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97D28D">
      <w:pPr>
        <w:pStyle w:val="4"/>
        <w:rPr>
          <w:rFonts w:ascii="Times New Roman"/>
          <w:sz w:val="44"/>
        </w:rPr>
      </w:pPr>
      <w:r>
        <mc:AlternateContent>
          <mc:Choice Requires="wpg">
            <w:drawing>
              <wp:anchor distT="0" distB="0" distL="0" distR="0" simplePos="0" relativeHeight="251660288" behindDoc="1" locked="0" layoutInCell="1" allowOverlap="1">
                <wp:simplePos x="0" y="0"/>
                <wp:positionH relativeFrom="page">
                  <wp:posOffset>970280</wp:posOffset>
                </wp:positionH>
                <wp:positionV relativeFrom="page">
                  <wp:posOffset>960755</wp:posOffset>
                </wp:positionV>
                <wp:extent cx="5858510" cy="8889365"/>
                <wp:effectExtent l="0" t="0" r="0" b="0"/>
                <wp:wrapNone/>
                <wp:docPr id="1" name="Group 1"/>
                <wp:cNvGraphicFramePr/>
                <a:graphic xmlns:a="http://schemas.openxmlformats.org/drawingml/2006/main">
                  <a:graphicData uri="http://schemas.microsoft.com/office/word/2010/wordprocessingGroup">
                    <wpg:wgp>
                      <wpg:cNvGrpSpPr/>
                      <wpg:grpSpPr>
                        <a:xfrm>
                          <a:off x="0" y="0"/>
                          <a:ext cx="5858510" cy="8889365"/>
                          <a:chOff x="0" y="0"/>
                          <a:chExt cx="5858510" cy="8889365"/>
                        </a:xfrm>
                      </wpg:grpSpPr>
                      <pic:pic xmlns:pic="http://schemas.openxmlformats.org/drawingml/2006/picture">
                        <pic:nvPicPr>
                          <pic:cNvPr id="2" name="Image 2"/>
                          <pic:cNvPicPr/>
                        </pic:nvPicPr>
                        <pic:blipFill>
                          <a:blip r:embed="rId9" cstate="print"/>
                          <a:stretch>
                            <a:fillRect/>
                          </a:stretch>
                        </pic:blipFill>
                        <pic:spPr>
                          <a:xfrm>
                            <a:off x="0" y="3677"/>
                            <a:ext cx="5858012" cy="8885435"/>
                          </a:xfrm>
                          <a:prstGeom prst="rect">
                            <a:avLst/>
                          </a:prstGeom>
                        </pic:spPr>
                      </pic:pic>
                      <wps:wsp>
                        <wps:cNvPr id="3" name="Graphic 3"/>
                        <wps:cNvSpPr/>
                        <wps:spPr>
                          <a:xfrm>
                            <a:off x="70871" y="28575"/>
                            <a:ext cx="5715635" cy="8751570"/>
                          </a:xfrm>
                          <a:custGeom>
                            <a:avLst/>
                            <a:gdLst/>
                            <a:ahLst/>
                            <a:cxnLst/>
                            <a:rect l="l" t="t" r="r" b="b"/>
                            <a:pathLst>
                              <a:path w="5715635" h="8751570">
                                <a:moveTo>
                                  <a:pt x="5715634" y="0"/>
                                </a:moveTo>
                                <a:lnTo>
                                  <a:pt x="0" y="0"/>
                                </a:lnTo>
                                <a:lnTo>
                                  <a:pt x="0" y="8751570"/>
                                </a:lnTo>
                                <a:lnTo>
                                  <a:pt x="5715634" y="8751570"/>
                                </a:lnTo>
                                <a:lnTo>
                                  <a:pt x="5715634" y="0"/>
                                </a:lnTo>
                                <a:close/>
                              </a:path>
                            </a:pathLst>
                          </a:custGeom>
                          <a:solidFill>
                            <a:srgbClr val="FFFFFF"/>
                          </a:solidFill>
                        </wps:spPr>
                        <wps:bodyPr wrap="square" lIns="0" tIns="0" rIns="0" bIns="0" rtlCol="0">
                          <a:noAutofit/>
                        </wps:bodyPr>
                      </wps:wsp>
                      <wps:wsp>
                        <wps:cNvPr id="4" name="Graphic 4"/>
                        <wps:cNvSpPr/>
                        <wps:spPr>
                          <a:xfrm>
                            <a:off x="70871" y="28575"/>
                            <a:ext cx="5715635" cy="8751570"/>
                          </a:xfrm>
                          <a:custGeom>
                            <a:avLst/>
                            <a:gdLst/>
                            <a:ahLst/>
                            <a:cxnLst/>
                            <a:rect l="l" t="t" r="r" b="b"/>
                            <a:pathLst>
                              <a:path w="5715635" h="8751570">
                                <a:moveTo>
                                  <a:pt x="0" y="8751570"/>
                                </a:moveTo>
                                <a:lnTo>
                                  <a:pt x="5715634" y="8751570"/>
                                </a:lnTo>
                                <a:lnTo>
                                  <a:pt x="5715634" y="0"/>
                                </a:lnTo>
                                <a:lnTo>
                                  <a:pt x="0" y="0"/>
                                </a:lnTo>
                                <a:lnTo>
                                  <a:pt x="0" y="8751570"/>
                                </a:lnTo>
                                <a:close/>
                              </a:path>
                            </a:pathLst>
                          </a:custGeom>
                          <a:ln w="57150">
                            <a:solidFill>
                              <a:srgbClr val="000000"/>
                            </a:solidFill>
                            <a:prstDash val="solid"/>
                          </a:ln>
                        </wps:spPr>
                        <wps:bodyPr wrap="square" lIns="0" tIns="0" rIns="0" bIns="0" rtlCol="0">
                          <a:noAutofit/>
                        </wps:bodyPr>
                      </wps:wsp>
                      <pic:pic xmlns:pic="http://schemas.openxmlformats.org/drawingml/2006/picture">
                        <pic:nvPicPr>
                          <pic:cNvPr id="5" name="Image 5" descr="D:\Documents and Settings\Administrator\My Documents\Downloads\logo pemda kulon progo.png"/>
                          <pic:cNvPicPr/>
                        </pic:nvPicPr>
                        <pic:blipFill>
                          <a:blip r:embed="rId10" cstate="print"/>
                          <a:stretch>
                            <a:fillRect/>
                          </a:stretch>
                        </pic:blipFill>
                        <pic:spPr>
                          <a:xfrm>
                            <a:off x="2509017" y="311784"/>
                            <a:ext cx="767714" cy="932433"/>
                          </a:xfrm>
                          <a:prstGeom prst="rect">
                            <a:avLst/>
                          </a:prstGeom>
                        </pic:spPr>
                      </pic:pic>
                    </wpg:wgp>
                  </a:graphicData>
                </a:graphic>
              </wp:anchor>
            </w:drawing>
          </mc:Choice>
          <mc:Fallback>
            <w:pict>
              <v:group id="_x0000_s1026" o:spid="_x0000_s1026" o:spt="203" style="position:absolute;left:0pt;margin-left:76.4pt;margin-top:75.65pt;height:699.95pt;width:461.3pt;mso-position-horizontal-relative:page;mso-position-vertical-relative:page;z-index:-251656192;mso-width-relative:page;mso-height-relative:page;" coordsize="5858510,8889365" o:gfxdata="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">
                <o:lock v:ext="edit" aspectratio="f"/>
                <v:shape id="Image 2" o:spid="_x0000_s1026" o:spt="75" type="#_x0000_t75" style="position:absolute;left:0;top:3677;height:8885435;width:5858012;" filled="f" o:preferrelative="t" stroked="f" coordsize="21600,21600" o:gfxdata="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Kwq8b4A&#10;AADaAAAADwAAAAAAAAABACAAAAAiAAAAZHJzL2Rvd25yZXYueG1sUEsBAhQAFAAAAAgAh07iQDMv&#10;BZ47AAAAOQAAABAAAAAAAAAAAQAgAAAADQEAAGRycy9zaGFwZXhtbC54bWxQSwUGAAAAAAYABgBb&#10;AQAAtwMAAAAA&#10;">
                  <v:fill on="f" focussize="0,0"/>
                  <v:stroke on="f"/>
                  <v:imagedata r:id="rId9" o:title=""/>
                  <o:lock v:ext="edit" aspectratio="f"/>
                </v:shape>
                <v:shape id="Graphic 3" o:spid="_x0000_s1026" o:spt="100" style="position:absolute;left:70871;top:28575;height:8751570;width:5715635;" fillcolor="#FFFFFF" filled="t" stroked="f" coordsize="5715635,8751570" o:gfxdata="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MUoT7sAAADa&#10;AAAADwAAAAAAAAABACAAAAAiAAAAZHJzL2Rvd25yZXYueG1sUEsBAhQAFAAAAAgAh07iQDMvBZ47&#10;AAAAOQAAABAAAAAAAAAAAQAgAAAACgEAAGRycy9zaGFwZXhtbC54bWxQSwUGAAAAAAYABgBbAQAA&#10;tAMAAAAA&#10;" path="m5715634,0l0,0,0,8751570,5715634,8751570,5715634,0xe">
                  <v:fill on="t" focussize="0,0"/>
                  <v:stroke on="f"/>
                  <v:imagedata o:title=""/>
                  <o:lock v:ext="edit" aspectratio="f"/>
                  <v:textbox inset="0mm,0mm,0mm,0mm"/>
                </v:shape>
                <v:shape id="Graphic 4" o:spid="_x0000_s1026" o:spt="100" style="position:absolute;left:70871;top:28575;height:8751570;width:5715635;" filled="f" stroked="t" coordsize="5715635,8751570" o:gfxdata="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XihdW8AAAA&#10;2gAAAA8AAAAAAAAAAQAgAAAAIgAAAGRycy9kb3ducmV2LnhtbFBLAQIUABQAAAAIAIdO4kAzLwWe&#10;OwAAADkAAAAQAAAAAAAAAAEAIAAAAAsBAABkcnMvc2hhcGV4bWwueG1sUEsFBgAAAAAGAAYAWwEA&#10;ALUDAAAAAA==&#10;" path="m0,8751570l5715634,8751570,5715634,0,0,0,0,8751570xe">
                  <v:fill on="f" focussize="0,0"/>
                  <v:stroke weight="4.5pt" color="#000000" joinstyle="round"/>
                  <v:imagedata o:title=""/>
                  <o:lock v:ext="edit" aspectratio="f"/>
                  <v:textbox inset="0mm,0mm,0mm,0mm"/>
                </v:shape>
                <v:shape id="Image 5" o:spid="_x0000_s1026" o:spt="75" alt="D:\Documents and Settings\Administrator\My Documents\Downloads\logo pemda kulon progo.png" type="#_x0000_t75" style="position:absolute;left:2509017;top:311784;height:932433;width:767714;" filled="f" o:preferrelative="t" stroked="f" coordsize="21600,21600" o:gfxdata="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hieK8AAAA&#10;2gAAAA8AAAAAAAAAAQAgAAAAIgAAAGRycy9kb3ducmV2LnhtbFBLAQIUABQAAAAIAIdO4kAzLwWe&#10;OwAAADkAAAAQAAAAAAAAAAEAIAAAAAsBAABkcnMvc2hhcGV4bWwueG1sUEsFBgAAAAAGAAYAWwEA&#10;ALUDAAAAAA==&#10;">
                  <v:fill on="f" focussize="0,0"/>
                  <v:stroke on="f"/>
                  <v:imagedata r:id="rId10" o:title=""/>
                  <o:lock v:ext="edit" aspectratio="f"/>
                </v:shape>
              </v:group>
            </w:pict>
          </mc:Fallback>
        </mc:AlternateContent>
      </w:r>
    </w:p>
    <w:p w14:paraId="424E617B">
      <w:pPr>
        <w:pStyle w:val="4"/>
        <w:rPr>
          <w:rFonts w:ascii="Times New Roman"/>
          <w:sz w:val="44"/>
        </w:rPr>
      </w:pPr>
    </w:p>
    <w:p w14:paraId="774E79D2">
      <w:pPr>
        <w:pStyle w:val="4"/>
        <w:rPr>
          <w:rFonts w:ascii="Times New Roman"/>
          <w:sz w:val="44"/>
        </w:rPr>
      </w:pPr>
    </w:p>
    <w:p w14:paraId="6505F065">
      <w:pPr>
        <w:pStyle w:val="4"/>
        <w:rPr>
          <w:rFonts w:ascii="Times New Roman"/>
          <w:sz w:val="44"/>
        </w:rPr>
      </w:pPr>
    </w:p>
    <w:p w14:paraId="3514E10A">
      <w:pPr>
        <w:pStyle w:val="4"/>
        <w:spacing w:before="14"/>
        <w:rPr>
          <w:rFonts w:ascii="Times New Roman"/>
          <w:sz w:val="44"/>
        </w:rPr>
      </w:pPr>
    </w:p>
    <w:p w14:paraId="1F49143D">
      <w:pPr>
        <w:spacing w:before="0"/>
        <w:ind w:left="265" w:right="0" w:firstLine="0"/>
        <w:jc w:val="center"/>
        <w:rPr>
          <w:b/>
          <w:sz w:val="44"/>
        </w:rPr>
      </w:pPr>
      <w:bookmarkStart w:id="0" w:name="3d45e5d341ebbf4378a2d4074e82df8b52055c22"/>
      <w:bookmarkEnd w:id="0"/>
      <w:r>
        <w:rPr>
          <w:b/>
          <w:spacing w:val="-2"/>
          <w:w w:val="110"/>
          <w:sz w:val="44"/>
        </w:rPr>
        <w:t>LAPORAN</w:t>
      </w:r>
    </w:p>
    <w:p w14:paraId="3A19FEE1">
      <w:pPr>
        <w:spacing w:before="260" w:line="360" w:lineRule="auto"/>
        <w:ind w:left="265" w:right="0" w:firstLine="0"/>
        <w:jc w:val="center"/>
        <w:rPr>
          <w:b/>
          <w:sz w:val="36"/>
        </w:rPr>
      </w:pPr>
      <w:r>
        <w:rPr>
          <w:b/>
          <w:w w:val="115"/>
          <w:sz w:val="36"/>
        </w:rPr>
        <w:t>KETERANGAN PENYELENGGARAAN PEMERINTAHAN KALURAHAN</w:t>
      </w:r>
    </w:p>
    <w:p w14:paraId="3C142466">
      <w:pPr>
        <w:pStyle w:val="5"/>
      </w:pPr>
      <w:r>
        <w:t>(</w:t>
      </w:r>
      <w:r>
        <w:rPr>
          <w:spacing w:val="19"/>
        </w:rPr>
        <w:t xml:space="preserve">  </w:t>
      </w:r>
      <w:r>
        <w:t>LKPPK</w:t>
      </w:r>
      <w:r>
        <w:rPr>
          <w:spacing w:val="20"/>
        </w:rPr>
        <w:t xml:space="preserve">  </w:t>
      </w:r>
      <w:r>
        <w:rPr>
          <w:spacing w:val="-10"/>
        </w:rPr>
        <w:t>)</w:t>
      </w:r>
    </w:p>
    <w:p w14:paraId="4D0FB46B">
      <w:pPr>
        <w:spacing w:before="426" w:line="360" w:lineRule="auto"/>
        <w:ind w:left="1838" w:right="1575" w:firstLine="0"/>
        <w:jc w:val="center"/>
        <w:rPr>
          <w:b/>
          <w:sz w:val="36"/>
        </w:rPr>
      </w:pPr>
      <w:r>
        <w:rPr>
          <w:b/>
          <w:spacing w:val="-2"/>
          <w:w w:val="115"/>
          <w:sz w:val="36"/>
        </w:rPr>
        <w:t>AKHIR</w:t>
      </w:r>
      <w:r>
        <w:rPr>
          <w:b/>
          <w:spacing w:val="-12"/>
          <w:w w:val="115"/>
          <w:sz w:val="36"/>
        </w:rPr>
        <w:t xml:space="preserve"> </w:t>
      </w:r>
      <w:r>
        <w:rPr>
          <w:b/>
          <w:spacing w:val="-2"/>
          <w:w w:val="115"/>
          <w:sz w:val="36"/>
        </w:rPr>
        <w:t>TAHUN</w:t>
      </w:r>
      <w:r>
        <w:rPr>
          <w:b/>
          <w:spacing w:val="-11"/>
          <w:w w:val="115"/>
          <w:sz w:val="36"/>
        </w:rPr>
        <w:t xml:space="preserve"> </w:t>
      </w:r>
      <w:r>
        <w:rPr>
          <w:b/>
          <w:spacing w:val="-2"/>
          <w:w w:val="115"/>
          <w:sz w:val="36"/>
        </w:rPr>
        <w:t xml:space="preserve">ANGGARAN </w:t>
      </w:r>
      <w:r>
        <w:rPr>
          <w:b/>
          <w:w w:val="115"/>
          <w:sz w:val="36"/>
        </w:rPr>
        <w:t>LURAH HARGOREJO TAHUN 2023</w:t>
      </w:r>
    </w:p>
    <w:p w14:paraId="3A70F858">
      <w:pPr>
        <w:pStyle w:val="4"/>
        <w:rPr>
          <w:b/>
          <w:sz w:val="36"/>
        </w:rPr>
      </w:pPr>
    </w:p>
    <w:p w14:paraId="1C389942">
      <w:pPr>
        <w:pStyle w:val="4"/>
        <w:rPr>
          <w:b/>
          <w:sz w:val="36"/>
        </w:rPr>
      </w:pPr>
    </w:p>
    <w:p w14:paraId="7437F181">
      <w:pPr>
        <w:pStyle w:val="4"/>
        <w:spacing w:before="5"/>
        <w:rPr>
          <w:b/>
          <w:sz w:val="36"/>
        </w:rPr>
      </w:pPr>
    </w:p>
    <w:p w14:paraId="283E747A">
      <w:pPr>
        <w:spacing w:before="0"/>
        <w:ind w:left="265" w:right="1" w:firstLine="0"/>
        <w:jc w:val="center"/>
        <w:rPr>
          <w:b/>
          <w:sz w:val="28"/>
        </w:rPr>
      </w:pPr>
      <w:r>
        <w:rPr>
          <w:b/>
          <w:w w:val="110"/>
          <w:sz w:val="28"/>
        </w:rPr>
        <w:t>DISAMPAIKAN</w:t>
      </w:r>
      <w:r>
        <w:rPr>
          <w:b/>
          <w:spacing w:val="53"/>
          <w:w w:val="115"/>
          <w:sz w:val="28"/>
        </w:rPr>
        <w:t xml:space="preserve"> </w:t>
      </w:r>
      <w:r>
        <w:rPr>
          <w:b/>
          <w:spacing w:val="-2"/>
          <w:w w:val="115"/>
          <w:sz w:val="28"/>
        </w:rPr>
        <w:t>KEPADA</w:t>
      </w:r>
    </w:p>
    <w:p w14:paraId="4CD1DD23">
      <w:pPr>
        <w:spacing w:before="166"/>
        <w:ind w:left="265" w:right="0" w:firstLine="0"/>
        <w:jc w:val="center"/>
        <w:rPr>
          <w:b/>
          <w:sz w:val="28"/>
        </w:rPr>
      </w:pPr>
      <w:r>
        <w:rPr>
          <w:b/>
          <w:w w:val="110"/>
          <w:sz w:val="28"/>
        </w:rPr>
        <w:t>BADAN</w:t>
      </w:r>
      <w:r>
        <w:rPr>
          <w:b/>
          <w:spacing w:val="44"/>
          <w:w w:val="110"/>
          <w:sz w:val="28"/>
        </w:rPr>
        <w:t xml:space="preserve"> </w:t>
      </w:r>
      <w:r>
        <w:rPr>
          <w:b/>
          <w:w w:val="110"/>
          <w:sz w:val="28"/>
        </w:rPr>
        <w:t>PERMUSYAWARATAN</w:t>
      </w:r>
      <w:r>
        <w:rPr>
          <w:b/>
          <w:spacing w:val="44"/>
          <w:w w:val="110"/>
          <w:sz w:val="28"/>
        </w:rPr>
        <w:t xml:space="preserve"> </w:t>
      </w:r>
      <w:r>
        <w:rPr>
          <w:b/>
          <w:spacing w:val="-2"/>
          <w:w w:val="110"/>
          <w:sz w:val="28"/>
        </w:rPr>
        <w:t>KALURAHAN</w:t>
      </w:r>
    </w:p>
    <w:p w14:paraId="54AA7AB1">
      <w:pPr>
        <w:pStyle w:val="4"/>
        <w:rPr>
          <w:b/>
          <w:sz w:val="28"/>
        </w:rPr>
      </w:pPr>
    </w:p>
    <w:p w14:paraId="6F6039BD">
      <w:pPr>
        <w:pStyle w:val="4"/>
        <w:rPr>
          <w:b/>
          <w:sz w:val="28"/>
        </w:rPr>
      </w:pPr>
    </w:p>
    <w:p w14:paraId="31CF3A64">
      <w:pPr>
        <w:pStyle w:val="4"/>
        <w:rPr>
          <w:b/>
          <w:sz w:val="28"/>
        </w:rPr>
      </w:pPr>
    </w:p>
    <w:p w14:paraId="4D416597">
      <w:pPr>
        <w:pStyle w:val="4"/>
        <w:rPr>
          <w:b/>
          <w:sz w:val="28"/>
        </w:rPr>
      </w:pPr>
    </w:p>
    <w:p w14:paraId="21ABFE24">
      <w:pPr>
        <w:pStyle w:val="4"/>
        <w:spacing w:before="282"/>
        <w:rPr>
          <w:b/>
          <w:sz w:val="28"/>
        </w:rPr>
      </w:pPr>
    </w:p>
    <w:p w14:paraId="6050A7E3">
      <w:pPr>
        <w:spacing w:before="0" w:line="360" w:lineRule="auto"/>
        <w:ind w:left="265" w:right="0" w:firstLine="0"/>
        <w:jc w:val="center"/>
        <w:rPr>
          <w:b/>
          <w:sz w:val="32"/>
        </w:rPr>
      </w:pPr>
      <w:r>
        <w:rPr>
          <w:b/>
          <w:w w:val="115"/>
          <w:sz w:val="32"/>
        </w:rPr>
        <w:t xml:space="preserve">PEMERINTAH KALURAHAN </w:t>
      </w:r>
      <w:r>
        <w:rPr>
          <w:rFonts w:hint="default"/>
          <w:b/>
          <w:w w:val="115"/>
          <w:sz w:val="32"/>
          <w:lang w:val="en-GB"/>
        </w:rPr>
        <w:t>NOMPOREJO</w:t>
      </w:r>
      <w:r>
        <w:rPr>
          <w:b/>
          <w:w w:val="115"/>
          <w:sz w:val="32"/>
        </w:rPr>
        <w:t xml:space="preserve"> KAPANEWON KOKAP</w:t>
      </w:r>
    </w:p>
    <w:p w14:paraId="160CD3B1">
      <w:pPr>
        <w:spacing w:before="1"/>
        <w:ind w:left="265" w:right="4" w:firstLine="0"/>
        <w:jc w:val="center"/>
        <w:rPr>
          <w:b/>
          <w:sz w:val="32"/>
        </w:rPr>
      </w:pPr>
      <w:r>
        <w:rPr>
          <w:b/>
          <w:w w:val="110"/>
          <w:sz w:val="32"/>
        </w:rPr>
        <w:t>KABUPATEN</w:t>
      </w:r>
      <w:r>
        <w:rPr>
          <w:b/>
          <w:spacing w:val="51"/>
          <w:w w:val="110"/>
          <w:sz w:val="32"/>
        </w:rPr>
        <w:t xml:space="preserve"> </w:t>
      </w:r>
      <w:r>
        <w:rPr>
          <w:b/>
          <w:w w:val="110"/>
          <w:sz w:val="32"/>
        </w:rPr>
        <w:t>KULON</w:t>
      </w:r>
      <w:r>
        <w:rPr>
          <w:b/>
          <w:spacing w:val="51"/>
          <w:w w:val="110"/>
          <w:sz w:val="32"/>
        </w:rPr>
        <w:t xml:space="preserve"> </w:t>
      </w:r>
      <w:r>
        <w:rPr>
          <w:b/>
          <w:spacing w:val="-2"/>
          <w:w w:val="110"/>
          <w:sz w:val="32"/>
        </w:rPr>
        <w:t>PROGO</w:t>
      </w:r>
    </w:p>
    <w:p w14:paraId="30EDB9F1">
      <w:pPr>
        <w:spacing w:after="0"/>
        <w:jc w:val="center"/>
        <w:rPr>
          <w:sz w:val="32"/>
        </w:rPr>
        <w:sectPr>
          <w:type w:val="continuous"/>
          <w:pgSz w:w="11910" w:h="16840"/>
          <w:pgMar w:top="1520" w:right="1680" w:bottom="280" w:left="1680" w:header="720" w:footer="720" w:gutter="0"/>
          <w:cols w:space="720" w:num="1"/>
        </w:sectPr>
      </w:pPr>
    </w:p>
    <w:p w14:paraId="72E2A72C">
      <w:pPr>
        <w:pStyle w:val="4"/>
        <w:spacing w:before="84"/>
        <w:ind w:right="339"/>
        <w:jc w:val="center"/>
      </w:pPr>
      <w:r>
        <w:rPr>
          <w:spacing w:val="-2"/>
          <w:w w:val="110"/>
        </w:rPr>
        <w:t>LAPORAN</w:t>
      </w:r>
    </w:p>
    <w:p w14:paraId="65E2A162">
      <w:pPr>
        <w:pStyle w:val="4"/>
        <w:spacing w:before="140" w:line="362" w:lineRule="auto"/>
        <w:ind w:left="262" w:right="601"/>
        <w:jc w:val="center"/>
      </w:pPr>
      <w:r>
        <w:rPr>
          <w:w w:val="115"/>
        </w:rPr>
        <w:t>KETERANGAN</w:t>
      </w:r>
      <w:r>
        <w:rPr>
          <w:spacing w:val="-11"/>
          <w:w w:val="115"/>
        </w:rPr>
        <w:t xml:space="preserve"> </w:t>
      </w:r>
      <w:r>
        <w:rPr>
          <w:w w:val="115"/>
        </w:rPr>
        <w:t>PENYELENGGARAAN</w:t>
      </w:r>
      <w:r>
        <w:rPr>
          <w:spacing w:val="-11"/>
          <w:w w:val="115"/>
        </w:rPr>
        <w:t xml:space="preserve"> </w:t>
      </w:r>
      <w:r>
        <w:rPr>
          <w:w w:val="115"/>
        </w:rPr>
        <w:t>PEMERINTAHAN</w:t>
      </w:r>
      <w:r>
        <w:rPr>
          <w:spacing w:val="-10"/>
          <w:w w:val="115"/>
        </w:rPr>
        <w:t xml:space="preserve"> </w:t>
      </w:r>
      <w:r>
        <w:rPr>
          <w:w w:val="115"/>
        </w:rPr>
        <w:t xml:space="preserve">KALURAHAN AKHIR TAHUN ANGGARAN LURAH </w:t>
      </w:r>
      <w:r>
        <w:rPr>
          <w:rFonts w:hint="default"/>
          <w:w w:val="115"/>
          <w:lang w:val="en-GB"/>
        </w:rPr>
        <w:t>NOMPOREJO</w:t>
      </w:r>
      <w:bookmarkStart w:id="2" w:name="_GoBack"/>
      <w:bookmarkEnd w:id="2"/>
      <w:r>
        <w:rPr>
          <w:w w:val="115"/>
        </w:rPr>
        <w:t xml:space="preserve"> TAHUN 2023.</w:t>
      </w:r>
    </w:p>
    <w:p w14:paraId="349FE5DF">
      <w:pPr>
        <w:pStyle w:val="4"/>
        <w:spacing w:before="137"/>
      </w:pPr>
    </w:p>
    <w:p w14:paraId="36954879">
      <w:pPr>
        <w:pStyle w:val="4"/>
        <w:tabs>
          <w:tab w:val="left" w:pos="983"/>
        </w:tabs>
        <w:spacing w:before="1"/>
        <w:ind w:right="337"/>
        <w:jc w:val="center"/>
      </w:pPr>
      <w:r>
        <w:rPr>
          <w:w w:val="115"/>
        </w:rPr>
        <w:t>BAB.</w:t>
      </w:r>
      <w:r>
        <w:rPr>
          <w:spacing w:val="40"/>
          <w:w w:val="115"/>
        </w:rPr>
        <w:t xml:space="preserve"> </w:t>
      </w:r>
      <w:r>
        <w:rPr>
          <w:spacing w:val="-10"/>
          <w:w w:val="115"/>
        </w:rPr>
        <w:t>I</w:t>
      </w:r>
      <w:r>
        <w:tab/>
      </w:r>
      <w:r>
        <w:rPr>
          <w:spacing w:val="-2"/>
          <w:w w:val="115"/>
        </w:rPr>
        <w:t>PENDAHULUAN</w:t>
      </w:r>
    </w:p>
    <w:p w14:paraId="049D68B4">
      <w:pPr>
        <w:pStyle w:val="7"/>
        <w:numPr>
          <w:ilvl w:val="0"/>
          <w:numId w:val="1"/>
        </w:numPr>
        <w:tabs>
          <w:tab w:val="left" w:pos="838"/>
        </w:tabs>
        <w:spacing w:before="140" w:after="0" w:line="240" w:lineRule="auto"/>
        <w:ind w:left="838" w:right="0" w:hanging="358"/>
        <w:jc w:val="left"/>
        <w:rPr>
          <w:sz w:val="24"/>
        </w:rPr>
      </w:pPr>
      <w:r>
        <w:rPr>
          <w:spacing w:val="-2"/>
          <w:w w:val="115"/>
          <w:sz w:val="24"/>
        </w:rPr>
        <w:t>Pengantar.</w:t>
      </w:r>
    </w:p>
    <w:p w14:paraId="353A6C2A">
      <w:pPr>
        <w:pStyle w:val="4"/>
      </w:pPr>
    </w:p>
    <w:p w14:paraId="07A5A2FA">
      <w:pPr>
        <w:pStyle w:val="4"/>
        <w:spacing w:before="2"/>
      </w:pPr>
    </w:p>
    <w:p w14:paraId="02D34073">
      <w:pPr>
        <w:pStyle w:val="4"/>
        <w:tabs>
          <w:tab w:val="left" w:pos="3263"/>
          <w:tab w:val="left" w:pos="4848"/>
          <w:tab w:val="left" w:pos="6807"/>
        </w:tabs>
        <w:spacing w:line="360" w:lineRule="auto"/>
        <w:ind w:left="840" w:right="815" w:firstLine="774"/>
        <w:jc w:val="both"/>
      </w:pPr>
      <w:r>
        <w:rPr>
          <w:w w:val="115"/>
        </w:rPr>
        <w:t xml:space="preserve">Berdasarkan Undang Undang Nomor 6 Tahun 2014 tentang Desa Pasal 27 huruf a disebutkan bahwa dalam melaksanakan tugas, kewenangan, hak dan kewajibannya, Kepala Desa wajib </w:t>
      </w:r>
      <w:r>
        <w:rPr>
          <w:spacing w:val="-2"/>
          <w:w w:val="115"/>
        </w:rPr>
        <w:t>menyampaikan</w:t>
      </w:r>
      <w:r>
        <w:tab/>
      </w:r>
      <w:r>
        <w:rPr>
          <w:spacing w:val="-2"/>
          <w:w w:val="110"/>
        </w:rPr>
        <w:t>Laporan</w:t>
      </w:r>
      <w:r>
        <w:tab/>
      </w:r>
      <w:r>
        <w:rPr>
          <w:spacing w:val="-2"/>
          <w:w w:val="115"/>
        </w:rPr>
        <w:t>Keterangan</w:t>
      </w:r>
      <w:r>
        <w:tab/>
      </w:r>
      <w:r>
        <w:rPr>
          <w:spacing w:val="-2"/>
          <w:w w:val="110"/>
        </w:rPr>
        <w:t xml:space="preserve">Penyelenggaraan </w:t>
      </w:r>
      <w:r>
        <w:rPr>
          <w:w w:val="115"/>
        </w:rPr>
        <w:t>Pemerintahan Desa setiap akhir anggaran kepada Badan Permusyawaratan Kalurahan (BPK).</w:t>
      </w:r>
    </w:p>
    <w:p w14:paraId="79EA27A1">
      <w:pPr>
        <w:pStyle w:val="4"/>
        <w:spacing w:before="4" w:line="360" w:lineRule="auto"/>
        <w:ind w:left="840" w:right="815" w:firstLine="720"/>
        <w:jc w:val="both"/>
      </w:pPr>
      <w:r>
        <w:rPr>
          <w:w w:val="115"/>
        </w:rPr>
        <w:t>Bersama ini dengan rahmat Tuhan Yang Maha Esa, dalam rangka menindaklanjuti Peraturan Daerah Kabupaten Kulon Progo Nomor 4 Tahun 2019 tentang Penetapan Kalurahan dan Peraturan Bupati Kulon Progo Nomor 68 Tahun 2019 tentang Pedoman Organisasi dan Tata Kerja Pemerintah Kalurahan serta dengan berpedoman pada Peraturan Bupati Kulon Progo Nomor 79 tahun 2011 tentang Pedoman Tata Cara Pelaporan dan Pertanggungjawaban Penyelenggaraan Pemerintah Desa, maka Lurah Hargorejo Kapanewon Kokap Kabupaten Kulon Progo dapat menyusun dan menyampaikan Laporan Keterangan Penyelenggaraan Pemerintah Kalurahan Akhir Tahun Anggaran 2023 kepada Badan Permusyawaratan Kalurahan (BPK) sebagai bentuk pertanggungjawaban pelaksanaan tugas dan fungsi, meliputi laporan semua kegiatan kalurahan berdasarkan kewenangan kalurahan yang ada, serta tugas-tugas dan keuangan dari Pemerintah, Pemerintah Provinsi dan Pemerintah Daerah selama satu tahun anggaran.</w:t>
      </w:r>
    </w:p>
    <w:p w14:paraId="6BDEA06E">
      <w:pPr>
        <w:pStyle w:val="4"/>
        <w:spacing w:before="10" w:line="360" w:lineRule="auto"/>
        <w:ind w:left="840" w:right="818" w:firstLine="720"/>
        <w:jc w:val="both"/>
      </w:pPr>
      <w:r>
        <w:rPr>
          <w:w w:val="115"/>
        </w:rPr>
        <w:t>Adapun dalam pelaksanaan kegiatan baik pelayanan kepada masyarakat maupun kepada pemerintahan atasan sudah kami laksanakan</w:t>
      </w:r>
      <w:r>
        <w:rPr>
          <w:spacing w:val="79"/>
          <w:w w:val="115"/>
        </w:rPr>
        <w:t xml:space="preserve"> </w:t>
      </w:r>
      <w:r>
        <w:rPr>
          <w:w w:val="115"/>
        </w:rPr>
        <w:t>dengan</w:t>
      </w:r>
      <w:r>
        <w:rPr>
          <w:spacing w:val="61"/>
          <w:w w:val="150"/>
        </w:rPr>
        <w:t xml:space="preserve"> </w:t>
      </w:r>
      <w:r>
        <w:rPr>
          <w:w w:val="115"/>
        </w:rPr>
        <w:t>semaksimal</w:t>
      </w:r>
      <w:r>
        <w:rPr>
          <w:spacing w:val="77"/>
          <w:w w:val="115"/>
        </w:rPr>
        <w:t xml:space="preserve"> </w:t>
      </w:r>
      <w:r>
        <w:rPr>
          <w:w w:val="115"/>
        </w:rPr>
        <w:t>mungkin,</w:t>
      </w:r>
      <w:r>
        <w:rPr>
          <w:spacing w:val="78"/>
          <w:w w:val="115"/>
        </w:rPr>
        <w:t xml:space="preserve"> </w:t>
      </w:r>
      <w:r>
        <w:rPr>
          <w:w w:val="115"/>
        </w:rPr>
        <w:t>demikian</w:t>
      </w:r>
      <w:r>
        <w:rPr>
          <w:spacing w:val="79"/>
          <w:w w:val="115"/>
        </w:rPr>
        <w:t xml:space="preserve"> </w:t>
      </w:r>
      <w:r>
        <w:rPr>
          <w:w w:val="115"/>
        </w:rPr>
        <w:t>pula</w:t>
      </w:r>
      <w:r>
        <w:rPr>
          <w:spacing w:val="79"/>
          <w:w w:val="115"/>
        </w:rPr>
        <w:t xml:space="preserve"> </w:t>
      </w:r>
      <w:r>
        <w:rPr>
          <w:spacing w:val="-2"/>
          <w:w w:val="115"/>
        </w:rPr>
        <w:t>dalam</w:t>
      </w:r>
    </w:p>
    <w:p w14:paraId="34C27F8F">
      <w:pPr>
        <w:spacing w:after="0" w:line="360" w:lineRule="auto"/>
        <w:jc w:val="both"/>
        <w:sectPr>
          <w:footerReference r:id="rId5" w:type="default"/>
          <w:pgSz w:w="11910" w:h="16840"/>
          <w:pgMar w:top="1340" w:right="620" w:bottom="1240" w:left="1680" w:header="0" w:footer="1043" w:gutter="0"/>
          <w:pgNumType w:start="1"/>
          <w:cols w:space="720" w:num="1"/>
        </w:sectPr>
      </w:pPr>
    </w:p>
    <w:p w14:paraId="2B6D4AF7">
      <w:pPr>
        <w:pStyle w:val="4"/>
        <w:spacing w:before="84" w:line="360" w:lineRule="auto"/>
        <w:ind w:left="840" w:right="815"/>
        <w:jc w:val="both"/>
      </w:pPr>
      <w:r>
        <w:rPr>
          <w:w w:val="115"/>
        </w:rPr>
        <w:t>bidang pembangunan yang telah diprogramkan oleh Pemerintah atasan dan warga masyarakat, itu semua berkat kerjasama Pemerintah Kalurahan, Badan Permusyawaratan Kalurahan (BPK), Kelembagaan dan Masyarakat.</w:t>
      </w:r>
    </w:p>
    <w:p w14:paraId="77EB8BD7">
      <w:pPr>
        <w:pStyle w:val="4"/>
        <w:tabs>
          <w:tab w:val="left" w:pos="3470"/>
          <w:tab w:val="left" w:pos="5559"/>
          <w:tab w:val="left" w:pos="5803"/>
          <w:tab w:val="left" w:pos="7789"/>
        </w:tabs>
        <w:spacing w:before="2" w:line="360" w:lineRule="auto"/>
        <w:ind w:left="840" w:right="813" w:firstLine="720"/>
        <w:jc w:val="both"/>
      </w:pPr>
      <w:r>
        <w:rPr>
          <w:w w:val="115"/>
        </w:rPr>
        <w:t>Pelaksanaan</w:t>
      </w:r>
      <w:r>
        <w:rPr>
          <w:spacing w:val="80"/>
          <w:w w:val="115"/>
        </w:rPr>
        <w:t xml:space="preserve">  </w:t>
      </w:r>
      <w:r>
        <w:rPr>
          <w:w w:val="115"/>
        </w:rPr>
        <w:t>tugas</w:t>
      </w:r>
      <w:r>
        <w:rPr>
          <w:spacing w:val="80"/>
          <w:w w:val="115"/>
        </w:rPr>
        <w:t xml:space="preserve">  </w:t>
      </w:r>
      <w:r>
        <w:rPr>
          <w:w w:val="115"/>
        </w:rPr>
        <w:t>yang</w:t>
      </w:r>
      <w:r>
        <w:tab/>
      </w:r>
      <w:r>
        <w:rPr>
          <w:w w:val="115"/>
        </w:rPr>
        <w:t xml:space="preserve">tidak dapat dipisahkan sebagaimana kita ketahui bersama bahwa Pemerintah Kalurahan adalah sebagai pemerintah terendah dan sebagai ujung tombak, maka kedudukan Pemerintah Kalurahan perlu diperkuat. Oleh sebab itu senantiasa diperlukan bimbingan, sehingga Pemerintah Kalurahan dapat memacu berhasilnya program penyelenggaraan pemerintahan, pelaksanaan pembangunan, pembinaan </w:t>
      </w:r>
      <w:r>
        <w:rPr>
          <w:spacing w:val="-2"/>
          <w:w w:val="115"/>
        </w:rPr>
        <w:t>kemasyarakatan,</w:t>
      </w:r>
      <w:r>
        <w:tab/>
      </w:r>
      <w:r>
        <w:rPr>
          <w:spacing w:val="-2"/>
          <w:w w:val="115"/>
        </w:rPr>
        <w:t>pemberdayaan</w:t>
      </w:r>
      <w:r>
        <w:tab/>
      </w:r>
      <w:r>
        <w:tab/>
      </w:r>
      <w:r>
        <w:rPr>
          <w:spacing w:val="-2"/>
          <w:w w:val="115"/>
        </w:rPr>
        <w:t>masyarakat</w:t>
      </w:r>
      <w:r>
        <w:tab/>
      </w:r>
      <w:r>
        <w:rPr>
          <w:spacing w:val="-2"/>
          <w:w w:val="115"/>
        </w:rPr>
        <w:t xml:space="preserve">maupun </w:t>
      </w:r>
      <w:r>
        <w:rPr>
          <w:w w:val="115"/>
        </w:rPr>
        <w:t>penanggulangan bencana, keadaan darurat dan mendesak.</w:t>
      </w:r>
    </w:p>
    <w:p w14:paraId="5988E3BA">
      <w:pPr>
        <w:pStyle w:val="4"/>
        <w:spacing w:before="6" w:line="360" w:lineRule="auto"/>
        <w:ind w:left="840" w:right="815" w:firstLine="720"/>
        <w:jc w:val="both"/>
      </w:pPr>
      <w:r>
        <w:rPr>
          <w:w w:val="115"/>
        </w:rPr>
        <w:t>Dengan ini kami berharap semoga Laporan Penyelenggaraan Pemerintahan Kalurahan</w:t>
      </w:r>
      <w:r>
        <w:rPr>
          <w:spacing w:val="40"/>
          <w:w w:val="115"/>
        </w:rPr>
        <w:t xml:space="preserve"> </w:t>
      </w:r>
      <w:r>
        <w:rPr>
          <w:w w:val="115"/>
        </w:rPr>
        <w:t>Akhir Tahun Anggaran 2023 ini dapat ditelaah bersama, seberapa jauh gerak kemajuan Kalurahan Hargorejo dan memperoleh solusi untuk</w:t>
      </w:r>
      <w:r>
        <w:rPr>
          <w:spacing w:val="40"/>
          <w:w w:val="115"/>
        </w:rPr>
        <w:t xml:space="preserve"> </w:t>
      </w:r>
      <w:r>
        <w:rPr>
          <w:w w:val="115"/>
        </w:rPr>
        <w:t>dapat mengatasi</w:t>
      </w:r>
      <w:r>
        <w:rPr>
          <w:spacing w:val="80"/>
          <w:w w:val="115"/>
        </w:rPr>
        <w:t xml:space="preserve"> </w:t>
      </w:r>
      <w:r>
        <w:rPr>
          <w:w w:val="115"/>
        </w:rPr>
        <w:t>kesulitan maupun hambatan yang timbul dari tahun ke tahun.</w:t>
      </w:r>
    </w:p>
    <w:p w14:paraId="223B7195">
      <w:pPr>
        <w:pStyle w:val="4"/>
        <w:spacing w:before="44"/>
      </w:pPr>
    </w:p>
    <w:p w14:paraId="3E282853">
      <w:pPr>
        <w:pStyle w:val="4"/>
        <w:ind w:left="1548"/>
      </w:pPr>
      <w:r>
        <w:rPr>
          <w:w w:val="120"/>
        </w:rPr>
        <w:t>A.</w:t>
      </w:r>
      <w:r>
        <w:rPr>
          <w:spacing w:val="46"/>
          <w:w w:val="120"/>
        </w:rPr>
        <w:t xml:space="preserve"> </w:t>
      </w:r>
      <w:r>
        <w:rPr>
          <w:w w:val="120"/>
        </w:rPr>
        <w:t>Dasar</w:t>
      </w:r>
      <w:r>
        <w:rPr>
          <w:spacing w:val="78"/>
          <w:w w:val="120"/>
        </w:rPr>
        <w:t xml:space="preserve"> </w:t>
      </w:r>
      <w:r>
        <w:rPr>
          <w:spacing w:val="-2"/>
          <w:w w:val="120"/>
        </w:rPr>
        <w:t>Hukum.</w:t>
      </w:r>
    </w:p>
    <w:p w14:paraId="706BB4D6">
      <w:pPr>
        <w:pStyle w:val="4"/>
      </w:pPr>
    </w:p>
    <w:p w14:paraId="0C18769C">
      <w:pPr>
        <w:pStyle w:val="4"/>
        <w:spacing w:before="2"/>
      </w:pPr>
    </w:p>
    <w:p w14:paraId="734A0D2E">
      <w:pPr>
        <w:pStyle w:val="7"/>
        <w:numPr>
          <w:ilvl w:val="1"/>
          <w:numId w:val="1"/>
        </w:numPr>
        <w:tabs>
          <w:tab w:val="left" w:pos="2180"/>
          <w:tab w:val="left" w:pos="2182"/>
        </w:tabs>
        <w:spacing w:before="0" w:after="0" w:line="360" w:lineRule="auto"/>
        <w:ind w:left="2182" w:right="814" w:hanging="510"/>
        <w:jc w:val="both"/>
        <w:rPr>
          <w:sz w:val="24"/>
        </w:rPr>
      </w:pPr>
      <w:r>
        <w:rPr>
          <w:w w:val="115"/>
          <w:sz w:val="24"/>
        </w:rPr>
        <w:t>Undang-undang Nomor 15 Tahun 1950 tentang Pembentukan Daerah-daerah Kabupaten dalam Lingkungan Daerah Istimewa Yogyakarta yang telah diubah dengan Undang-undang Nomor 18 Tahun 1951 tentang Perubahan Undang-undang Nomor 15 Tahun 1950 Republik Indonesia untuk Penggabungan Daerah- daerah Kabupaten Kulon Progo dan Adikarta dalam Lingkungan Daerah Istimewa Yogyakarta menjadi satu Kabupaten dengan nama Kulon Progo (Lembaran Negara Republik Indonesia Tahun 1951 Nomor 101);</w:t>
      </w:r>
    </w:p>
    <w:p w14:paraId="79D193E0">
      <w:pPr>
        <w:spacing w:after="0" w:line="360" w:lineRule="auto"/>
        <w:jc w:val="both"/>
        <w:rPr>
          <w:sz w:val="24"/>
        </w:rPr>
        <w:sectPr>
          <w:pgSz w:w="11910" w:h="16840"/>
          <w:pgMar w:top="1340" w:right="620" w:bottom="1240" w:left="1680" w:header="0" w:footer="1043" w:gutter="0"/>
          <w:cols w:space="720" w:num="1"/>
        </w:sectPr>
      </w:pPr>
    </w:p>
    <w:p w14:paraId="58FE826D">
      <w:pPr>
        <w:pStyle w:val="7"/>
        <w:numPr>
          <w:ilvl w:val="1"/>
          <w:numId w:val="1"/>
        </w:numPr>
        <w:tabs>
          <w:tab w:val="left" w:pos="2258"/>
        </w:tabs>
        <w:spacing w:before="84" w:after="0" w:line="360" w:lineRule="auto"/>
        <w:ind w:left="2258" w:right="817" w:hanging="586"/>
        <w:jc w:val="both"/>
        <w:rPr>
          <w:sz w:val="24"/>
        </w:rPr>
      </w:pPr>
      <w:r>
        <w:rPr>
          <w:w w:val="110"/>
          <w:sz w:val="24"/>
        </w:rPr>
        <w:t>Undang-Undang Nomor 13 Tahun 2012 tentang Keistimewaan Daerah Istimewa Yogyakarta (Lembaran Negara Republik Indonesia Tahun 2012 Nomor</w:t>
      </w:r>
      <w:r>
        <w:rPr>
          <w:spacing w:val="40"/>
          <w:w w:val="110"/>
          <w:sz w:val="24"/>
        </w:rPr>
        <w:t xml:space="preserve"> </w:t>
      </w:r>
      <w:r>
        <w:rPr>
          <w:w w:val="110"/>
          <w:sz w:val="24"/>
        </w:rPr>
        <w:t>170);</w:t>
      </w:r>
    </w:p>
    <w:p w14:paraId="7628352B">
      <w:pPr>
        <w:pStyle w:val="7"/>
        <w:numPr>
          <w:ilvl w:val="1"/>
          <w:numId w:val="1"/>
        </w:numPr>
        <w:tabs>
          <w:tab w:val="left" w:pos="2180"/>
          <w:tab w:val="left" w:pos="2182"/>
        </w:tabs>
        <w:spacing w:before="2" w:after="0" w:line="360" w:lineRule="auto"/>
        <w:ind w:left="2182" w:right="819" w:hanging="510"/>
        <w:jc w:val="both"/>
        <w:rPr>
          <w:sz w:val="24"/>
        </w:rPr>
      </w:pPr>
      <w:r>
        <w:rPr>
          <w:w w:val="115"/>
          <w:sz w:val="24"/>
        </w:rPr>
        <w:t>Undang-Undang Nomor 6</w:t>
      </w:r>
      <w:r>
        <w:rPr>
          <w:spacing w:val="40"/>
          <w:w w:val="115"/>
          <w:sz w:val="24"/>
        </w:rPr>
        <w:t xml:space="preserve"> </w:t>
      </w:r>
      <w:r>
        <w:rPr>
          <w:w w:val="115"/>
          <w:sz w:val="24"/>
        </w:rPr>
        <w:t>Tahun 2014 tentang Desa (Lembaran Negara tahun Republik Indonesia Tahun 2014 Nomor 7, Tambahan Lembaran Negara Republik Indonesia Nomor 5495);</w:t>
      </w:r>
    </w:p>
    <w:p w14:paraId="4EDBDE1D">
      <w:pPr>
        <w:pStyle w:val="7"/>
        <w:numPr>
          <w:ilvl w:val="1"/>
          <w:numId w:val="1"/>
        </w:numPr>
        <w:tabs>
          <w:tab w:val="left" w:pos="2180"/>
          <w:tab w:val="left" w:pos="2182"/>
        </w:tabs>
        <w:spacing w:before="2" w:after="0" w:line="360" w:lineRule="auto"/>
        <w:ind w:left="2182" w:right="818" w:hanging="510"/>
        <w:jc w:val="both"/>
        <w:rPr>
          <w:sz w:val="24"/>
        </w:rPr>
      </w:pPr>
      <w:r>
        <w:rPr>
          <w:w w:val="115"/>
          <w:sz w:val="24"/>
        </w:rPr>
        <w:t>Undang-Undang Nomor 23 Tahun 2014 tentang Pemerintahan Daerah sebagaimana telah diubah terakhir dengan Undang-Undang Nomor 9 Tahun 2015;</w:t>
      </w:r>
    </w:p>
    <w:p w14:paraId="5F5FC8FD">
      <w:pPr>
        <w:pStyle w:val="7"/>
        <w:numPr>
          <w:ilvl w:val="1"/>
          <w:numId w:val="1"/>
        </w:numPr>
        <w:tabs>
          <w:tab w:val="left" w:pos="2258"/>
          <w:tab w:val="left" w:pos="4898"/>
          <w:tab w:val="left" w:pos="7008"/>
          <w:tab w:val="left" w:pos="8056"/>
        </w:tabs>
        <w:spacing w:before="202" w:after="0" w:line="360" w:lineRule="auto"/>
        <w:ind w:left="2258" w:right="814" w:hanging="586"/>
        <w:jc w:val="both"/>
        <w:rPr>
          <w:sz w:val="24"/>
        </w:rPr>
      </w:pPr>
      <w:r>
        <w:rPr>
          <w:w w:val="115"/>
          <w:sz w:val="24"/>
        </w:rPr>
        <w:t xml:space="preserve">Peraturan Pemerintah Nomor 32 Tahun 1950 tentang Penetapan Mulai Berlakunya Undang-Undang 1950 Nomor 12, 13, 14, dan 15 dari Hal Pembentukan </w:t>
      </w:r>
      <w:r>
        <w:rPr>
          <w:spacing w:val="-2"/>
          <w:w w:val="115"/>
          <w:sz w:val="24"/>
        </w:rPr>
        <w:t>Daerah-Daerah</w:t>
      </w:r>
      <w:r>
        <w:rPr>
          <w:sz w:val="24"/>
        </w:rPr>
        <w:tab/>
      </w:r>
      <w:r>
        <w:rPr>
          <w:spacing w:val="-2"/>
          <w:w w:val="115"/>
          <w:sz w:val="24"/>
        </w:rPr>
        <w:t>Kabupaten</w:t>
      </w:r>
      <w:r>
        <w:rPr>
          <w:sz w:val="24"/>
        </w:rPr>
        <w:tab/>
      </w:r>
      <w:r>
        <w:rPr>
          <w:spacing w:val="-6"/>
          <w:w w:val="115"/>
          <w:sz w:val="24"/>
        </w:rPr>
        <w:t>di</w:t>
      </w:r>
      <w:r>
        <w:rPr>
          <w:sz w:val="24"/>
        </w:rPr>
        <w:tab/>
      </w:r>
      <w:r>
        <w:rPr>
          <w:spacing w:val="-2"/>
          <w:w w:val="115"/>
          <w:sz w:val="24"/>
        </w:rPr>
        <w:t xml:space="preserve">Djawa </w:t>
      </w:r>
      <w:r>
        <w:rPr>
          <w:w w:val="115"/>
          <w:sz w:val="24"/>
        </w:rPr>
        <w:t>Timur/Tengah/Barat dan Daerah Istimewa Jogjakarta;</w:t>
      </w:r>
    </w:p>
    <w:p w14:paraId="6D68FBCF">
      <w:pPr>
        <w:pStyle w:val="7"/>
        <w:numPr>
          <w:ilvl w:val="1"/>
          <w:numId w:val="1"/>
        </w:numPr>
        <w:tabs>
          <w:tab w:val="left" w:pos="2258"/>
        </w:tabs>
        <w:spacing w:before="2" w:after="0" w:line="360" w:lineRule="auto"/>
        <w:ind w:left="2258" w:right="819" w:hanging="586"/>
        <w:jc w:val="both"/>
        <w:rPr>
          <w:sz w:val="24"/>
        </w:rPr>
      </w:pPr>
      <w:r>
        <w:rPr>
          <w:w w:val="115"/>
          <w:sz w:val="24"/>
        </w:rPr>
        <w:t>Peraturan Pemerintah Nomor 43 Tahun 2014 tentang Peraturan Pelaksanaan Undang Undang Nomor 6</w:t>
      </w:r>
      <w:r>
        <w:rPr>
          <w:spacing w:val="80"/>
          <w:w w:val="115"/>
          <w:sz w:val="24"/>
        </w:rPr>
        <w:t xml:space="preserve"> </w:t>
      </w:r>
      <w:r>
        <w:rPr>
          <w:w w:val="115"/>
          <w:sz w:val="24"/>
        </w:rPr>
        <w:t>tahun 2014 tentang Desa sebagaimana telah diubah terakhir</w:t>
      </w:r>
      <w:r>
        <w:rPr>
          <w:spacing w:val="40"/>
          <w:w w:val="115"/>
          <w:sz w:val="24"/>
        </w:rPr>
        <w:t xml:space="preserve"> </w:t>
      </w:r>
      <w:r>
        <w:rPr>
          <w:w w:val="115"/>
          <w:sz w:val="24"/>
        </w:rPr>
        <w:t>dengan Peraturan Pemerintah Nomor 11 Tahun 2019 (Lembaran Negara Republik Indonesia Tahun 2019 Nomor 41);</w:t>
      </w:r>
    </w:p>
    <w:p w14:paraId="509181E9">
      <w:pPr>
        <w:pStyle w:val="7"/>
        <w:numPr>
          <w:ilvl w:val="1"/>
          <w:numId w:val="1"/>
        </w:numPr>
        <w:tabs>
          <w:tab w:val="left" w:pos="2258"/>
        </w:tabs>
        <w:spacing w:before="4" w:after="0" w:line="360" w:lineRule="auto"/>
        <w:ind w:left="2258" w:right="816" w:hanging="586"/>
        <w:jc w:val="both"/>
        <w:rPr>
          <w:sz w:val="24"/>
        </w:rPr>
      </w:pPr>
      <w:r>
        <w:rPr>
          <w:w w:val="115"/>
          <w:sz w:val="24"/>
        </w:rPr>
        <w:t>Peraturan Pemerintah Nomor 60 Tahun 2014 tentang Dana Desa Yang Bersumber Dari Anggaran</w:t>
      </w:r>
      <w:r>
        <w:rPr>
          <w:spacing w:val="80"/>
          <w:w w:val="150"/>
          <w:sz w:val="24"/>
        </w:rPr>
        <w:t xml:space="preserve"> </w:t>
      </w:r>
      <w:r>
        <w:rPr>
          <w:w w:val="115"/>
          <w:sz w:val="24"/>
        </w:rPr>
        <w:t>Pendapatan dan Belanja Negara (Lembaran Negara Republik Indonesia Tahun 2014 Nomor 168,</w:t>
      </w:r>
      <w:r>
        <w:rPr>
          <w:spacing w:val="40"/>
          <w:w w:val="115"/>
          <w:sz w:val="24"/>
        </w:rPr>
        <w:t xml:space="preserve"> </w:t>
      </w:r>
      <w:r>
        <w:rPr>
          <w:w w:val="115"/>
          <w:sz w:val="24"/>
        </w:rPr>
        <w:t>Tambahan Lembaran Negara Republik Indonesia Nomor 5558) sebagaimana telah diubah dengan Peraturan Pemerintah Nomor 8 Tahun 2016 tentang Perubahan</w:t>
      </w:r>
      <w:r>
        <w:rPr>
          <w:spacing w:val="62"/>
          <w:w w:val="115"/>
          <w:sz w:val="24"/>
        </w:rPr>
        <w:t xml:space="preserve"> </w:t>
      </w:r>
      <w:r>
        <w:rPr>
          <w:w w:val="115"/>
          <w:sz w:val="24"/>
        </w:rPr>
        <w:t>Kedua</w:t>
      </w:r>
      <w:r>
        <w:rPr>
          <w:spacing w:val="63"/>
          <w:w w:val="115"/>
          <w:sz w:val="24"/>
        </w:rPr>
        <w:t xml:space="preserve"> </w:t>
      </w:r>
      <w:r>
        <w:rPr>
          <w:w w:val="115"/>
          <w:sz w:val="24"/>
        </w:rPr>
        <w:t>atas</w:t>
      </w:r>
      <w:r>
        <w:rPr>
          <w:spacing w:val="63"/>
          <w:w w:val="115"/>
          <w:sz w:val="24"/>
        </w:rPr>
        <w:t xml:space="preserve"> </w:t>
      </w:r>
      <w:r>
        <w:rPr>
          <w:w w:val="115"/>
          <w:sz w:val="24"/>
        </w:rPr>
        <w:t>Peraturan</w:t>
      </w:r>
      <w:r>
        <w:rPr>
          <w:spacing w:val="62"/>
          <w:w w:val="115"/>
          <w:sz w:val="24"/>
        </w:rPr>
        <w:t xml:space="preserve"> </w:t>
      </w:r>
      <w:r>
        <w:rPr>
          <w:w w:val="115"/>
          <w:sz w:val="24"/>
        </w:rPr>
        <w:t>Pemerintah</w:t>
      </w:r>
      <w:r>
        <w:rPr>
          <w:spacing w:val="62"/>
          <w:w w:val="115"/>
          <w:sz w:val="24"/>
        </w:rPr>
        <w:t xml:space="preserve"> </w:t>
      </w:r>
      <w:r>
        <w:rPr>
          <w:spacing w:val="-2"/>
          <w:w w:val="115"/>
          <w:sz w:val="24"/>
        </w:rPr>
        <w:t>Nomor</w:t>
      </w:r>
    </w:p>
    <w:p w14:paraId="0151C1D3">
      <w:pPr>
        <w:pStyle w:val="4"/>
        <w:spacing w:before="4" w:line="360" w:lineRule="auto"/>
        <w:ind w:left="2258" w:right="819"/>
        <w:jc w:val="both"/>
      </w:pPr>
      <w:r>
        <w:rPr>
          <w:w w:val="115"/>
        </w:rPr>
        <w:t>60 Tahun 2014 tentang Dana Desa Yang Bersumber Dari Anggaran Pendapatan dan Belanja Negara (Lembaran</w:t>
      </w:r>
      <w:r>
        <w:rPr>
          <w:spacing w:val="71"/>
          <w:w w:val="150"/>
        </w:rPr>
        <w:t xml:space="preserve"> </w:t>
      </w:r>
      <w:r>
        <w:rPr>
          <w:w w:val="115"/>
        </w:rPr>
        <w:t>Negara</w:t>
      </w:r>
      <w:r>
        <w:rPr>
          <w:spacing w:val="74"/>
          <w:w w:val="150"/>
        </w:rPr>
        <w:t xml:space="preserve"> </w:t>
      </w:r>
      <w:r>
        <w:rPr>
          <w:w w:val="115"/>
        </w:rPr>
        <w:t>Republik</w:t>
      </w:r>
      <w:r>
        <w:rPr>
          <w:spacing w:val="71"/>
          <w:w w:val="150"/>
        </w:rPr>
        <w:t xml:space="preserve"> </w:t>
      </w:r>
      <w:r>
        <w:rPr>
          <w:w w:val="115"/>
        </w:rPr>
        <w:t>Indonesia</w:t>
      </w:r>
      <w:r>
        <w:rPr>
          <w:spacing w:val="73"/>
          <w:w w:val="150"/>
        </w:rPr>
        <w:t xml:space="preserve"> </w:t>
      </w:r>
      <w:r>
        <w:rPr>
          <w:w w:val="115"/>
        </w:rPr>
        <w:t>Tahun</w:t>
      </w:r>
      <w:r>
        <w:rPr>
          <w:spacing w:val="73"/>
          <w:w w:val="150"/>
        </w:rPr>
        <w:t xml:space="preserve"> </w:t>
      </w:r>
      <w:r>
        <w:rPr>
          <w:spacing w:val="-4"/>
          <w:w w:val="115"/>
        </w:rPr>
        <w:t>2016</w:t>
      </w:r>
    </w:p>
    <w:p w14:paraId="6DDA35AB">
      <w:pPr>
        <w:spacing w:after="0" w:line="360" w:lineRule="auto"/>
        <w:jc w:val="both"/>
        <w:sectPr>
          <w:pgSz w:w="11910" w:h="16840"/>
          <w:pgMar w:top="1340" w:right="620" w:bottom="1240" w:left="1680" w:header="0" w:footer="1043" w:gutter="0"/>
          <w:cols w:space="720" w:num="1"/>
        </w:sectPr>
      </w:pPr>
    </w:p>
    <w:p w14:paraId="5DF41E04">
      <w:pPr>
        <w:pStyle w:val="4"/>
        <w:spacing w:before="84" w:line="360" w:lineRule="auto"/>
        <w:ind w:left="2258" w:right="819"/>
        <w:jc w:val="both"/>
      </w:pPr>
      <w:r>
        <w:rPr>
          <w:w w:val="115"/>
        </w:rPr>
        <w:t>Nomor 57, Tambahan Lembaran Negara Republik Indonesia Nomor 5864);</w:t>
      </w:r>
    </w:p>
    <w:p w14:paraId="40E6E6C9">
      <w:pPr>
        <w:pStyle w:val="7"/>
        <w:numPr>
          <w:ilvl w:val="1"/>
          <w:numId w:val="1"/>
        </w:numPr>
        <w:tabs>
          <w:tab w:val="left" w:pos="2258"/>
        </w:tabs>
        <w:spacing w:before="2" w:after="0" w:line="360" w:lineRule="auto"/>
        <w:ind w:left="2258" w:right="816" w:hanging="586"/>
        <w:jc w:val="both"/>
        <w:rPr>
          <w:sz w:val="24"/>
        </w:rPr>
      </w:pPr>
      <w:r>
        <w:rPr>
          <w:w w:val="110"/>
          <w:sz w:val="24"/>
        </w:rPr>
        <w:t>Peraturan Menteri Dalam Negeri Nomor</w:t>
      </w:r>
      <w:r>
        <w:rPr>
          <w:spacing w:val="80"/>
          <w:w w:val="110"/>
          <w:sz w:val="24"/>
        </w:rPr>
        <w:t xml:space="preserve"> </w:t>
      </w:r>
      <w:r>
        <w:rPr>
          <w:w w:val="110"/>
          <w:sz w:val="24"/>
        </w:rPr>
        <w:t>111 Tahun</w:t>
      </w:r>
      <w:r>
        <w:rPr>
          <w:spacing w:val="80"/>
          <w:w w:val="110"/>
          <w:sz w:val="24"/>
        </w:rPr>
        <w:t xml:space="preserve"> </w:t>
      </w:r>
      <w:r>
        <w:rPr>
          <w:w w:val="110"/>
          <w:sz w:val="24"/>
        </w:rPr>
        <w:t>2014</w:t>
      </w:r>
      <w:r>
        <w:rPr>
          <w:spacing w:val="40"/>
          <w:w w:val="110"/>
          <w:sz w:val="24"/>
        </w:rPr>
        <w:t xml:space="preserve"> </w:t>
      </w:r>
      <w:r>
        <w:rPr>
          <w:w w:val="110"/>
          <w:sz w:val="24"/>
        </w:rPr>
        <w:t>tentang</w:t>
      </w:r>
      <w:r>
        <w:rPr>
          <w:spacing w:val="80"/>
          <w:w w:val="110"/>
          <w:sz w:val="24"/>
        </w:rPr>
        <w:t xml:space="preserve"> </w:t>
      </w:r>
      <w:r>
        <w:rPr>
          <w:w w:val="110"/>
          <w:sz w:val="24"/>
        </w:rPr>
        <w:t>Peraturan</w:t>
      </w:r>
      <w:r>
        <w:rPr>
          <w:spacing w:val="40"/>
          <w:w w:val="110"/>
          <w:sz w:val="24"/>
        </w:rPr>
        <w:t xml:space="preserve"> </w:t>
      </w:r>
      <w:r>
        <w:rPr>
          <w:w w:val="110"/>
          <w:sz w:val="24"/>
        </w:rPr>
        <w:t>di</w:t>
      </w:r>
      <w:r>
        <w:rPr>
          <w:spacing w:val="40"/>
          <w:w w:val="110"/>
          <w:sz w:val="24"/>
        </w:rPr>
        <w:t xml:space="preserve"> </w:t>
      </w:r>
      <w:r>
        <w:rPr>
          <w:w w:val="110"/>
          <w:sz w:val="24"/>
        </w:rPr>
        <w:t>Desa</w:t>
      </w:r>
      <w:r>
        <w:rPr>
          <w:spacing w:val="40"/>
          <w:w w:val="110"/>
          <w:sz w:val="24"/>
        </w:rPr>
        <w:t xml:space="preserve"> </w:t>
      </w:r>
      <w:r>
        <w:rPr>
          <w:w w:val="110"/>
          <w:sz w:val="24"/>
        </w:rPr>
        <w:t>(Berita</w:t>
      </w:r>
      <w:r>
        <w:rPr>
          <w:spacing w:val="40"/>
          <w:w w:val="110"/>
          <w:sz w:val="24"/>
        </w:rPr>
        <w:t xml:space="preserve"> </w:t>
      </w:r>
      <w:r>
        <w:rPr>
          <w:w w:val="110"/>
          <w:sz w:val="24"/>
        </w:rPr>
        <w:t>Negara Republik Indonesia Tahun 2014 Nomor 2091);</w:t>
      </w:r>
    </w:p>
    <w:p w14:paraId="09EDF839">
      <w:pPr>
        <w:pStyle w:val="7"/>
        <w:numPr>
          <w:ilvl w:val="1"/>
          <w:numId w:val="1"/>
        </w:numPr>
        <w:tabs>
          <w:tab w:val="left" w:pos="2258"/>
        </w:tabs>
        <w:spacing w:before="0" w:after="0" w:line="360" w:lineRule="auto"/>
        <w:ind w:left="2258" w:right="816" w:hanging="586"/>
        <w:jc w:val="both"/>
        <w:rPr>
          <w:sz w:val="24"/>
        </w:rPr>
      </w:pPr>
      <w:r>
        <w:rPr>
          <w:w w:val="115"/>
          <w:sz w:val="24"/>
        </w:rPr>
        <w:t>Peraturan Menteri Dalam Negeri Nomor</w:t>
      </w:r>
      <w:r>
        <w:rPr>
          <w:spacing w:val="40"/>
          <w:w w:val="115"/>
          <w:sz w:val="24"/>
        </w:rPr>
        <w:t xml:space="preserve"> </w:t>
      </w:r>
      <w:r>
        <w:rPr>
          <w:w w:val="115"/>
          <w:sz w:val="24"/>
        </w:rPr>
        <w:t>114 Tahun 2014 tentang</w:t>
      </w:r>
      <w:r>
        <w:rPr>
          <w:spacing w:val="40"/>
          <w:w w:val="115"/>
          <w:sz w:val="24"/>
        </w:rPr>
        <w:t xml:space="preserve"> </w:t>
      </w:r>
      <w:r>
        <w:rPr>
          <w:w w:val="115"/>
          <w:sz w:val="24"/>
        </w:rPr>
        <w:t>Pembangunan Desa (Berita Negara Republik Indonesia Tahun 2014 Nomor 2094);</w:t>
      </w:r>
    </w:p>
    <w:p w14:paraId="4F81E239">
      <w:pPr>
        <w:pStyle w:val="7"/>
        <w:numPr>
          <w:ilvl w:val="1"/>
          <w:numId w:val="1"/>
        </w:numPr>
        <w:tabs>
          <w:tab w:val="left" w:pos="2258"/>
        </w:tabs>
        <w:spacing w:before="2" w:after="0" w:line="362" w:lineRule="auto"/>
        <w:ind w:left="2258" w:right="821" w:hanging="734"/>
        <w:jc w:val="both"/>
        <w:rPr>
          <w:sz w:val="24"/>
        </w:rPr>
      </w:pPr>
      <w:r>
        <w:rPr>
          <w:w w:val="110"/>
          <w:sz w:val="24"/>
        </w:rPr>
        <w:t>Peraturan</w:t>
      </w:r>
      <w:r>
        <w:rPr>
          <w:spacing w:val="40"/>
          <w:w w:val="110"/>
          <w:sz w:val="24"/>
        </w:rPr>
        <w:t xml:space="preserve"> </w:t>
      </w:r>
      <w:r>
        <w:rPr>
          <w:w w:val="110"/>
          <w:sz w:val="24"/>
        </w:rPr>
        <w:t>Menteri</w:t>
      </w:r>
      <w:r>
        <w:rPr>
          <w:spacing w:val="40"/>
          <w:w w:val="110"/>
          <w:sz w:val="24"/>
        </w:rPr>
        <w:t xml:space="preserve"> </w:t>
      </w:r>
      <w:r>
        <w:rPr>
          <w:w w:val="110"/>
          <w:sz w:val="24"/>
        </w:rPr>
        <w:t>Dalam</w:t>
      </w:r>
      <w:r>
        <w:rPr>
          <w:spacing w:val="40"/>
          <w:w w:val="110"/>
          <w:sz w:val="24"/>
        </w:rPr>
        <w:t xml:space="preserve"> </w:t>
      </w:r>
      <w:r>
        <w:rPr>
          <w:w w:val="110"/>
          <w:sz w:val="24"/>
        </w:rPr>
        <w:t>Negeri</w:t>
      </w:r>
      <w:r>
        <w:rPr>
          <w:spacing w:val="40"/>
          <w:w w:val="110"/>
          <w:sz w:val="24"/>
        </w:rPr>
        <w:t xml:space="preserve"> </w:t>
      </w:r>
      <w:r>
        <w:rPr>
          <w:w w:val="110"/>
          <w:sz w:val="24"/>
        </w:rPr>
        <w:t>Nomor</w:t>
      </w:r>
      <w:r>
        <w:rPr>
          <w:spacing w:val="80"/>
          <w:w w:val="150"/>
          <w:sz w:val="24"/>
        </w:rPr>
        <w:t xml:space="preserve"> </w:t>
      </w:r>
      <w:r>
        <w:rPr>
          <w:w w:val="110"/>
          <w:sz w:val="24"/>
        </w:rPr>
        <w:t>44</w:t>
      </w:r>
      <w:r>
        <w:rPr>
          <w:spacing w:val="40"/>
          <w:w w:val="110"/>
          <w:sz w:val="24"/>
        </w:rPr>
        <w:t xml:space="preserve"> </w:t>
      </w:r>
      <w:r>
        <w:rPr>
          <w:w w:val="110"/>
          <w:sz w:val="24"/>
        </w:rPr>
        <w:t>Tahun 2016 tentang</w:t>
      </w:r>
      <w:r>
        <w:rPr>
          <w:spacing w:val="80"/>
          <w:w w:val="110"/>
          <w:sz w:val="24"/>
        </w:rPr>
        <w:t xml:space="preserve"> </w:t>
      </w:r>
      <w:r>
        <w:rPr>
          <w:w w:val="110"/>
          <w:sz w:val="24"/>
        </w:rPr>
        <w:t>Kewenangan Desa;</w:t>
      </w:r>
    </w:p>
    <w:p w14:paraId="0F8C62EF">
      <w:pPr>
        <w:pStyle w:val="7"/>
        <w:numPr>
          <w:ilvl w:val="1"/>
          <w:numId w:val="1"/>
        </w:numPr>
        <w:tabs>
          <w:tab w:val="left" w:pos="2258"/>
        </w:tabs>
        <w:spacing w:before="0" w:after="0" w:line="360" w:lineRule="auto"/>
        <w:ind w:left="2258" w:right="819" w:hanging="734"/>
        <w:jc w:val="both"/>
        <w:rPr>
          <w:sz w:val="24"/>
        </w:rPr>
      </w:pPr>
      <w:r>
        <w:rPr>
          <w:w w:val="115"/>
          <w:sz w:val="24"/>
        </w:rPr>
        <w:t>Peraturan Menteri Dalam Negeri Nomor</w:t>
      </w:r>
      <w:r>
        <w:rPr>
          <w:spacing w:val="40"/>
          <w:w w:val="115"/>
          <w:sz w:val="24"/>
        </w:rPr>
        <w:t xml:space="preserve"> </w:t>
      </w:r>
      <w:r>
        <w:rPr>
          <w:w w:val="115"/>
          <w:sz w:val="24"/>
        </w:rPr>
        <w:t>110 Tahun 2016 tentang</w:t>
      </w:r>
      <w:r>
        <w:rPr>
          <w:spacing w:val="40"/>
          <w:w w:val="115"/>
          <w:sz w:val="24"/>
        </w:rPr>
        <w:t xml:space="preserve"> </w:t>
      </w:r>
      <w:r>
        <w:rPr>
          <w:w w:val="115"/>
          <w:sz w:val="24"/>
        </w:rPr>
        <w:t>Badan Permusyawaratan Desa;</w:t>
      </w:r>
    </w:p>
    <w:p w14:paraId="39BBFE6B">
      <w:pPr>
        <w:pStyle w:val="7"/>
        <w:numPr>
          <w:ilvl w:val="1"/>
          <w:numId w:val="1"/>
        </w:numPr>
        <w:tabs>
          <w:tab w:val="left" w:pos="2258"/>
        </w:tabs>
        <w:spacing w:before="0" w:after="0" w:line="362" w:lineRule="auto"/>
        <w:ind w:left="2258" w:right="815" w:hanging="734"/>
        <w:jc w:val="both"/>
        <w:rPr>
          <w:sz w:val="24"/>
        </w:rPr>
      </w:pPr>
      <w:r>
        <w:rPr>
          <w:w w:val="110"/>
          <w:sz w:val="24"/>
        </w:rPr>
        <w:t>Peraturan</w:t>
      </w:r>
      <w:r>
        <w:rPr>
          <w:spacing w:val="40"/>
          <w:w w:val="110"/>
          <w:sz w:val="24"/>
        </w:rPr>
        <w:t xml:space="preserve"> </w:t>
      </w:r>
      <w:r>
        <w:rPr>
          <w:w w:val="110"/>
          <w:sz w:val="24"/>
        </w:rPr>
        <w:t>Menteri</w:t>
      </w:r>
      <w:r>
        <w:rPr>
          <w:spacing w:val="40"/>
          <w:w w:val="110"/>
          <w:sz w:val="24"/>
        </w:rPr>
        <w:t xml:space="preserve"> </w:t>
      </w:r>
      <w:r>
        <w:rPr>
          <w:w w:val="110"/>
          <w:sz w:val="24"/>
        </w:rPr>
        <w:t>Dalam</w:t>
      </w:r>
      <w:r>
        <w:rPr>
          <w:spacing w:val="40"/>
          <w:w w:val="110"/>
          <w:sz w:val="24"/>
        </w:rPr>
        <w:t xml:space="preserve"> </w:t>
      </w:r>
      <w:r>
        <w:rPr>
          <w:w w:val="110"/>
          <w:sz w:val="24"/>
        </w:rPr>
        <w:t>Negeri</w:t>
      </w:r>
      <w:r>
        <w:rPr>
          <w:spacing w:val="40"/>
          <w:w w:val="110"/>
          <w:sz w:val="24"/>
        </w:rPr>
        <w:t xml:space="preserve"> </w:t>
      </w:r>
      <w:r>
        <w:rPr>
          <w:w w:val="110"/>
          <w:sz w:val="24"/>
        </w:rPr>
        <w:t>Nomor</w:t>
      </w:r>
      <w:r>
        <w:rPr>
          <w:spacing w:val="40"/>
          <w:w w:val="110"/>
          <w:sz w:val="24"/>
        </w:rPr>
        <w:t xml:space="preserve"> </w:t>
      </w:r>
      <w:r>
        <w:rPr>
          <w:w w:val="110"/>
          <w:sz w:val="24"/>
        </w:rPr>
        <w:t>20</w:t>
      </w:r>
      <w:r>
        <w:rPr>
          <w:spacing w:val="40"/>
          <w:w w:val="110"/>
          <w:sz w:val="24"/>
        </w:rPr>
        <w:t xml:space="preserve"> </w:t>
      </w:r>
      <w:r>
        <w:rPr>
          <w:w w:val="110"/>
          <w:sz w:val="24"/>
        </w:rPr>
        <w:t>Tahun</w:t>
      </w:r>
      <w:r>
        <w:rPr>
          <w:spacing w:val="40"/>
          <w:w w:val="110"/>
          <w:sz w:val="24"/>
        </w:rPr>
        <w:t xml:space="preserve"> </w:t>
      </w:r>
      <w:r>
        <w:rPr>
          <w:w w:val="110"/>
          <w:sz w:val="24"/>
        </w:rPr>
        <w:t>2018</w:t>
      </w:r>
      <w:r>
        <w:rPr>
          <w:spacing w:val="40"/>
          <w:w w:val="110"/>
          <w:sz w:val="24"/>
        </w:rPr>
        <w:t xml:space="preserve"> </w:t>
      </w:r>
      <w:r>
        <w:rPr>
          <w:w w:val="110"/>
          <w:sz w:val="24"/>
        </w:rPr>
        <w:t>tentang</w:t>
      </w:r>
      <w:r>
        <w:rPr>
          <w:spacing w:val="80"/>
          <w:w w:val="110"/>
          <w:sz w:val="24"/>
        </w:rPr>
        <w:t xml:space="preserve"> </w:t>
      </w:r>
      <w:r>
        <w:rPr>
          <w:w w:val="110"/>
          <w:sz w:val="24"/>
        </w:rPr>
        <w:t>Pengelolaan</w:t>
      </w:r>
      <w:r>
        <w:rPr>
          <w:spacing w:val="40"/>
          <w:w w:val="110"/>
          <w:sz w:val="24"/>
        </w:rPr>
        <w:t xml:space="preserve"> </w:t>
      </w:r>
      <w:r>
        <w:rPr>
          <w:w w:val="110"/>
          <w:sz w:val="24"/>
        </w:rPr>
        <w:t>Keuangan</w:t>
      </w:r>
      <w:r>
        <w:rPr>
          <w:spacing w:val="40"/>
          <w:w w:val="110"/>
          <w:sz w:val="24"/>
        </w:rPr>
        <w:t xml:space="preserve"> </w:t>
      </w:r>
      <w:r>
        <w:rPr>
          <w:w w:val="110"/>
          <w:sz w:val="24"/>
        </w:rPr>
        <w:t>Desa;</w:t>
      </w:r>
    </w:p>
    <w:p w14:paraId="6C5383E4">
      <w:pPr>
        <w:pStyle w:val="7"/>
        <w:numPr>
          <w:ilvl w:val="1"/>
          <w:numId w:val="1"/>
        </w:numPr>
        <w:tabs>
          <w:tab w:val="left" w:pos="2258"/>
        </w:tabs>
        <w:spacing w:before="0" w:after="0" w:line="360" w:lineRule="auto"/>
        <w:ind w:left="2258" w:right="815" w:hanging="734"/>
        <w:jc w:val="both"/>
        <w:rPr>
          <w:sz w:val="24"/>
        </w:rPr>
      </w:pPr>
      <w:r>
        <w:rPr>
          <w:w w:val="115"/>
          <w:sz w:val="24"/>
        </w:rPr>
        <w:t>Peraturan Menteri Desa, Pembangunan Daerah Tertinggal, dan Transmigrasi Nomor 1 Tahun 2015 tentang Pedoman Kewenangan Berdasarkan Hak Asal Usul dan Kewenangan Lokal Berskala Desa (Berita Negara Republik Indonesia Tahun 2015 Nomor 158);</w:t>
      </w:r>
    </w:p>
    <w:p w14:paraId="3DB07413">
      <w:pPr>
        <w:pStyle w:val="7"/>
        <w:numPr>
          <w:ilvl w:val="1"/>
          <w:numId w:val="1"/>
        </w:numPr>
        <w:tabs>
          <w:tab w:val="left" w:pos="2258"/>
        </w:tabs>
        <w:spacing w:before="0" w:after="0" w:line="360" w:lineRule="auto"/>
        <w:ind w:left="2258" w:right="816" w:hanging="734"/>
        <w:jc w:val="both"/>
        <w:rPr>
          <w:sz w:val="24"/>
        </w:rPr>
      </w:pPr>
      <w:r>
        <w:rPr>
          <w:w w:val="115"/>
          <w:sz w:val="24"/>
        </w:rPr>
        <w:t>Peraturan Menteri Desa, Pembangunan Daerah Tertinggal, dan Transmigrasi Nomor 2 Tahun 2015 tentang Pedoman Tata Tertib dan Mekanisme Pengambilan Keputusan Musyawarah Desa;</w:t>
      </w:r>
    </w:p>
    <w:p w14:paraId="3123198E">
      <w:pPr>
        <w:pStyle w:val="7"/>
        <w:numPr>
          <w:ilvl w:val="1"/>
          <w:numId w:val="1"/>
        </w:numPr>
        <w:tabs>
          <w:tab w:val="left" w:pos="2258"/>
        </w:tabs>
        <w:spacing w:before="0" w:after="0" w:line="360" w:lineRule="auto"/>
        <w:ind w:left="2258" w:right="819" w:hanging="734"/>
        <w:jc w:val="both"/>
        <w:rPr>
          <w:sz w:val="24"/>
        </w:rPr>
      </w:pPr>
      <w:r>
        <w:rPr>
          <w:w w:val="115"/>
          <w:sz w:val="24"/>
        </w:rPr>
        <w:t>Peraturan Menteri Desa, Pembangunan Daerah Tertinggal, dan Transmigrasi Nomor 3 Tahun 2015 tentang Pendampingan Desa;</w:t>
      </w:r>
    </w:p>
    <w:p w14:paraId="057CEBAF">
      <w:pPr>
        <w:pStyle w:val="7"/>
        <w:numPr>
          <w:ilvl w:val="1"/>
          <w:numId w:val="1"/>
        </w:numPr>
        <w:tabs>
          <w:tab w:val="left" w:pos="2258"/>
        </w:tabs>
        <w:spacing w:before="1" w:after="0" w:line="360" w:lineRule="auto"/>
        <w:ind w:left="2258" w:right="817" w:hanging="734"/>
        <w:jc w:val="both"/>
        <w:rPr>
          <w:sz w:val="24"/>
        </w:rPr>
      </w:pPr>
      <w:r>
        <w:rPr>
          <w:w w:val="115"/>
          <w:sz w:val="24"/>
        </w:rPr>
        <w:t>Peraturan Menteri Desa, Pembangunan Daerah Tertinggal, dan Transmigrasi Nomor 8 Tahun 2022 tentang Prioritas Penggunaan Dana Desa Tahun 2023;</w:t>
      </w:r>
    </w:p>
    <w:p w14:paraId="60E05571">
      <w:pPr>
        <w:pStyle w:val="7"/>
        <w:numPr>
          <w:ilvl w:val="1"/>
          <w:numId w:val="1"/>
        </w:numPr>
        <w:tabs>
          <w:tab w:val="left" w:pos="2258"/>
        </w:tabs>
        <w:spacing w:before="0" w:after="0" w:line="360" w:lineRule="auto"/>
        <w:ind w:left="2258" w:right="816" w:hanging="734"/>
        <w:jc w:val="both"/>
        <w:rPr>
          <w:sz w:val="24"/>
        </w:rPr>
      </w:pPr>
      <w:r>
        <w:rPr>
          <w:w w:val="115"/>
          <w:sz w:val="24"/>
        </w:rPr>
        <w:t>Peraturan Menteri Keuangan Republik Indonesia Nomor 98 Tahun 2023 tentang Perubahan atas Peraturan</w:t>
      </w:r>
      <w:r>
        <w:rPr>
          <w:spacing w:val="40"/>
          <w:w w:val="115"/>
          <w:sz w:val="24"/>
        </w:rPr>
        <w:t xml:space="preserve">  </w:t>
      </w:r>
      <w:r>
        <w:rPr>
          <w:w w:val="115"/>
          <w:sz w:val="24"/>
        </w:rPr>
        <w:t>Menteri</w:t>
      </w:r>
      <w:r>
        <w:rPr>
          <w:spacing w:val="40"/>
          <w:w w:val="115"/>
          <w:sz w:val="24"/>
        </w:rPr>
        <w:t xml:space="preserve">  </w:t>
      </w:r>
      <w:r>
        <w:rPr>
          <w:w w:val="115"/>
          <w:sz w:val="24"/>
        </w:rPr>
        <w:t>Keuangan</w:t>
      </w:r>
      <w:r>
        <w:rPr>
          <w:spacing w:val="40"/>
          <w:w w:val="115"/>
          <w:sz w:val="24"/>
        </w:rPr>
        <w:t xml:space="preserve">  </w:t>
      </w:r>
      <w:r>
        <w:rPr>
          <w:w w:val="115"/>
          <w:sz w:val="24"/>
        </w:rPr>
        <w:t>Republik</w:t>
      </w:r>
      <w:r>
        <w:rPr>
          <w:spacing w:val="40"/>
          <w:w w:val="115"/>
          <w:sz w:val="24"/>
        </w:rPr>
        <w:t xml:space="preserve">  </w:t>
      </w:r>
      <w:r>
        <w:rPr>
          <w:w w:val="115"/>
          <w:sz w:val="24"/>
        </w:rPr>
        <w:t>Indonesia</w:t>
      </w:r>
    </w:p>
    <w:p w14:paraId="1EDD8AC5">
      <w:pPr>
        <w:spacing w:after="0" w:line="360" w:lineRule="auto"/>
        <w:jc w:val="both"/>
        <w:rPr>
          <w:sz w:val="24"/>
        </w:rPr>
        <w:sectPr>
          <w:pgSz w:w="11910" w:h="16840"/>
          <w:pgMar w:top="1340" w:right="620" w:bottom="1240" w:left="1680" w:header="0" w:footer="1043" w:gutter="0"/>
          <w:cols w:space="720" w:num="1"/>
        </w:sectPr>
      </w:pPr>
    </w:p>
    <w:p w14:paraId="56DBCFC7">
      <w:pPr>
        <w:pStyle w:val="4"/>
        <w:spacing w:before="84" w:line="360" w:lineRule="auto"/>
        <w:ind w:left="2258" w:right="817"/>
        <w:jc w:val="both"/>
      </w:pPr>
      <w:r>
        <w:rPr>
          <w:w w:val="115"/>
        </w:rPr>
        <w:t xml:space="preserve">Nomor 201/ PMK.07/2022 tentang Pengelolaan Dana </w:t>
      </w:r>
      <w:r>
        <w:rPr>
          <w:spacing w:val="-2"/>
          <w:w w:val="115"/>
        </w:rPr>
        <w:t>Desa;</w:t>
      </w:r>
    </w:p>
    <w:p w14:paraId="0BF1B572">
      <w:pPr>
        <w:pStyle w:val="7"/>
        <w:numPr>
          <w:ilvl w:val="1"/>
          <w:numId w:val="1"/>
        </w:numPr>
        <w:tabs>
          <w:tab w:val="left" w:pos="2258"/>
        </w:tabs>
        <w:spacing w:before="2" w:after="0" w:line="360" w:lineRule="auto"/>
        <w:ind w:left="2258" w:right="819" w:hanging="734"/>
        <w:jc w:val="both"/>
        <w:rPr>
          <w:sz w:val="24"/>
        </w:rPr>
      </w:pPr>
      <w:r>
        <w:rPr>
          <w:w w:val="115"/>
          <w:sz w:val="24"/>
        </w:rPr>
        <w:t xml:space="preserve">Peraturan Gubernur Daerah Istimewa Yogyakarta Nomor 34 Tahun 2017 tentang Pemanfaatan Tanah </w:t>
      </w:r>
      <w:r>
        <w:rPr>
          <w:spacing w:val="-2"/>
          <w:w w:val="115"/>
          <w:sz w:val="24"/>
        </w:rPr>
        <w:t>Desa;</w:t>
      </w:r>
    </w:p>
    <w:p w14:paraId="429C69CE">
      <w:pPr>
        <w:pStyle w:val="7"/>
        <w:numPr>
          <w:ilvl w:val="1"/>
          <w:numId w:val="1"/>
        </w:numPr>
        <w:tabs>
          <w:tab w:val="left" w:pos="2258"/>
        </w:tabs>
        <w:spacing w:before="0" w:after="0" w:line="360" w:lineRule="auto"/>
        <w:ind w:left="2258" w:right="818" w:hanging="734"/>
        <w:jc w:val="both"/>
        <w:rPr>
          <w:sz w:val="24"/>
        </w:rPr>
      </w:pPr>
      <w:r>
        <w:rPr>
          <w:w w:val="115"/>
          <w:sz w:val="24"/>
        </w:rPr>
        <w:t xml:space="preserve">Peraturan Gubernur Daerah Istimewa Yogyakarta Nomor 131 Tahun 2018 tentang Penugasan Urusan </w:t>
      </w:r>
      <w:r>
        <w:rPr>
          <w:spacing w:val="-2"/>
          <w:w w:val="115"/>
          <w:sz w:val="24"/>
        </w:rPr>
        <w:t>Keistimewaan;</w:t>
      </w:r>
    </w:p>
    <w:p w14:paraId="2BBCD157">
      <w:pPr>
        <w:pStyle w:val="7"/>
        <w:numPr>
          <w:ilvl w:val="1"/>
          <w:numId w:val="1"/>
        </w:numPr>
        <w:tabs>
          <w:tab w:val="left" w:pos="2258"/>
        </w:tabs>
        <w:spacing w:before="2" w:after="0" w:line="360" w:lineRule="auto"/>
        <w:ind w:left="2258" w:right="815" w:hanging="734"/>
        <w:jc w:val="both"/>
        <w:rPr>
          <w:sz w:val="24"/>
        </w:rPr>
      </w:pPr>
      <w:r>
        <w:rPr>
          <w:w w:val="115"/>
          <w:sz w:val="24"/>
        </w:rPr>
        <w:t>Peraturan Gubernur Daerah Istimewa Yogyakarta Nomor 52 Tahun 2023 tentang Pedoman Pengelolaan Belanja</w:t>
      </w:r>
      <w:r>
        <w:rPr>
          <w:spacing w:val="40"/>
          <w:w w:val="115"/>
          <w:sz w:val="24"/>
        </w:rPr>
        <w:t xml:space="preserve"> </w:t>
      </w:r>
      <w:r>
        <w:rPr>
          <w:w w:val="115"/>
          <w:sz w:val="24"/>
        </w:rPr>
        <w:t>Bantuan</w:t>
      </w:r>
      <w:r>
        <w:rPr>
          <w:spacing w:val="40"/>
          <w:w w:val="115"/>
          <w:sz w:val="24"/>
        </w:rPr>
        <w:t xml:space="preserve"> </w:t>
      </w:r>
      <w:r>
        <w:rPr>
          <w:w w:val="115"/>
          <w:sz w:val="24"/>
        </w:rPr>
        <w:t>Keuangan</w:t>
      </w:r>
      <w:r>
        <w:rPr>
          <w:spacing w:val="40"/>
          <w:w w:val="115"/>
          <w:sz w:val="24"/>
        </w:rPr>
        <w:t xml:space="preserve"> </w:t>
      </w:r>
      <w:r>
        <w:rPr>
          <w:w w:val="115"/>
          <w:sz w:val="24"/>
        </w:rPr>
        <w:t>Daerah</w:t>
      </w:r>
      <w:r>
        <w:rPr>
          <w:spacing w:val="40"/>
          <w:w w:val="115"/>
          <w:sz w:val="24"/>
        </w:rPr>
        <w:t xml:space="preserve"> </w:t>
      </w:r>
      <w:r>
        <w:rPr>
          <w:w w:val="115"/>
          <w:sz w:val="24"/>
        </w:rPr>
        <w:t xml:space="preserve">kepada Pemerintah Kabupaten/ Kota dan Pemerintah </w:t>
      </w:r>
      <w:r>
        <w:rPr>
          <w:spacing w:val="-2"/>
          <w:w w:val="115"/>
          <w:sz w:val="24"/>
        </w:rPr>
        <w:t>Kalurahan;</w:t>
      </w:r>
    </w:p>
    <w:p w14:paraId="2843D44F">
      <w:pPr>
        <w:pStyle w:val="7"/>
        <w:numPr>
          <w:ilvl w:val="1"/>
          <w:numId w:val="1"/>
        </w:numPr>
        <w:tabs>
          <w:tab w:val="left" w:pos="2258"/>
        </w:tabs>
        <w:spacing w:before="4" w:after="0" w:line="360" w:lineRule="auto"/>
        <w:ind w:left="2258" w:right="817" w:hanging="734"/>
        <w:jc w:val="both"/>
        <w:rPr>
          <w:sz w:val="24"/>
        </w:rPr>
      </w:pPr>
      <w:r>
        <w:rPr>
          <w:w w:val="115"/>
          <w:sz w:val="24"/>
        </w:rPr>
        <w:t>Peraturan Daerah Kabupaten Kulon Progo Nomor 16 Tahun 2015 tentang Produk Hukum di Desa;</w:t>
      </w:r>
    </w:p>
    <w:p w14:paraId="61B087B4">
      <w:pPr>
        <w:pStyle w:val="7"/>
        <w:numPr>
          <w:ilvl w:val="1"/>
          <w:numId w:val="1"/>
        </w:numPr>
        <w:tabs>
          <w:tab w:val="left" w:pos="2258"/>
        </w:tabs>
        <w:spacing w:before="0" w:after="0" w:line="362" w:lineRule="auto"/>
        <w:ind w:left="2258" w:right="821" w:hanging="734"/>
        <w:jc w:val="both"/>
        <w:rPr>
          <w:sz w:val="24"/>
        </w:rPr>
      </w:pPr>
      <w:r>
        <w:rPr>
          <w:w w:val="115"/>
          <w:sz w:val="24"/>
        </w:rPr>
        <w:t>Peraturan Daerah Kabupaten Kulon Progo Nomor 10 Tahun 2018 tentang Badan Permusyawatan Desa;</w:t>
      </w:r>
    </w:p>
    <w:p w14:paraId="3B464A33">
      <w:pPr>
        <w:pStyle w:val="7"/>
        <w:numPr>
          <w:ilvl w:val="1"/>
          <w:numId w:val="1"/>
        </w:numPr>
        <w:tabs>
          <w:tab w:val="left" w:pos="2258"/>
        </w:tabs>
        <w:spacing w:before="0" w:after="0" w:line="360" w:lineRule="auto"/>
        <w:ind w:left="2258" w:right="821" w:hanging="734"/>
        <w:jc w:val="both"/>
        <w:rPr>
          <w:sz w:val="24"/>
        </w:rPr>
      </w:pPr>
      <w:r>
        <w:rPr>
          <w:w w:val="115"/>
          <w:sz w:val="24"/>
        </w:rPr>
        <w:t>Peraturan Daerah Kabupaten Kulon Progo Nomor 4 Tahun 2019 tentang Penetapan Kalurahan;</w:t>
      </w:r>
    </w:p>
    <w:p w14:paraId="774AEC99">
      <w:pPr>
        <w:pStyle w:val="7"/>
        <w:numPr>
          <w:ilvl w:val="1"/>
          <w:numId w:val="1"/>
        </w:numPr>
        <w:tabs>
          <w:tab w:val="left" w:pos="2258"/>
        </w:tabs>
        <w:spacing w:before="0" w:after="0" w:line="362" w:lineRule="auto"/>
        <w:ind w:left="2258" w:right="819" w:hanging="734"/>
        <w:jc w:val="both"/>
        <w:rPr>
          <w:sz w:val="24"/>
        </w:rPr>
      </w:pPr>
      <w:r>
        <w:rPr>
          <w:w w:val="115"/>
          <w:sz w:val="24"/>
        </w:rPr>
        <w:t>Peraturan Daerah Kabupaten Kulon Progo Nomor 8 Tahun 2019 tentang Keuangan Kalurahan;</w:t>
      </w:r>
    </w:p>
    <w:p w14:paraId="44395207">
      <w:pPr>
        <w:pStyle w:val="7"/>
        <w:numPr>
          <w:ilvl w:val="1"/>
          <w:numId w:val="1"/>
        </w:numPr>
        <w:tabs>
          <w:tab w:val="left" w:pos="2258"/>
        </w:tabs>
        <w:spacing w:before="0" w:after="0" w:line="360" w:lineRule="auto"/>
        <w:ind w:left="2258" w:right="821" w:hanging="734"/>
        <w:jc w:val="both"/>
        <w:rPr>
          <w:sz w:val="24"/>
        </w:rPr>
      </w:pPr>
      <w:r>
        <w:rPr>
          <w:w w:val="115"/>
          <w:sz w:val="24"/>
        </w:rPr>
        <w:t>Peraturan Daerah Kabupaten Kulon Progo Nomor 2 Tahun 2023 tentang Perubahan Anggaran Pendapatan dan Belanja Daerah Tahun Anggaran 2023;</w:t>
      </w:r>
    </w:p>
    <w:p w14:paraId="77B7911F">
      <w:pPr>
        <w:pStyle w:val="7"/>
        <w:numPr>
          <w:ilvl w:val="1"/>
          <w:numId w:val="1"/>
        </w:numPr>
        <w:tabs>
          <w:tab w:val="left" w:pos="2258"/>
        </w:tabs>
        <w:spacing w:before="0" w:after="0" w:line="360" w:lineRule="auto"/>
        <w:ind w:left="2258" w:right="816" w:hanging="734"/>
        <w:jc w:val="both"/>
        <w:rPr>
          <w:sz w:val="24"/>
        </w:rPr>
      </w:pPr>
      <w:r>
        <w:rPr>
          <w:w w:val="115"/>
          <w:sz w:val="24"/>
        </w:rPr>
        <w:t xml:space="preserve">Peraturan Bupati Kulon Progo Nomor 79 tahun 2011 tentang Pedoman Tata Cara Pelaporan dan Pertanggungjawaban Penyelenggaraan Pemerintah </w:t>
      </w:r>
      <w:r>
        <w:rPr>
          <w:spacing w:val="-2"/>
          <w:w w:val="115"/>
          <w:sz w:val="24"/>
        </w:rPr>
        <w:t>Desa;</w:t>
      </w:r>
    </w:p>
    <w:p w14:paraId="793A88B6">
      <w:pPr>
        <w:pStyle w:val="7"/>
        <w:numPr>
          <w:ilvl w:val="1"/>
          <w:numId w:val="1"/>
        </w:numPr>
        <w:tabs>
          <w:tab w:val="left" w:pos="2258"/>
        </w:tabs>
        <w:spacing w:before="0" w:after="0" w:line="360" w:lineRule="auto"/>
        <w:ind w:left="2258" w:right="818" w:hanging="734"/>
        <w:jc w:val="both"/>
        <w:rPr>
          <w:sz w:val="24"/>
        </w:rPr>
      </w:pPr>
      <w:r>
        <w:rPr>
          <w:w w:val="115"/>
          <w:sz w:val="24"/>
        </w:rPr>
        <w:t>Peraturan Bupati Kulon Progo Nomor 103 Tahun 2016 tentang petunjuk pelaksanaan Peraturan Daerah Kabupaten</w:t>
      </w:r>
      <w:r>
        <w:rPr>
          <w:spacing w:val="-3"/>
          <w:w w:val="115"/>
          <w:sz w:val="24"/>
        </w:rPr>
        <w:t xml:space="preserve"> </w:t>
      </w:r>
      <w:r>
        <w:rPr>
          <w:w w:val="115"/>
          <w:sz w:val="24"/>
        </w:rPr>
        <w:t>Kulon</w:t>
      </w:r>
      <w:r>
        <w:rPr>
          <w:spacing w:val="-3"/>
          <w:w w:val="115"/>
          <w:sz w:val="24"/>
        </w:rPr>
        <w:t xml:space="preserve"> </w:t>
      </w:r>
      <w:r>
        <w:rPr>
          <w:w w:val="115"/>
          <w:sz w:val="24"/>
        </w:rPr>
        <w:t>Progo</w:t>
      </w:r>
      <w:r>
        <w:rPr>
          <w:spacing w:val="-3"/>
          <w:w w:val="115"/>
          <w:sz w:val="24"/>
        </w:rPr>
        <w:t xml:space="preserve"> </w:t>
      </w:r>
      <w:r>
        <w:rPr>
          <w:w w:val="115"/>
          <w:sz w:val="24"/>
        </w:rPr>
        <w:t>Nomor</w:t>
      </w:r>
      <w:r>
        <w:rPr>
          <w:spacing w:val="-2"/>
          <w:w w:val="115"/>
          <w:sz w:val="24"/>
        </w:rPr>
        <w:t xml:space="preserve"> </w:t>
      </w:r>
      <w:r>
        <w:rPr>
          <w:w w:val="115"/>
          <w:sz w:val="24"/>
        </w:rPr>
        <w:t>16</w:t>
      </w:r>
      <w:r>
        <w:rPr>
          <w:spacing w:val="-2"/>
          <w:w w:val="115"/>
          <w:sz w:val="24"/>
        </w:rPr>
        <w:t xml:space="preserve"> </w:t>
      </w:r>
      <w:r>
        <w:rPr>
          <w:w w:val="115"/>
          <w:sz w:val="24"/>
        </w:rPr>
        <w:t>Tahun</w:t>
      </w:r>
      <w:r>
        <w:rPr>
          <w:spacing w:val="-3"/>
          <w:w w:val="115"/>
          <w:sz w:val="24"/>
        </w:rPr>
        <w:t xml:space="preserve"> </w:t>
      </w:r>
      <w:r>
        <w:rPr>
          <w:w w:val="115"/>
          <w:sz w:val="24"/>
        </w:rPr>
        <w:t>2015</w:t>
      </w:r>
      <w:r>
        <w:rPr>
          <w:spacing w:val="-2"/>
          <w:w w:val="115"/>
          <w:sz w:val="24"/>
        </w:rPr>
        <w:t xml:space="preserve"> </w:t>
      </w:r>
      <w:r>
        <w:rPr>
          <w:w w:val="115"/>
          <w:sz w:val="24"/>
        </w:rPr>
        <w:t>tentang Produk Hukum Desa;</w:t>
      </w:r>
    </w:p>
    <w:p w14:paraId="2AC36F00">
      <w:pPr>
        <w:spacing w:after="0" w:line="360" w:lineRule="auto"/>
        <w:jc w:val="both"/>
        <w:rPr>
          <w:sz w:val="24"/>
        </w:rPr>
        <w:sectPr>
          <w:pgSz w:w="11910" w:h="16840"/>
          <w:pgMar w:top="1340" w:right="620" w:bottom="1240" w:left="1680" w:header="0" w:footer="1043" w:gutter="0"/>
          <w:cols w:space="720" w:num="1"/>
        </w:sectPr>
      </w:pPr>
    </w:p>
    <w:p w14:paraId="4083CABE">
      <w:pPr>
        <w:pStyle w:val="7"/>
        <w:numPr>
          <w:ilvl w:val="1"/>
          <w:numId w:val="1"/>
        </w:numPr>
        <w:tabs>
          <w:tab w:val="left" w:pos="2258"/>
        </w:tabs>
        <w:spacing w:before="84" w:after="0" w:line="360" w:lineRule="auto"/>
        <w:ind w:left="2258" w:right="815" w:hanging="734"/>
        <w:jc w:val="both"/>
        <w:rPr>
          <w:sz w:val="24"/>
        </w:rPr>
      </w:pPr>
      <w:r>
        <w:rPr>
          <w:w w:val="115"/>
          <w:sz w:val="24"/>
        </w:rPr>
        <w:t>Peraturan Bupati Kulon Progo Nomor 38 Tahun 2017 tentang Pedoman Pengelolaan Bagi Hasil Pajak, Bagi Hasil Retribusi dan Alokasi Dana Desa;</w:t>
      </w:r>
    </w:p>
    <w:p w14:paraId="34F6105B">
      <w:pPr>
        <w:pStyle w:val="7"/>
        <w:numPr>
          <w:ilvl w:val="1"/>
          <w:numId w:val="1"/>
        </w:numPr>
        <w:tabs>
          <w:tab w:val="left" w:pos="2258"/>
        </w:tabs>
        <w:spacing w:before="2" w:after="0" w:line="360" w:lineRule="auto"/>
        <w:ind w:left="2258" w:right="815" w:hanging="734"/>
        <w:jc w:val="both"/>
        <w:rPr>
          <w:sz w:val="24"/>
        </w:rPr>
      </w:pPr>
      <w:r>
        <w:rPr>
          <w:w w:val="115"/>
          <w:sz w:val="24"/>
        </w:rPr>
        <w:t>Peraturan Bupati Kulon Progo Nomor 67 Tahun 2018 tentang Penanggulangan Bencana, Keadaan Darurat Desa dan Keadaan Mendesak Desa;</w:t>
      </w:r>
    </w:p>
    <w:p w14:paraId="737ABDE2">
      <w:pPr>
        <w:pStyle w:val="7"/>
        <w:numPr>
          <w:ilvl w:val="1"/>
          <w:numId w:val="1"/>
        </w:numPr>
        <w:tabs>
          <w:tab w:val="left" w:pos="2258"/>
        </w:tabs>
        <w:spacing w:before="2" w:after="0" w:line="360" w:lineRule="auto"/>
        <w:ind w:left="2258" w:right="818" w:hanging="734"/>
        <w:jc w:val="both"/>
        <w:rPr>
          <w:sz w:val="24"/>
        </w:rPr>
      </w:pPr>
      <w:r>
        <w:rPr>
          <w:w w:val="115"/>
          <w:sz w:val="24"/>
        </w:rPr>
        <w:t>Peraturan Bupati Kulon Progo Nomor 11 Tahun 2019 tentang Daftar Kewenangan Desa Berdasarkan Hak Asal-Usul dan Kewenangan Lokal Berskala Desa;</w:t>
      </w:r>
    </w:p>
    <w:p w14:paraId="44E30442">
      <w:pPr>
        <w:pStyle w:val="7"/>
        <w:numPr>
          <w:ilvl w:val="1"/>
          <w:numId w:val="1"/>
        </w:numPr>
        <w:tabs>
          <w:tab w:val="left" w:pos="2258"/>
        </w:tabs>
        <w:spacing w:before="2" w:after="0" w:line="360" w:lineRule="auto"/>
        <w:ind w:left="2258" w:right="820" w:hanging="734"/>
        <w:jc w:val="both"/>
        <w:rPr>
          <w:sz w:val="24"/>
        </w:rPr>
      </w:pPr>
      <w:r>
        <w:rPr>
          <w:w w:val="110"/>
          <w:sz w:val="24"/>
        </w:rPr>
        <w:t>Peraturan Bupati Kulon Progo Nomor 37 Tahun 2019 tentang</w:t>
      </w:r>
      <w:r>
        <w:rPr>
          <w:spacing w:val="40"/>
          <w:w w:val="110"/>
          <w:sz w:val="24"/>
        </w:rPr>
        <w:t xml:space="preserve"> </w:t>
      </w:r>
      <w:r>
        <w:rPr>
          <w:w w:val="110"/>
          <w:sz w:val="24"/>
        </w:rPr>
        <w:t>Pengelolaan</w:t>
      </w:r>
      <w:r>
        <w:rPr>
          <w:spacing w:val="40"/>
          <w:w w:val="110"/>
          <w:sz w:val="24"/>
        </w:rPr>
        <w:t xml:space="preserve"> </w:t>
      </w:r>
      <w:r>
        <w:rPr>
          <w:w w:val="110"/>
          <w:sz w:val="24"/>
        </w:rPr>
        <w:t>Keuangan</w:t>
      </w:r>
      <w:r>
        <w:rPr>
          <w:spacing w:val="40"/>
          <w:w w:val="110"/>
          <w:sz w:val="24"/>
        </w:rPr>
        <w:t xml:space="preserve"> </w:t>
      </w:r>
      <w:r>
        <w:rPr>
          <w:w w:val="110"/>
          <w:sz w:val="24"/>
        </w:rPr>
        <w:t>Desa;</w:t>
      </w:r>
    </w:p>
    <w:p w14:paraId="3C0C54DE">
      <w:pPr>
        <w:pStyle w:val="7"/>
        <w:numPr>
          <w:ilvl w:val="1"/>
          <w:numId w:val="1"/>
        </w:numPr>
        <w:tabs>
          <w:tab w:val="left" w:pos="2258"/>
        </w:tabs>
        <w:spacing w:before="0" w:after="0" w:line="360" w:lineRule="auto"/>
        <w:ind w:left="2258" w:right="815" w:hanging="734"/>
        <w:jc w:val="both"/>
        <w:rPr>
          <w:sz w:val="24"/>
        </w:rPr>
      </w:pPr>
      <w:r>
        <w:rPr>
          <w:w w:val="115"/>
          <w:sz w:val="24"/>
        </w:rPr>
        <w:t>Peraturan Bupati Kulon Progo Nomor 53 Tahun 2019 tentang Pedoman Penyusunan, Pelaksanaan dan Pelaporan Anggaran Pendapatan dan Belanja Desa;</w:t>
      </w:r>
    </w:p>
    <w:p w14:paraId="4D74A211">
      <w:pPr>
        <w:pStyle w:val="7"/>
        <w:numPr>
          <w:ilvl w:val="1"/>
          <w:numId w:val="1"/>
        </w:numPr>
        <w:tabs>
          <w:tab w:val="left" w:pos="2258"/>
        </w:tabs>
        <w:spacing w:before="2" w:after="0" w:line="360" w:lineRule="auto"/>
        <w:ind w:left="2258" w:right="815" w:hanging="734"/>
        <w:jc w:val="both"/>
        <w:rPr>
          <w:sz w:val="24"/>
        </w:rPr>
      </w:pPr>
      <w:r>
        <w:rPr>
          <w:w w:val="115"/>
          <w:sz w:val="24"/>
        </w:rPr>
        <w:t>Peraturan Bupati Kulon Progo Nomor 61 Tahun 2019 tentang Penghasilan, Tunjangan, Penghargaan Purna Tugas</w:t>
      </w:r>
      <w:r>
        <w:rPr>
          <w:spacing w:val="-2"/>
          <w:w w:val="115"/>
          <w:sz w:val="24"/>
        </w:rPr>
        <w:t xml:space="preserve"> </w:t>
      </w:r>
      <w:r>
        <w:rPr>
          <w:w w:val="115"/>
          <w:sz w:val="24"/>
        </w:rPr>
        <w:t>dan</w:t>
      </w:r>
      <w:r>
        <w:rPr>
          <w:spacing w:val="-3"/>
          <w:w w:val="115"/>
          <w:sz w:val="24"/>
        </w:rPr>
        <w:t xml:space="preserve"> </w:t>
      </w:r>
      <w:r>
        <w:rPr>
          <w:w w:val="115"/>
          <w:sz w:val="24"/>
        </w:rPr>
        <w:t>Honorarium</w:t>
      </w:r>
      <w:r>
        <w:rPr>
          <w:spacing w:val="-2"/>
          <w:w w:val="115"/>
          <w:sz w:val="24"/>
        </w:rPr>
        <w:t xml:space="preserve"> </w:t>
      </w:r>
      <w:r>
        <w:rPr>
          <w:w w:val="115"/>
          <w:sz w:val="24"/>
        </w:rPr>
        <w:t>bagi</w:t>
      </w:r>
      <w:r>
        <w:rPr>
          <w:spacing w:val="-3"/>
          <w:w w:val="115"/>
          <w:sz w:val="24"/>
        </w:rPr>
        <w:t xml:space="preserve"> </w:t>
      </w:r>
      <w:r>
        <w:rPr>
          <w:w w:val="115"/>
          <w:sz w:val="24"/>
        </w:rPr>
        <w:t>Aparatur</w:t>
      </w:r>
      <w:r>
        <w:rPr>
          <w:spacing w:val="-2"/>
          <w:w w:val="115"/>
          <w:sz w:val="24"/>
        </w:rPr>
        <w:t xml:space="preserve"> </w:t>
      </w:r>
      <w:r>
        <w:rPr>
          <w:w w:val="115"/>
          <w:sz w:val="24"/>
        </w:rPr>
        <w:t>Penyelenggaraan Pemerintahan Desa;</w:t>
      </w:r>
    </w:p>
    <w:p w14:paraId="7A1DA192">
      <w:pPr>
        <w:pStyle w:val="7"/>
        <w:numPr>
          <w:ilvl w:val="1"/>
          <w:numId w:val="1"/>
        </w:numPr>
        <w:tabs>
          <w:tab w:val="left" w:pos="2258"/>
        </w:tabs>
        <w:spacing w:before="2" w:after="0" w:line="360" w:lineRule="auto"/>
        <w:ind w:left="2258" w:right="820" w:hanging="734"/>
        <w:jc w:val="both"/>
        <w:rPr>
          <w:sz w:val="24"/>
        </w:rPr>
      </w:pPr>
      <w:r>
        <w:rPr>
          <w:w w:val="115"/>
          <w:sz w:val="24"/>
        </w:rPr>
        <w:t>Peraturan Bupati Kulon Progo Nomor 67 Tahun 2019 tentang Tata Naskah Dinas Pemerintah Kalurahan;</w:t>
      </w:r>
    </w:p>
    <w:p w14:paraId="6AA82698">
      <w:pPr>
        <w:pStyle w:val="7"/>
        <w:numPr>
          <w:ilvl w:val="1"/>
          <w:numId w:val="1"/>
        </w:numPr>
        <w:tabs>
          <w:tab w:val="left" w:pos="2258"/>
        </w:tabs>
        <w:spacing w:before="2" w:after="0" w:line="360" w:lineRule="auto"/>
        <w:ind w:left="2258" w:right="819" w:hanging="734"/>
        <w:jc w:val="both"/>
        <w:rPr>
          <w:sz w:val="24"/>
        </w:rPr>
      </w:pPr>
      <w:r>
        <w:rPr>
          <w:w w:val="110"/>
          <w:sz w:val="24"/>
        </w:rPr>
        <w:t>Peraturan Bupati Kulon Progo Nomor 68 Tahun 2019 tentang</w:t>
      </w:r>
      <w:r>
        <w:rPr>
          <w:spacing w:val="40"/>
          <w:w w:val="110"/>
          <w:sz w:val="24"/>
        </w:rPr>
        <w:t xml:space="preserve"> </w:t>
      </w:r>
      <w:r>
        <w:rPr>
          <w:w w:val="110"/>
          <w:sz w:val="24"/>
        </w:rPr>
        <w:t>Pedoman</w:t>
      </w:r>
      <w:r>
        <w:rPr>
          <w:spacing w:val="40"/>
          <w:w w:val="110"/>
          <w:sz w:val="24"/>
        </w:rPr>
        <w:t xml:space="preserve"> </w:t>
      </w:r>
      <w:r>
        <w:rPr>
          <w:w w:val="110"/>
          <w:sz w:val="24"/>
        </w:rPr>
        <w:t>Organisasi</w:t>
      </w:r>
      <w:r>
        <w:rPr>
          <w:spacing w:val="40"/>
          <w:w w:val="110"/>
          <w:sz w:val="24"/>
        </w:rPr>
        <w:t xml:space="preserve"> </w:t>
      </w:r>
      <w:r>
        <w:rPr>
          <w:w w:val="110"/>
          <w:sz w:val="24"/>
        </w:rPr>
        <w:t>dan</w:t>
      </w:r>
      <w:r>
        <w:rPr>
          <w:spacing w:val="40"/>
          <w:w w:val="110"/>
          <w:sz w:val="24"/>
        </w:rPr>
        <w:t xml:space="preserve"> </w:t>
      </w:r>
      <w:r>
        <w:rPr>
          <w:w w:val="110"/>
          <w:sz w:val="24"/>
        </w:rPr>
        <w:t>Tata</w:t>
      </w:r>
      <w:r>
        <w:rPr>
          <w:spacing w:val="40"/>
          <w:w w:val="110"/>
          <w:sz w:val="24"/>
        </w:rPr>
        <w:t xml:space="preserve"> </w:t>
      </w:r>
      <w:r>
        <w:rPr>
          <w:w w:val="110"/>
          <w:sz w:val="24"/>
        </w:rPr>
        <w:t>Kerja</w:t>
      </w:r>
      <w:r>
        <w:rPr>
          <w:spacing w:val="80"/>
          <w:w w:val="110"/>
          <w:sz w:val="24"/>
        </w:rPr>
        <w:t xml:space="preserve"> </w:t>
      </w:r>
      <w:r>
        <w:rPr>
          <w:w w:val="110"/>
          <w:sz w:val="24"/>
        </w:rPr>
        <w:t>Pemerintah Kalurahan;</w:t>
      </w:r>
    </w:p>
    <w:p w14:paraId="0EB63A9E">
      <w:pPr>
        <w:pStyle w:val="7"/>
        <w:numPr>
          <w:ilvl w:val="1"/>
          <w:numId w:val="1"/>
        </w:numPr>
        <w:tabs>
          <w:tab w:val="left" w:pos="2258"/>
        </w:tabs>
        <w:spacing w:before="1" w:after="0" w:line="360" w:lineRule="auto"/>
        <w:ind w:left="2258" w:right="817" w:hanging="734"/>
        <w:jc w:val="both"/>
        <w:rPr>
          <w:sz w:val="24"/>
        </w:rPr>
      </w:pPr>
      <w:r>
        <w:rPr>
          <w:w w:val="115"/>
          <w:sz w:val="24"/>
        </w:rPr>
        <w:t xml:space="preserve">Peraturan Bupati Nomor 16 Tahun 2020 tentang Tata Cara Pelaksanaan Kegiatan Pengadaan Barang/Jasa di </w:t>
      </w:r>
      <w:r>
        <w:rPr>
          <w:spacing w:val="-2"/>
          <w:w w:val="115"/>
          <w:sz w:val="24"/>
        </w:rPr>
        <w:t>Kalurahan;</w:t>
      </w:r>
    </w:p>
    <w:p w14:paraId="065421FE">
      <w:pPr>
        <w:pStyle w:val="7"/>
        <w:numPr>
          <w:ilvl w:val="1"/>
          <w:numId w:val="1"/>
        </w:numPr>
        <w:tabs>
          <w:tab w:val="left" w:pos="2258"/>
        </w:tabs>
        <w:spacing w:before="3" w:after="0" w:line="360" w:lineRule="auto"/>
        <w:ind w:left="2258" w:right="815" w:hanging="734"/>
        <w:jc w:val="both"/>
        <w:rPr>
          <w:sz w:val="24"/>
        </w:rPr>
      </w:pPr>
      <w:r>
        <w:rPr>
          <w:w w:val="115"/>
          <w:sz w:val="24"/>
        </w:rPr>
        <w:t>Peraturan Bupati Nomor 36 Tahun 2020 tentang Lembaga Kemasyarakatan Kalurahan;</w:t>
      </w:r>
    </w:p>
    <w:p w14:paraId="34BFA1A5">
      <w:pPr>
        <w:pStyle w:val="7"/>
        <w:numPr>
          <w:ilvl w:val="1"/>
          <w:numId w:val="1"/>
        </w:numPr>
        <w:tabs>
          <w:tab w:val="left" w:pos="2258"/>
        </w:tabs>
        <w:spacing w:before="0" w:after="0" w:line="360" w:lineRule="auto"/>
        <w:ind w:left="2258" w:right="816" w:hanging="734"/>
        <w:jc w:val="both"/>
        <w:rPr>
          <w:sz w:val="24"/>
        </w:rPr>
      </w:pPr>
      <w:r>
        <w:rPr>
          <w:w w:val="115"/>
          <w:sz w:val="24"/>
        </w:rPr>
        <w:t xml:space="preserve">Peraturan Bupati Kabupaten Kulon Progo Nomor 68 Tahun 2021 tentang Tata Kelola Badan Usaha Milik </w:t>
      </w:r>
      <w:r>
        <w:rPr>
          <w:spacing w:val="-2"/>
          <w:w w:val="115"/>
          <w:sz w:val="24"/>
        </w:rPr>
        <w:t>Desa;</w:t>
      </w:r>
    </w:p>
    <w:p w14:paraId="4CEEA117">
      <w:pPr>
        <w:spacing w:after="0" w:line="360" w:lineRule="auto"/>
        <w:jc w:val="both"/>
        <w:rPr>
          <w:sz w:val="24"/>
        </w:rPr>
        <w:sectPr>
          <w:pgSz w:w="11910" w:h="16840"/>
          <w:pgMar w:top="1340" w:right="620" w:bottom="1240" w:left="1680" w:header="0" w:footer="1043" w:gutter="0"/>
          <w:cols w:space="720" w:num="1"/>
        </w:sectPr>
      </w:pPr>
    </w:p>
    <w:p w14:paraId="43E75B3A">
      <w:pPr>
        <w:pStyle w:val="7"/>
        <w:numPr>
          <w:ilvl w:val="1"/>
          <w:numId w:val="1"/>
        </w:numPr>
        <w:tabs>
          <w:tab w:val="left" w:pos="2258"/>
        </w:tabs>
        <w:spacing w:before="84" w:after="0" w:line="360" w:lineRule="auto"/>
        <w:ind w:left="2258" w:right="815" w:hanging="734"/>
        <w:jc w:val="both"/>
        <w:rPr>
          <w:sz w:val="24"/>
        </w:rPr>
      </w:pPr>
      <w:r>
        <w:rPr>
          <w:w w:val="115"/>
          <w:sz w:val="24"/>
        </w:rPr>
        <w:t>Peraturan Bupati Kulon Progo Nomor 31 Tahun 2022 tentang</w:t>
      </w:r>
      <w:r>
        <w:rPr>
          <w:spacing w:val="40"/>
          <w:w w:val="115"/>
          <w:sz w:val="24"/>
        </w:rPr>
        <w:t xml:space="preserve"> </w:t>
      </w:r>
      <w:r>
        <w:rPr>
          <w:w w:val="115"/>
          <w:sz w:val="24"/>
        </w:rPr>
        <w:t>Standar</w:t>
      </w:r>
      <w:r>
        <w:rPr>
          <w:spacing w:val="40"/>
          <w:w w:val="115"/>
          <w:sz w:val="24"/>
        </w:rPr>
        <w:t xml:space="preserve"> </w:t>
      </w:r>
      <w:r>
        <w:rPr>
          <w:w w:val="115"/>
          <w:sz w:val="24"/>
        </w:rPr>
        <w:t>Harga</w:t>
      </w:r>
      <w:r>
        <w:rPr>
          <w:spacing w:val="40"/>
          <w:w w:val="115"/>
          <w:sz w:val="24"/>
        </w:rPr>
        <w:t xml:space="preserve"> </w:t>
      </w:r>
      <w:r>
        <w:rPr>
          <w:w w:val="115"/>
          <w:sz w:val="24"/>
        </w:rPr>
        <w:t>Satuan</w:t>
      </w:r>
      <w:r>
        <w:rPr>
          <w:spacing w:val="40"/>
          <w:w w:val="115"/>
          <w:sz w:val="24"/>
        </w:rPr>
        <w:t xml:space="preserve"> </w:t>
      </w:r>
      <w:r>
        <w:rPr>
          <w:w w:val="115"/>
          <w:sz w:val="24"/>
        </w:rPr>
        <w:t>Barang</w:t>
      </w:r>
      <w:r>
        <w:rPr>
          <w:spacing w:val="40"/>
          <w:w w:val="115"/>
          <w:sz w:val="24"/>
        </w:rPr>
        <w:t xml:space="preserve"> </w:t>
      </w:r>
      <w:r>
        <w:rPr>
          <w:w w:val="115"/>
          <w:sz w:val="24"/>
        </w:rPr>
        <w:t>dan</w:t>
      </w:r>
      <w:r>
        <w:rPr>
          <w:spacing w:val="40"/>
          <w:w w:val="115"/>
          <w:sz w:val="24"/>
        </w:rPr>
        <w:t xml:space="preserve"> </w:t>
      </w:r>
      <w:r>
        <w:rPr>
          <w:w w:val="115"/>
          <w:sz w:val="24"/>
        </w:rPr>
        <w:t>Jasa</w:t>
      </w:r>
      <w:r>
        <w:rPr>
          <w:spacing w:val="80"/>
          <w:w w:val="115"/>
          <w:sz w:val="24"/>
        </w:rPr>
        <w:t xml:space="preserve"> </w:t>
      </w:r>
      <w:r>
        <w:rPr>
          <w:w w:val="115"/>
          <w:sz w:val="24"/>
        </w:rPr>
        <w:t>Tahun Anggaran 2023;</w:t>
      </w:r>
    </w:p>
    <w:p w14:paraId="17314E73">
      <w:pPr>
        <w:pStyle w:val="7"/>
        <w:numPr>
          <w:ilvl w:val="1"/>
          <w:numId w:val="1"/>
        </w:numPr>
        <w:tabs>
          <w:tab w:val="left" w:pos="2258"/>
        </w:tabs>
        <w:spacing w:before="2" w:after="0" w:line="360" w:lineRule="auto"/>
        <w:ind w:left="2258" w:right="816" w:hanging="734"/>
        <w:jc w:val="both"/>
        <w:rPr>
          <w:sz w:val="24"/>
        </w:rPr>
      </w:pPr>
      <w:r>
        <w:rPr>
          <w:w w:val="115"/>
          <w:sz w:val="24"/>
        </w:rPr>
        <w:t>Peraturan Bupati Kulon Progo Nomor 71 Tahun 2023 tentang Penjabaran Perubahan Anggaran Pendapatan dan Belanja Daerah Tahun Anggaran 2023;</w:t>
      </w:r>
    </w:p>
    <w:p w14:paraId="1DA8F220">
      <w:pPr>
        <w:pStyle w:val="7"/>
        <w:numPr>
          <w:ilvl w:val="1"/>
          <w:numId w:val="1"/>
        </w:numPr>
        <w:tabs>
          <w:tab w:val="left" w:pos="2258"/>
        </w:tabs>
        <w:spacing w:before="2" w:after="0" w:line="360" w:lineRule="auto"/>
        <w:ind w:left="2258" w:right="819" w:hanging="734"/>
        <w:jc w:val="both"/>
        <w:rPr>
          <w:sz w:val="24"/>
        </w:rPr>
      </w:pPr>
      <w:r>
        <w:rPr>
          <w:w w:val="115"/>
          <w:sz w:val="24"/>
        </w:rPr>
        <w:t>Peraturan Bersama Lurah Hargomulyo, Lurah Hargorejo, Lurah Hargowilis, Lurah Kalirejo dan Lurah Hargotirto Nomor 1 Tahun 2022 tentang Kerjasama Antar Kalurahan Pendirian Badan Usaha Milik Desa Bersama Transformasi Dana Bergulir Masyarakat Eks PNPM Mandiri Perdesaan;</w:t>
      </w:r>
    </w:p>
    <w:p w14:paraId="2E0A99C9">
      <w:pPr>
        <w:pStyle w:val="7"/>
        <w:numPr>
          <w:ilvl w:val="1"/>
          <w:numId w:val="1"/>
        </w:numPr>
        <w:tabs>
          <w:tab w:val="left" w:pos="2258"/>
        </w:tabs>
        <w:spacing w:before="1" w:after="0" w:line="362" w:lineRule="auto"/>
        <w:ind w:left="2258" w:right="820" w:hanging="734"/>
        <w:jc w:val="both"/>
        <w:rPr>
          <w:sz w:val="24"/>
        </w:rPr>
      </w:pPr>
      <w:r>
        <w:rPr>
          <w:w w:val="115"/>
          <w:sz w:val="24"/>
        </w:rPr>
        <w:t>Peraturan Desa Hargorejo Nomor 9 Tahun 2017 tentang Penanggulangan Bencana;</w:t>
      </w:r>
    </w:p>
    <w:p w14:paraId="4C68115D">
      <w:pPr>
        <w:pStyle w:val="7"/>
        <w:numPr>
          <w:ilvl w:val="1"/>
          <w:numId w:val="1"/>
        </w:numPr>
        <w:tabs>
          <w:tab w:val="left" w:pos="2258"/>
        </w:tabs>
        <w:spacing w:before="0" w:after="0" w:line="360" w:lineRule="auto"/>
        <w:ind w:left="2258" w:right="823" w:hanging="734"/>
        <w:jc w:val="both"/>
        <w:rPr>
          <w:sz w:val="24"/>
        </w:rPr>
      </w:pPr>
      <w:r>
        <w:rPr>
          <w:w w:val="115"/>
          <w:sz w:val="24"/>
        </w:rPr>
        <w:t>Peraturan Desa Hargorejo Nomor</w:t>
      </w:r>
      <w:r>
        <w:rPr>
          <w:spacing w:val="40"/>
          <w:w w:val="115"/>
          <w:sz w:val="24"/>
        </w:rPr>
        <w:t xml:space="preserve"> </w:t>
      </w:r>
      <w:r>
        <w:rPr>
          <w:w w:val="115"/>
          <w:sz w:val="24"/>
        </w:rPr>
        <w:t>10</w:t>
      </w:r>
      <w:r>
        <w:rPr>
          <w:spacing w:val="40"/>
          <w:w w:val="115"/>
          <w:sz w:val="24"/>
        </w:rPr>
        <w:t xml:space="preserve"> </w:t>
      </w:r>
      <w:r>
        <w:rPr>
          <w:w w:val="115"/>
          <w:sz w:val="24"/>
        </w:rPr>
        <w:t>Tahun 2019 tentang Pungutan atas Layanan Obyek Wisata Desa;</w:t>
      </w:r>
    </w:p>
    <w:p w14:paraId="4BF0A98D">
      <w:pPr>
        <w:pStyle w:val="7"/>
        <w:numPr>
          <w:ilvl w:val="1"/>
          <w:numId w:val="1"/>
        </w:numPr>
        <w:tabs>
          <w:tab w:val="left" w:pos="2258"/>
        </w:tabs>
        <w:spacing w:before="0" w:after="0" w:line="360" w:lineRule="auto"/>
        <w:ind w:left="2258" w:right="823" w:hanging="734"/>
        <w:jc w:val="both"/>
        <w:rPr>
          <w:sz w:val="24"/>
        </w:rPr>
      </w:pPr>
      <w:r>
        <w:rPr>
          <w:w w:val="115"/>
          <w:sz w:val="24"/>
        </w:rPr>
        <w:t>Peraturan Desa Hargorejo Nomor</w:t>
      </w:r>
      <w:r>
        <w:rPr>
          <w:spacing w:val="40"/>
          <w:w w:val="115"/>
          <w:sz w:val="24"/>
        </w:rPr>
        <w:t xml:space="preserve"> </w:t>
      </w:r>
      <w:r>
        <w:rPr>
          <w:w w:val="115"/>
          <w:sz w:val="24"/>
        </w:rPr>
        <w:t>11</w:t>
      </w:r>
      <w:r>
        <w:rPr>
          <w:spacing w:val="40"/>
          <w:w w:val="115"/>
          <w:sz w:val="24"/>
        </w:rPr>
        <w:t xml:space="preserve"> </w:t>
      </w:r>
      <w:r>
        <w:rPr>
          <w:w w:val="115"/>
          <w:sz w:val="24"/>
        </w:rPr>
        <w:t>Tahun 2019 tentang Larangan Membuang Sampah di Sungai;</w:t>
      </w:r>
    </w:p>
    <w:p w14:paraId="3BF64EE8">
      <w:pPr>
        <w:pStyle w:val="7"/>
        <w:numPr>
          <w:ilvl w:val="1"/>
          <w:numId w:val="1"/>
        </w:numPr>
        <w:tabs>
          <w:tab w:val="left" w:pos="2258"/>
        </w:tabs>
        <w:spacing w:before="0" w:after="0" w:line="360" w:lineRule="auto"/>
        <w:ind w:left="2258" w:right="821" w:hanging="734"/>
        <w:jc w:val="both"/>
        <w:rPr>
          <w:sz w:val="24"/>
        </w:rPr>
      </w:pPr>
      <w:r>
        <w:rPr>
          <w:w w:val="115"/>
          <w:sz w:val="24"/>
        </w:rPr>
        <w:t>Peraturan Desa Hargorejo Nomor</w:t>
      </w:r>
      <w:r>
        <w:rPr>
          <w:spacing w:val="40"/>
          <w:w w:val="115"/>
          <w:sz w:val="24"/>
        </w:rPr>
        <w:t xml:space="preserve"> </w:t>
      </w:r>
      <w:r>
        <w:rPr>
          <w:w w:val="115"/>
          <w:sz w:val="24"/>
        </w:rPr>
        <w:t>12</w:t>
      </w:r>
      <w:r>
        <w:rPr>
          <w:spacing w:val="40"/>
          <w:w w:val="115"/>
          <w:sz w:val="24"/>
        </w:rPr>
        <w:t xml:space="preserve"> </w:t>
      </w:r>
      <w:r>
        <w:rPr>
          <w:w w:val="115"/>
          <w:sz w:val="24"/>
        </w:rPr>
        <w:t>Tahun 2019 tentang Susunan Organisasi dan Tata Kerja</w:t>
      </w:r>
      <w:r>
        <w:rPr>
          <w:spacing w:val="80"/>
          <w:w w:val="115"/>
          <w:sz w:val="24"/>
        </w:rPr>
        <w:t xml:space="preserve"> </w:t>
      </w:r>
      <w:r>
        <w:rPr>
          <w:w w:val="115"/>
          <w:sz w:val="24"/>
        </w:rPr>
        <w:t>Pemerintah Kalurahan Hargorejo;</w:t>
      </w:r>
    </w:p>
    <w:p w14:paraId="1940DA90">
      <w:pPr>
        <w:pStyle w:val="7"/>
        <w:numPr>
          <w:ilvl w:val="1"/>
          <w:numId w:val="1"/>
        </w:numPr>
        <w:tabs>
          <w:tab w:val="left" w:pos="2258"/>
        </w:tabs>
        <w:spacing w:before="1" w:after="0" w:line="360" w:lineRule="auto"/>
        <w:ind w:left="2258" w:right="820" w:hanging="734"/>
        <w:jc w:val="both"/>
        <w:rPr>
          <w:sz w:val="24"/>
        </w:rPr>
      </w:pPr>
      <w:r>
        <w:rPr>
          <w:w w:val="115"/>
          <w:sz w:val="24"/>
        </w:rPr>
        <w:t>Peraturan Desa Hargorejo Nomor</w:t>
      </w:r>
      <w:r>
        <w:rPr>
          <w:spacing w:val="40"/>
          <w:w w:val="115"/>
          <w:sz w:val="24"/>
        </w:rPr>
        <w:t xml:space="preserve"> </w:t>
      </w:r>
      <w:r>
        <w:rPr>
          <w:w w:val="115"/>
          <w:sz w:val="24"/>
        </w:rPr>
        <w:t>13</w:t>
      </w:r>
      <w:r>
        <w:rPr>
          <w:spacing w:val="40"/>
          <w:w w:val="115"/>
          <w:sz w:val="24"/>
        </w:rPr>
        <w:t xml:space="preserve"> </w:t>
      </w:r>
      <w:r>
        <w:rPr>
          <w:w w:val="115"/>
          <w:sz w:val="24"/>
        </w:rPr>
        <w:t>Tahun 2019 tentang Kewenangan Kalurahan Berdasarkan Hak Asal Usul dan Kewenangan Lokal Berskala Kalurahan;</w:t>
      </w:r>
    </w:p>
    <w:p w14:paraId="00100CF8">
      <w:pPr>
        <w:pStyle w:val="7"/>
        <w:numPr>
          <w:ilvl w:val="1"/>
          <w:numId w:val="1"/>
        </w:numPr>
        <w:tabs>
          <w:tab w:val="left" w:pos="2258"/>
        </w:tabs>
        <w:spacing w:before="2" w:after="0" w:line="360" w:lineRule="auto"/>
        <w:ind w:left="2258" w:right="815" w:hanging="734"/>
        <w:jc w:val="both"/>
        <w:rPr>
          <w:sz w:val="24"/>
        </w:rPr>
      </w:pPr>
      <w:r>
        <w:rPr>
          <w:w w:val="115"/>
          <w:sz w:val="24"/>
        </w:rPr>
        <w:t xml:space="preserve">Peraturan Kalurahan Hargorejo Nomor 2 Tahun 2020 tentang Perubahan Peraturan Desa Hargorejo Nomor 8 Tahun 2019 tentang Pemanfaatan Tanah Kalurahan </w:t>
      </w:r>
      <w:r>
        <w:rPr>
          <w:spacing w:val="-2"/>
          <w:w w:val="115"/>
          <w:sz w:val="24"/>
        </w:rPr>
        <w:t>Hargorejo;</w:t>
      </w:r>
    </w:p>
    <w:p w14:paraId="04497547">
      <w:pPr>
        <w:pStyle w:val="7"/>
        <w:numPr>
          <w:ilvl w:val="1"/>
          <w:numId w:val="1"/>
        </w:numPr>
        <w:tabs>
          <w:tab w:val="left" w:pos="2258"/>
        </w:tabs>
        <w:spacing w:before="2" w:after="0" w:line="360" w:lineRule="auto"/>
        <w:ind w:left="2258" w:right="820" w:hanging="734"/>
        <w:jc w:val="both"/>
        <w:rPr>
          <w:sz w:val="24"/>
        </w:rPr>
      </w:pPr>
      <w:r>
        <w:rPr>
          <w:w w:val="115"/>
          <w:sz w:val="24"/>
        </w:rPr>
        <w:t xml:space="preserve">Peraturan Kalurahan Hargorejo Nomor 8 Tahun 2020 tentang Pembentukan Lembaga Kemasyarakatan </w:t>
      </w:r>
      <w:r>
        <w:rPr>
          <w:spacing w:val="-2"/>
          <w:w w:val="115"/>
          <w:sz w:val="24"/>
        </w:rPr>
        <w:t>Kalurahan;</w:t>
      </w:r>
    </w:p>
    <w:p w14:paraId="74A4213B">
      <w:pPr>
        <w:pStyle w:val="7"/>
        <w:numPr>
          <w:ilvl w:val="1"/>
          <w:numId w:val="1"/>
        </w:numPr>
        <w:tabs>
          <w:tab w:val="left" w:pos="2258"/>
        </w:tabs>
        <w:spacing w:before="2" w:after="0" w:line="360" w:lineRule="auto"/>
        <w:ind w:left="2258" w:right="815" w:hanging="734"/>
        <w:jc w:val="both"/>
        <w:rPr>
          <w:sz w:val="24"/>
        </w:rPr>
      </w:pPr>
      <w:r>
        <w:rPr>
          <w:w w:val="115"/>
          <w:sz w:val="24"/>
        </w:rPr>
        <w:t>Peraturan Kalurahan Hargorejo Nomor 2 Tahun 2021 tentang</w:t>
      </w:r>
      <w:r>
        <w:rPr>
          <w:spacing w:val="71"/>
          <w:w w:val="115"/>
          <w:sz w:val="24"/>
        </w:rPr>
        <w:t xml:space="preserve">  </w:t>
      </w:r>
      <w:r>
        <w:rPr>
          <w:w w:val="115"/>
          <w:sz w:val="24"/>
        </w:rPr>
        <w:t>Perubahan</w:t>
      </w:r>
      <w:r>
        <w:rPr>
          <w:spacing w:val="72"/>
          <w:w w:val="115"/>
          <w:sz w:val="24"/>
        </w:rPr>
        <w:t xml:space="preserve">  </w:t>
      </w:r>
      <w:r>
        <w:rPr>
          <w:w w:val="115"/>
          <w:sz w:val="24"/>
        </w:rPr>
        <w:t>Kedua</w:t>
      </w:r>
      <w:r>
        <w:rPr>
          <w:spacing w:val="71"/>
          <w:w w:val="115"/>
          <w:sz w:val="24"/>
        </w:rPr>
        <w:t xml:space="preserve">  </w:t>
      </w:r>
      <w:r>
        <w:rPr>
          <w:w w:val="115"/>
          <w:sz w:val="24"/>
        </w:rPr>
        <w:t>atas</w:t>
      </w:r>
      <w:r>
        <w:rPr>
          <w:spacing w:val="71"/>
          <w:w w:val="115"/>
          <w:sz w:val="24"/>
        </w:rPr>
        <w:t xml:space="preserve">  </w:t>
      </w:r>
      <w:r>
        <w:rPr>
          <w:w w:val="115"/>
          <w:sz w:val="24"/>
        </w:rPr>
        <w:t>Peraturan</w:t>
      </w:r>
      <w:r>
        <w:rPr>
          <w:spacing w:val="70"/>
          <w:w w:val="115"/>
          <w:sz w:val="24"/>
        </w:rPr>
        <w:t xml:space="preserve">  </w:t>
      </w:r>
      <w:r>
        <w:rPr>
          <w:w w:val="115"/>
          <w:sz w:val="24"/>
        </w:rPr>
        <w:t>Desa</w:t>
      </w:r>
    </w:p>
    <w:p w14:paraId="4FB57A5E">
      <w:pPr>
        <w:spacing w:after="0" w:line="360" w:lineRule="auto"/>
        <w:jc w:val="both"/>
        <w:rPr>
          <w:sz w:val="24"/>
        </w:rPr>
        <w:sectPr>
          <w:pgSz w:w="11910" w:h="16840"/>
          <w:pgMar w:top="1340" w:right="620" w:bottom="1240" w:left="1680" w:header="0" w:footer="1043" w:gutter="0"/>
          <w:cols w:space="720" w:num="1"/>
        </w:sectPr>
      </w:pPr>
    </w:p>
    <w:p w14:paraId="4BFF3AFD">
      <w:pPr>
        <w:pStyle w:val="4"/>
        <w:spacing w:before="84" w:line="360" w:lineRule="auto"/>
        <w:ind w:left="2258" w:right="819"/>
        <w:jc w:val="both"/>
      </w:pPr>
      <w:r>
        <w:rPr>
          <w:w w:val="115"/>
        </w:rPr>
        <w:t>Hargorejo Nomor 8 Tahun 2019 tentang Pemanfaatan Tanah Kalurahan Hargorejo;</w:t>
      </w:r>
    </w:p>
    <w:p w14:paraId="65CF6254">
      <w:pPr>
        <w:pStyle w:val="7"/>
        <w:numPr>
          <w:ilvl w:val="1"/>
          <w:numId w:val="1"/>
        </w:numPr>
        <w:tabs>
          <w:tab w:val="left" w:pos="2258"/>
        </w:tabs>
        <w:spacing w:before="2" w:after="0" w:line="360" w:lineRule="auto"/>
        <w:ind w:left="2258" w:right="818" w:hanging="734"/>
        <w:jc w:val="both"/>
        <w:rPr>
          <w:sz w:val="24"/>
        </w:rPr>
      </w:pPr>
      <w:r>
        <w:rPr>
          <w:w w:val="115"/>
          <w:sz w:val="24"/>
        </w:rPr>
        <w:t xml:space="preserve">Peraturan Kalurahan Hargorejo Nomor 5 Tahun 2022 tentang Rencana Pembangunan Jangka Menengah Kalurahan (RPJM Kalurahan) Periode Tahun 2022 – </w:t>
      </w:r>
      <w:r>
        <w:rPr>
          <w:spacing w:val="-2"/>
          <w:w w:val="115"/>
          <w:sz w:val="24"/>
        </w:rPr>
        <w:t>2027;</w:t>
      </w:r>
    </w:p>
    <w:p w14:paraId="0DA5E348">
      <w:pPr>
        <w:pStyle w:val="7"/>
        <w:numPr>
          <w:ilvl w:val="1"/>
          <w:numId w:val="1"/>
        </w:numPr>
        <w:tabs>
          <w:tab w:val="left" w:pos="2258"/>
        </w:tabs>
        <w:spacing w:before="2" w:after="0" w:line="360" w:lineRule="auto"/>
        <w:ind w:left="2258" w:right="818" w:hanging="734"/>
        <w:jc w:val="both"/>
        <w:rPr>
          <w:sz w:val="24"/>
        </w:rPr>
      </w:pPr>
      <w:r>
        <w:rPr>
          <w:w w:val="115"/>
          <w:sz w:val="24"/>
        </w:rPr>
        <w:t>Peraturan Kalurahan Hargorejo Nomor 6 Tahun 2022 tentang Hari Jadi Kalurahan Hargorejo;</w:t>
      </w:r>
    </w:p>
    <w:p w14:paraId="658BC402">
      <w:pPr>
        <w:pStyle w:val="7"/>
        <w:numPr>
          <w:ilvl w:val="1"/>
          <w:numId w:val="1"/>
        </w:numPr>
        <w:tabs>
          <w:tab w:val="left" w:pos="2258"/>
        </w:tabs>
        <w:spacing w:before="0" w:after="0" w:line="362" w:lineRule="auto"/>
        <w:ind w:left="2258" w:right="816" w:hanging="734"/>
        <w:jc w:val="both"/>
        <w:rPr>
          <w:sz w:val="24"/>
        </w:rPr>
      </w:pPr>
      <w:r>
        <w:rPr>
          <w:w w:val="115"/>
          <w:sz w:val="24"/>
        </w:rPr>
        <w:t>Peraturan Kalurahan Hargorejo Nomor 13 Tahun 2022 tentang Pengelolaan Kekayaan Kalurahan Tahun 2023;</w:t>
      </w:r>
    </w:p>
    <w:p w14:paraId="6E97394F">
      <w:pPr>
        <w:pStyle w:val="7"/>
        <w:numPr>
          <w:ilvl w:val="1"/>
          <w:numId w:val="1"/>
        </w:numPr>
        <w:tabs>
          <w:tab w:val="left" w:pos="2258"/>
        </w:tabs>
        <w:spacing w:before="0" w:after="0" w:line="360" w:lineRule="auto"/>
        <w:ind w:left="2258" w:right="816" w:hanging="734"/>
        <w:jc w:val="both"/>
        <w:rPr>
          <w:sz w:val="24"/>
        </w:rPr>
      </w:pPr>
      <w:r>
        <w:rPr>
          <w:w w:val="115"/>
          <w:sz w:val="24"/>
        </w:rPr>
        <w:t>Peraturan Kalurahan Hargorejo Nomor 14 Tahun 2022 tentang Perubahan atas Peraturan Kalurahan</w:t>
      </w:r>
      <w:r>
        <w:rPr>
          <w:spacing w:val="40"/>
          <w:w w:val="115"/>
          <w:sz w:val="24"/>
        </w:rPr>
        <w:t xml:space="preserve"> </w:t>
      </w:r>
      <w:r>
        <w:rPr>
          <w:w w:val="115"/>
          <w:sz w:val="24"/>
        </w:rPr>
        <w:t>Hargorejo Nomor 7 Tahun 2022 tentang Badan Usaha Milik Desa Binangun Makmur Mandiri;</w:t>
      </w:r>
    </w:p>
    <w:p w14:paraId="68431B97">
      <w:pPr>
        <w:pStyle w:val="7"/>
        <w:numPr>
          <w:ilvl w:val="1"/>
          <w:numId w:val="1"/>
        </w:numPr>
        <w:tabs>
          <w:tab w:val="left" w:pos="2258"/>
        </w:tabs>
        <w:spacing w:before="0" w:after="0" w:line="360" w:lineRule="auto"/>
        <w:ind w:left="2258" w:right="819" w:hanging="734"/>
        <w:jc w:val="both"/>
        <w:rPr>
          <w:sz w:val="24"/>
        </w:rPr>
      </w:pPr>
      <w:r>
        <w:rPr>
          <w:w w:val="110"/>
          <w:sz w:val="24"/>
        </w:rPr>
        <w:t>Peraturan Kalurahan Hargorejo Nomor 6 Tahun 2023 tentang Perubahan Peraturan Kalurahan Hargorejo Nomor 11 Tahun 2022 tentang Rencana Kerja</w:t>
      </w:r>
      <w:r>
        <w:rPr>
          <w:spacing w:val="40"/>
          <w:w w:val="110"/>
          <w:sz w:val="24"/>
        </w:rPr>
        <w:t xml:space="preserve"> </w:t>
      </w:r>
      <w:r>
        <w:rPr>
          <w:w w:val="110"/>
          <w:sz w:val="24"/>
        </w:rPr>
        <w:t>Pemerintah</w:t>
      </w:r>
      <w:r>
        <w:rPr>
          <w:spacing w:val="40"/>
          <w:w w:val="110"/>
          <w:sz w:val="24"/>
        </w:rPr>
        <w:t xml:space="preserve"> </w:t>
      </w:r>
      <w:r>
        <w:rPr>
          <w:w w:val="110"/>
          <w:sz w:val="24"/>
        </w:rPr>
        <w:t>Kalurahan</w:t>
      </w:r>
      <w:r>
        <w:rPr>
          <w:spacing w:val="40"/>
          <w:w w:val="110"/>
          <w:sz w:val="24"/>
        </w:rPr>
        <w:t xml:space="preserve"> </w:t>
      </w:r>
      <w:r>
        <w:rPr>
          <w:w w:val="110"/>
          <w:sz w:val="24"/>
        </w:rPr>
        <w:t>(RKP</w:t>
      </w:r>
      <w:r>
        <w:rPr>
          <w:spacing w:val="40"/>
          <w:w w:val="110"/>
          <w:sz w:val="24"/>
        </w:rPr>
        <w:t xml:space="preserve"> </w:t>
      </w:r>
      <w:r>
        <w:rPr>
          <w:w w:val="110"/>
          <w:sz w:val="24"/>
        </w:rPr>
        <w:t>Kal)</w:t>
      </w:r>
      <w:r>
        <w:rPr>
          <w:spacing w:val="40"/>
          <w:w w:val="110"/>
          <w:sz w:val="24"/>
        </w:rPr>
        <w:t xml:space="preserve"> </w:t>
      </w:r>
      <w:r>
        <w:rPr>
          <w:w w:val="110"/>
          <w:sz w:val="24"/>
        </w:rPr>
        <w:t>Tahun</w:t>
      </w:r>
      <w:r>
        <w:rPr>
          <w:spacing w:val="40"/>
          <w:w w:val="110"/>
          <w:sz w:val="24"/>
        </w:rPr>
        <w:t xml:space="preserve"> </w:t>
      </w:r>
      <w:r>
        <w:rPr>
          <w:w w:val="110"/>
          <w:sz w:val="24"/>
        </w:rPr>
        <w:t>2023;</w:t>
      </w:r>
    </w:p>
    <w:p w14:paraId="0C03AC6F">
      <w:pPr>
        <w:pStyle w:val="7"/>
        <w:numPr>
          <w:ilvl w:val="1"/>
          <w:numId w:val="1"/>
        </w:numPr>
        <w:tabs>
          <w:tab w:val="left" w:pos="2258"/>
        </w:tabs>
        <w:spacing w:before="0" w:after="0" w:line="360" w:lineRule="auto"/>
        <w:ind w:left="2258" w:right="821" w:hanging="734"/>
        <w:jc w:val="both"/>
        <w:rPr>
          <w:sz w:val="24"/>
        </w:rPr>
      </w:pPr>
      <w:r>
        <w:rPr>
          <w:w w:val="115"/>
          <w:sz w:val="24"/>
        </w:rPr>
        <w:t>Peraturan Kalurahan Hargorejo Nomor 8 Tahun 2023 tentang Perubahan Ketiga Anggaran Pendapatan dan Belanja Kalurahan Tahun Anggaran 2023;</w:t>
      </w:r>
    </w:p>
    <w:p w14:paraId="4E48ED8A">
      <w:pPr>
        <w:pStyle w:val="7"/>
        <w:numPr>
          <w:ilvl w:val="1"/>
          <w:numId w:val="1"/>
        </w:numPr>
        <w:tabs>
          <w:tab w:val="left" w:pos="2258"/>
        </w:tabs>
        <w:spacing w:before="2" w:after="0" w:line="360" w:lineRule="auto"/>
        <w:ind w:left="2258" w:right="817" w:hanging="734"/>
        <w:jc w:val="both"/>
        <w:rPr>
          <w:sz w:val="24"/>
        </w:rPr>
      </w:pPr>
      <w:r>
        <w:rPr>
          <w:w w:val="115"/>
          <w:sz w:val="24"/>
        </w:rPr>
        <w:t>Peraturan Lurah Hargorejo Nomor 4 Tahun 2023 tentang</w:t>
      </w:r>
      <w:r>
        <w:rPr>
          <w:spacing w:val="19"/>
          <w:w w:val="115"/>
          <w:sz w:val="24"/>
        </w:rPr>
        <w:t xml:space="preserve"> </w:t>
      </w:r>
      <w:r>
        <w:rPr>
          <w:w w:val="115"/>
          <w:sz w:val="24"/>
        </w:rPr>
        <w:t>Perubahan</w:t>
      </w:r>
      <w:r>
        <w:rPr>
          <w:spacing w:val="19"/>
          <w:w w:val="115"/>
          <w:sz w:val="24"/>
        </w:rPr>
        <w:t xml:space="preserve"> </w:t>
      </w:r>
      <w:r>
        <w:rPr>
          <w:w w:val="115"/>
          <w:sz w:val="24"/>
        </w:rPr>
        <w:t>Peraturan</w:t>
      </w:r>
      <w:r>
        <w:rPr>
          <w:spacing w:val="19"/>
          <w:w w:val="115"/>
          <w:sz w:val="24"/>
        </w:rPr>
        <w:t xml:space="preserve"> </w:t>
      </w:r>
      <w:r>
        <w:rPr>
          <w:w w:val="115"/>
          <w:sz w:val="24"/>
        </w:rPr>
        <w:t>Lurah</w:t>
      </w:r>
      <w:r>
        <w:rPr>
          <w:spacing w:val="22"/>
          <w:w w:val="115"/>
          <w:sz w:val="24"/>
        </w:rPr>
        <w:t xml:space="preserve"> </w:t>
      </w:r>
      <w:r>
        <w:rPr>
          <w:w w:val="115"/>
          <w:sz w:val="24"/>
        </w:rPr>
        <w:t>Hargorejo</w:t>
      </w:r>
      <w:r>
        <w:rPr>
          <w:spacing w:val="19"/>
          <w:w w:val="115"/>
          <w:sz w:val="24"/>
        </w:rPr>
        <w:t xml:space="preserve"> </w:t>
      </w:r>
      <w:r>
        <w:rPr>
          <w:w w:val="115"/>
          <w:sz w:val="24"/>
        </w:rPr>
        <w:t>Nomor</w:t>
      </w:r>
    </w:p>
    <w:p w14:paraId="6C688527">
      <w:pPr>
        <w:pStyle w:val="4"/>
        <w:spacing w:before="2" w:line="360" w:lineRule="auto"/>
        <w:ind w:left="2258" w:right="820"/>
        <w:jc w:val="both"/>
      </w:pPr>
      <w:r>
        <w:rPr>
          <w:w w:val="115"/>
        </w:rPr>
        <w:t>2 Tahun 2023 tentang Penetapan Keluarga Penerima Manfaat Bantuan Langsung Tunai Dana Kalurahan Tahun Anggaran 2023; dan</w:t>
      </w:r>
    </w:p>
    <w:p w14:paraId="07D4A8C1">
      <w:pPr>
        <w:pStyle w:val="7"/>
        <w:numPr>
          <w:ilvl w:val="1"/>
          <w:numId w:val="1"/>
        </w:numPr>
        <w:tabs>
          <w:tab w:val="left" w:pos="2258"/>
        </w:tabs>
        <w:spacing w:before="2" w:after="0" w:line="360" w:lineRule="auto"/>
        <w:ind w:left="2258" w:right="816" w:hanging="734"/>
        <w:jc w:val="both"/>
        <w:rPr>
          <w:sz w:val="24"/>
        </w:rPr>
      </w:pPr>
      <w:r>
        <w:rPr>
          <w:w w:val="115"/>
          <w:sz w:val="24"/>
        </w:rPr>
        <w:t xml:space="preserve">Peraturan Lurah Hargorejo Nomor 6 Tahun 2023 tentang Penjabaran Perubahan Ketiga Anggaran Pendapatan dan Belanja Kalurahan Tahun Anggaran </w:t>
      </w:r>
      <w:r>
        <w:rPr>
          <w:spacing w:val="-2"/>
          <w:w w:val="115"/>
          <w:sz w:val="24"/>
        </w:rPr>
        <w:t>2023.</w:t>
      </w:r>
    </w:p>
    <w:p w14:paraId="19E7418C">
      <w:pPr>
        <w:spacing w:after="0" w:line="360" w:lineRule="auto"/>
        <w:jc w:val="both"/>
        <w:rPr>
          <w:sz w:val="24"/>
        </w:rPr>
        <w:sectPr>
          <w:pgSz w:w="11910" w:h="16840"/>
          <w:pgMar w:top="1340" w:right="620" w:bottom="1240" w:left="1680" w:header="0" w:footer="1043" w:gutter="0"/>
          <w:cols w:space="720" w:num="1"/>
        </w:sectPr>
      </w:pPr>
    </w:p>
    <w:p w14:paraId="330264FB">
      <w:pPr>
        <w:pStyle w:val="7"/>
        <w:numPr>
          <w:ilvl w:val="0"/>
          <w:numId w:val="1"/>
        </w:numPr>
        <w:tabs>
          <w:tab w:val="left" w:pos="1200"/>
        </w:tabs>
        <w:spacing w:before="84" w:after="0" w:line="240" w:lineRule="auto"/>
        <w:ind w:left="1200" w:right="0" w:hanging="578"/>
        <w:jc w:val="left"/>
        <w:rPr>
          <w:sz w:val="24"/>
        </w:rPr>
      </w:pPr>
      <w:r>
        <w:rPr>
          <w:w w:val="115"/>
          <w:sz w:val="24"/>
        </w:rPr>
        <w:t>Gambaran</w:t>
      </w:r>
      <w:r>
        <w:rPr>
          <w:spacing w:val="36"/>
          <w:w w:val="115"/>
          <w:sz w:val="24"/>
        </w:rPr>
        <w:t xml:space="preserve"> </w:t>
      </w:r>
      <w:r>
        <w:rPr>
          <w:spacing w:val="-4"/>
          <w:w w:val="115"/>
          <w:sz w:val="24"/>
        </w:rPr>
        <w:t>Umum</w:t>
      </w:r>
    </w:p>
    <w:p w14:paraId="7999889D">
      <w:pPr>
        <w:pStyle w:val="4"/>
        <w:spacing w:before="43"/>
      </w:pPr>
    </w:p>
    <w:p w14:paraId="0C961E31">
      <w:pPr>
        <w:pStyle w:val="7"/>
        <w:numPr>
          <w:ilvl w:val="0"/>
          <w:numId w:val="2"/>
        </w:numPr>
        <w:tabs>
          <w:tab w:val="left" w:pos="1920"/>
        </w:tabs>
        <w:spacing w:before="0" w:after="0" w:line="240" w:lineRule="auto"/>
        <w:ind w:left="1920" w:right="0" w:hanging="588"/>
        <w:jc w:val="left"/>
        <w:rPr>
          <w:sz w:val="24"/>
        </w:rPr>
      </w:pPr>
      <w:r>
        <w:rPr>
          <w:w w:val="110"/>
          <w:sz w:val="24"/>
        </w:rPr>
        <w:t>Kondisi</w:t>
      </w:r>
      <w:r>
        <w:rPr>
          <w:spacing w:val="33"/>
          <w:w w:val="110"/>
          <w:sz w:val="24"/>
        </w:rPr>
        <w:t xml:space="preserve"> </w:t>
      </w:r>
      <w:r>
        <w:rPr>
          <w:spacing w:val="-2"/>
          <w:w w:val="110"/>
          <w:sz w:val="24"/>
        </w:rPr>
        <w:t>Geografis</w:t>
      </w:r>
    </w:p>
    <w:p w14:paraId="7B4953D8">
      <w:pPr>
        <w:pStyle w:val="4"/>
        <w:spacing w:before="43"/>
        <w:ind w:left="4175"/>
      </w:pPr>
      <w:r>
        <w:rPr>
          <w:w w:val="110"/>
        </w:rPr>
        <w:t>Peta</w:t>
      </w:r>
      <w:r>
        <w:rPr>
          <w:spacing w:val="51"/>
          <w:w w:val="110"/>
        </w:rPr>
        <w:t xml:space="preserve"> </w:t>
      </w:r>
      <w:r>
        <w:rPr>
          <w:w w:val="110"/>
        </w:rPr>
        <w:t>Kalurahan</w:t>
      </w:r>
      <w:r>
        <w:rPr>
          <w:spacing w:val="51"/>
          <w:w w:val="110"/>
        </w:rPr>
        <w:t xml:space="preserve"> </w:t>
      </w:r>
      <w:r>
        <w:rPr>
          <w:spacing w:val="-2"/>
          <w:w w:val="110"/>
        </w:rPr>
        <w:t>Hargorejo</w:t>
      </w:r>
    </w:p>
    <w:p w14:paraId="11095A3B">
      <w:pPr>
        <w:pStyle w:val="4"/>
        <w:spacing w:before="26"/>
        <w:rPr>
          <w:sz w:val="20"/>
        </w:rPr>
      </w:pPr>
      <w:r>
        <w:drawing>
          <wp:anchor distT="0" distB="0" distL="0" distR="0" simplePos="0" relativeHeight="251663360" behindDoc="1" locked="0" layoutInCell="1" allowOverlap="1">
            <wp:simplePos x="0" y="0"/>
            <wp:positionH relativeFrom="page">
              <wp:posOffset>1931035</wp:posOffset>
            </wp:positionH>
            <wp:positionV relativeFrom="paragraph">
              <wp:posOffset>180340</wp:posOffset>
            </wp:positionV>
            <wp:extent cx="5226685" cy="3483610"/>
            <wp:effectExtent l="0" t="0" r="0" b="0"/>
            <wp:wrapTopAndBottom/>
            <wp:docPr id="8" name="Image 8"/>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5226566" cy="3483864"/>
                    </a:xfrm>
                    <a:prstGeom prst="rect">
                      <a:avLst/>
                    </a:prstGeom>
                  </pic:spPr>
                </pic:pic>
              </a:graphicData>
            </a:graphic>
          </wp:anchor>
        </w:drawing>
      </w:r>
    </w:p>
    <w:p w14:paraId="2D386862">
      <w:pPr>
        <w:pStyle w:val="4"/>
        <w:spacing w:before="83"/>
      </w:pPr>
    </w:p>
    <w:p w14:paraId="14B9ABF6">
      <w:pPr>
        <w:pStyle w:val="4"/>
        <w:spacing w:line="360" w:lineRule="auto"/>
        <w:ind w:left="1898" w:right="815" w:firstLine="708"/>
        <w:jc w:val="both"/>
      </w:pPr>
      <w:r>
        <w:rPr>
          <w:w w:val="110"/>
        </w:rPr>
        <w:t>Kalurahan Hargorejo Kapanewon Kokap Kabupaten Kulon Progo merupakan salah satu Kalurahan dari 87 Kalurahan di Kabupaten Kulon Progo, Propinsi Daerah Istimewa</w:t>
      </w:r>
      <w:r>
        <w:rPr>
          <w:spacing w:val="40"/>
          <w:w w:val="110"/>
        </w:rPr>
        <w:t xml:space="preserve"> </w:t>
      </w:r>
      <w:r>
        <w:rPr>
          <w:w w:val="110"/>
        </w:rPr>
        <w:t>Yogyakarta</w:t>
      </w:r>
      <w:r>
        <w:rPr>
          <w:spacing w:val="40"/>
          <w:w w:val="110"/>
        </w:rPr>
        <w:t xml:space="preserve"> </w:t>
      </w:r>
      <w:r>
        <w:rPr>
          <w:w w:val="110"/>
        </w:rPr>
        <w:t>yang</w:t>
      </w:r>
      <w:r>
        <w:rPr>
          <w:spacing w:val="40"/>
          <w:w w:val="110"/>
        </w:rPr>
        <w:t xml:space="preserve"> </w:t>
      </w:r>
      <w:r>
        <w:rPr>
          <w:w w:val="110"/>
        </w:rPr>
        <w:t>terletak</w:t>
      </w:r>
      <w:r>
        <w:rPr>
          <w:spacing w:val="40"/>
          <w:w w:val="110"/>
        </w:rPr>
        <w:t xml:space="preserve"> </w:t>
      </w:r>
      <w:r>
        <w:rPr>
          <w:w w:val="110"/>
        </w:rPr>
        <w:t>di</w:t>
      </w:r>
      <w:r>
        <w:rPr>
          <w:spacing w:val="40"/>
          <w:w w:val="110"/>
        </w:rPr>
        <w:t xml:space="preserve"> </w:t>
      </w:r>
      <w:r>
        <w:rPr>
          <w:w w:val="110"/>
        </w:rPr>
        <w:t>bagian</w:t>
      </w:r>
      <w:r>
        <w:rPr>
          <w:spacing w:val="40"/>
          <w:w w:val="110"/>
        </w:rPr>
        <w:t xml:space="preserve"> </w:t>
      </w:r>
      <w:r>
        <w:rPr>
          <w:w w:val="110"/>
        </w:rPr>
        <w:t>barat.</w:t>
      </w:r>
    </w:p>
    <w:p w14:paraId="455A9D11">
      <w:pPr>
        <w:pStyle w:val="4"/>
        <w:spacing w:before="2" w:line="360" w:lineRule="auto"/>
        <w:ind w:left="1898" w:right="815" w:firstLine="708"/>
        <w:jc w:val="both"/>
      </w:pPr>
      <w:r>
        <w:rPr>
          <w:w w:val="115"/>
        </w:rPr>
        <w:t>Batas Kalurahan Hargorejo Kapanewon Kokap Kabupaten Kulon Progo sebagai berikut :</w:t>
      </w:r>
    </w:p>
    <w:p w14:paraId="7488481D">
      <w:pPr>
        <w:pStyle w:val="4"/>
        <w:spacing w:before="2" w:line="360" w:lineRule="auto"/>
        <w:ind w:left="2010" w:right="823"/>
        <w:jc w:val="both"/>
      </w:pPr>
      <w:r>
        <w:rPr>
          <w:w w:val="115"/>
        </w:rPr>
        <w:t>Timur</w:t>
      </w:r>
      <w:r>
        <w:rPr>
          <w:spacing w:val="80"/>
          <w:w w:val="115"/>
        </w:rPr>
        <w:t xml:space="preserve"> </w:t>
      </w:r>
      <w:r>
        <w:rPr>
          <w:w w:val="115"/>
        </w:rPr>
        <w:t>: Kalurahan Karangsari, Kapanewon Pengasih Barat</w:t>
      </w:r>
      <w:r>
        <w:rPr>
          <w:spacing w:val="71"/>
          <w:w w:val="150"/>
        </w:rPr>
        <w:t xml:space="preserve">  </w:t>
      </w:r>
      <w:r>
        <w:rPr>
          <w:w w:val="115"/>
        </w:rPr>
        <w:t>:</w:t>
      </w:r>
      <w:r>
        <w:rPr>
          <w:spacing w:val="12"/>
          <w:w w:val="115"/>
        </w:rPr>
        <w:t xml:space="preserve"> </w:t>
      </w:r>
      <w:r>
        <w:rPr>
          <w:w w:val="115"/>
        </w:rPr>
        <w:t>Kalurahan</w:t>
      </w:r>
      <w:r>
        <w:rPr>
          <w:spacing w:val="9"/>
          <w:w w:val="115"/>
        </w:rPr>
        <w:t xml:space="preserve"> </w:t>
      </w:r>
      <w:r>
        <w:rPr>
          <w:w w:val="115"/>
        </w:rPr>
        <w:t>Hargomulyo,</w:t>
      </w:r>
      <w:r>
        <w:rPr>
          <w:spacing w:val="9"/>
          <w:w w:val="115"/>
        </w:rPr>
        <w:t xml:space="preserve"> </w:t>
      </w:r>
      <w:r>
        <w:rPr>
          <w:w w:val="115"/>
        </w:rPr>
        <w:t>Kapanewon</w:t>
      </w:r>
      <w:r>
        <w:rPr>
          <w:spacing w:val="10"/>
          <w:w w:val="115"/>
        </w:rPr>
        <w:t xml:space="preserve"> </w:t>
      </w:r>
      <w:r>
        <w:rPr>
          <w:w w:val="115"/>
        </w:rPr>
        <w:t>Kokap</w:t>
      </w:r>
      <w:r>
        <w:rPr>
          <w:spacing w:val="10"/>
          <w:w w:val="115"/>
        </w:rPr>
        <w:t xml:space="preserve"> </w:t>
      </w:r>
      <w:r>
        <w:rPr>
          <w:spacing w:val="-5"/>
          <w:w w:val="115"/>
        </w:rPr>
        <w:t>dan</w:t>
      </w:r>
    </w:p>
    <w:p w14:paraId="2F01B958">
      <w:pPr>
        <w:pStyle w:val="4"/>
        <w:ind w:left="3181"/>
        <w:jc w:val="both"/>
      </w:pPr>
      <w:r>
        <w:rPr>
          <w:w w:val="115"/>
        </w:rPr>
        <w:t>Kalurahan</w:t>
      </w:r>
      <w:r>
        <w:rPr>
          <w:spacing w:val="10"/>
          <w:w w:val="115"/>
        </w:rPr>
        <w:t xml:space="preserve"> </w:t>
      </w:r>
      <w:r>
        <w:rPr>
          <w:w w:val="115"/>
        </w:rPr>
        <w:t>Kulur,</w:t>
      </w:r>
      <w:r>
        <w:rPr>
          <w:spacing w:val="9"/>
          <w:w w:val="115"/>
        </w:rPr>
        <w:t xml:space="preserve"> </w:t>
      </w:r>
      <w:r>
        <w:rPr>
          <w:w w:val="115"/>
        </w:rPr>
        <w:t>Kapanewon</w:t>
      </w:r>
      <w:r>
        <w:rPr>
          <w:spacing w:val="12"/>
          <w:w w:val="115"/>
        </w:rPr>
        <w:t xml:space="preserve"> </w:t>
      </w:r>
      <w:r>
        <w:rPr>
          <w:spacing w:val="-2"/>
          <w:w w:val="115"/>
        </w:rPr>
        <w:t>Temon</w:t>
      </w:r>
    </w:p>
    <w:p w14:paraId="0465BF67">
      <w:pPr>
        <w:pStyle w:val="4"/>
        <w:spacing w:before="141" w:line="362" w:lineRule="auto"/>
        <w:ind w:left="3181" w:right="816" w:hanging="1261"/>
        <w:jc w:val="both"/>
      </w:pPr>
      <w:r>
        <w:rPr>
          <w:w w:val="115"/>
        </w:rPr>
        <w:t>Utara</w:t>
      </w:r>
      <w:r>
        <w:rPr>
          <w:spacing w:val="80"/>
          <w:w w:val="115"/>
        </w:rPr>
        <w:t xml:space="preserve"> </w:t>
      </w:r>
      <w:r>
        <w:rPr>
          <w:w w:val="115"/>
        </w:rPr>
        <w:t>: Kalurahan Hargowilis dan Kalirejo</w:t>
      </w:r>
      <w:r>
        <w:rPr>
          <w:color w:val="00AFEF"/>
          <w:w w:val="115"/>
        </w:rPr>
        <w:t xml:space="preserve">, </w:t>
      </w:r>
      <w:r>
        <w:rPr>
          <w:w w:val="115"/>
        </w:rPr>
        <w:t xml:space="preserve">Kapanewon </w:t>
      </w:r>
      <w:r>
        <w:rPr>
          <w:spacing w:val="-2"/>
          <w:w w:val="115"/>
        </w:rPr>
        <w:t>Kokap</w:t>
      </w:r>
    </w:p>
    <w:p w14:paraId="4795390F">
      <w:pPr>
        <w:pStyle w:val="4"/>
        <w:spacing w:line="278" w:lineRule="exact"/>
        <w:ind w:left="2010"/>
        <w:jc w:val="both"/>
      </w:pPr>
      <w:r>
        <w:rPr>
          <w:w w:val="115"/>
        </w:rPr>
        <w:t>Selatan</w:t>
      </w:r>
      <w:r>
        <w:rPr>
          <w:spacing w:val="5"/>
          <w:w w:val="115"/>
        </w:rPr>
        <w:t xml:space="preserve"> </w:t>
      </w:r>
      <w:r>
        <w:rPr>
          <w:w w:val="115"/>
        </w:rPr>
        <w:t>:</w:t>
      </w:r>
      <w:r>
        <w:rPr>
          <w:spacing w:val="5"/>
          <w:w w:val="115"/>
        </w:rPr>
        <w:t xml:space="preserve"> </w:t>
      </w:r>
      <w:r>
        <w:rPr>
          <w:w w:val="115"/>
        </w:rPr>
        <w:t>Kalurahan</w:t>
      </w:r>
      <w:r>
        <w:rPr>
          <w:spacing w:val="6"/>
          <w:w w:val="115"/>
        </w:rPr>
        <w:t xml:space="preserve"> </w:t>
      </w:r>
      <w:r>
        <w:rPr>
          <w:w w:val="115"/>
        </w:rPr>
        <w:t>Tawangsari,</w:t>
      </w:r>
      <w:r>
        <w:rPr>
          <w:spacing w:val="6"/>
          <w:w w:val="115"/>
        </w:rPr>
        <w:t xml:space="preserve"> </w:t>
      </w:r>
      <w:r>
        <w:rPr>
          <w:w w:val="115"/>
        </w:rPr>
        <w:t>Kapanewon</w:t>
      </w:r>
      <w:r>
        <w:rPr>
          <w:spacing w:val="5"/>
          <w:w w:val="115"/>
        </w:rPr>
        <w:t xml:space="preserve"> </w:t>
      </w:r>
      <w:r>
        <w:rPr>
          <w:spacing w:val="-2"/>
          <w:w w:val="115"/>
        </w:rPr>
        <w:t>Pengasih.</w:t>
      </w:r>
    </w:p>
    <w:p w14:paraId="06DD03D5">
      <w:pPr>
        <w:spacing w:after="0" w:line="278" w:lineRule="exact"/>
        <w:jc w:val="both"/>
        <w:sectPr>
          <w:pgSz w:w="11910" w:h="16840"/>
          <w:pgMar w:top="1340" w:right="620" w:bottom="1240" w:left="1680" w:header="0" w:footer="1043" w:gutter="0"/>
          <w:cols w:space="720" w:num="1"/>
        </w:sectPr>
      </w:pPr>
    </w:p>
    <w:p w14:paraId="597B64CA">
      <w:pPr>
        <w:pStyle w:val="4"/>
        <w:spacing w:before="84" w:line="360" w:lineRule="auto"/>
        <w:ind w:left="1898" w:right="819" w:firstLine="708"/>
        <w:jc w:val="both"/>
      </w:pPr>
      <w:r>
        <w:rPr>
          <w:w w:val="115"/>
        </w:rPr>
        <w:t>Kalurahan Hargorejo Kapanewon Kokap Kabupaten Kulon Progo memiliki topografi yang bervariasi dengan ketinggian antara 0 - 500 meter di atas permukaan air</w:t>
      </w:r>
      <w:r>
        <w:rPr>
          <w:spacing w:val="40"/>
          <w:w w:val="115"/>
        </w:rPr>
        <w:t xml:space="preserve"> </w:t>
      </w:r>
      <w:r>
        <w:rPr>
          <w:w w:val="115"/>
        </w:rPr>
        <w:t>laut, yang terbagi menjadi 3 wilayah meliputi :</w:t>
      </w:r>
    </w:p>
    <w:p w14:paraId="32D2DDAC">
      <w:pPr>
        <w:pStyle w:val="7"/>
        <w:numPr>
          <w:ilvl w:val="1"/>
          <w:numId w:val="2"/>
        </w:numPr>
        <w:tabs>
          <w:tab w:val="left" w:pos="3359"/>
        </w:tabs>
        <w:spacing w:before="2" w:after="0" w:line="240" w:lineRule="auto"/>
        <w:ind w:left="3359" w:right="0" w:hanging="753"/>
        <w:jc w:val="both"/>
        <w:rPr>
          <w:sz w:val="24"/>
        </w:rPr>
      </w:pPr>
      <w:r>
        <w:rPr>
          <w:w w:val="115"/>
          <w:sz w:val="24"/>
        </w:rPr>
        <w:t>Bagian</w:t>
      </w:r>
      <w:r>
        <w:rPr>
          <w:spacing w:val="19"/>
          <w:w w:val="115"/>
          <w:sz w:val="24"/>
        </w:rPr>
        <w:t xml:space="preserve"> </w:t>
      </w:r>
      <w:r>
        <w:rPr>
          <w:spacing w:val="-2"/>
          <w:w w:val="115"/>
          <w:sz w:val="24"/>
        </w:rPr>
        <w:t>Utara</w:t>
      </w:r>
    </w:p>
    <w:p w14:paraId="64C0744A">
      <w:pPr>
        <w:pStyle w:val="4"/>
        <w:spacing w:before="140" w:line="360" w:lineRule="auto"/>
        <w:ind w:left="1898" w:right="816" w:firstLine="742"/>
        <w:jc w:val="both"/>
      </w:pPr>
      <w:r>
        <w:rPr>
          <w:w w:val="115"/>
        </w:rPr>
        <w:t>Merupakan dataran tinggi/perbukitan Menoreh dengan ketinggian antara 251 – 500 meter di atas permukaan air laut, meliputi Padukuhan Gunung</w:t>
      </w:r>
      <w:r>
        <w:rPr>
          <w:spacing w:val="80"/>
          <w:w w:val="115"/>
        </w:rPr>
        <w:t xml:space="preserve"> </w:t>
      </w:r>
      <w:r>
        <w:rPr>
          <w:w w:val="115"/>
        </w:rPr>
        <w:t>Kukusan, Gunung Rego, Ngaseman, Sambeng, Pandu, Tejogan dan Padukuhan Sangkrek. Wilayah ini penggunaan tanah diperuntukkan sebagai kawasan budidaya konservasi dan merupakan kawasan rawan bencana tanah longsor.</w:t>
      </w:r>
    </w:p>
    <w:p w14:paraId="4561A241">
      <w:pPr>
        <w:pStyle w:val="7"/>
        <w:numPr>
          <w:ilvl w:val="1"/>
          <w:numId w:val="2"/>
        </w:numPr>
        <w:tabs>
          <w:tab w:val="left" w:pos="3360"/>
        </w:tabs>
        <w:spacing w:before="7" w:after="0" w:line="240" w:lineRule="auto"/>
        <w:ind w:left="3360" w:right="0" w:hanging="754"/>
        <w:jc w:val="both"/>
        <w:rPr>
          <w:sz w:val="24"/>
        </w:rPr>
      </w:pPr>
      <w:r>
        <w:rPr>
          <w:w w:val="115"/>
          <w:sz w:val="24"/>
        </w:rPr>
        <w:t>Bagian</w:t>
      </w:r>
      <w:r>
        <w:rPr>
          <w:spacing w:val="20"/>
          <w:w w:val="115"/>
          <w:sz w:val="24"/>
        </w:rPr>
        <w:t xml:space="preserve"> </w:t>
      </w:r>
      <w:r>
        <w:rPr>
          <w:spacing w:val="-2"/>
          <w:w w:val="115"/>
          <w:sz w:val="24"/>
        </w:rPr>
        <w:t>Tengah</w:t>
      </w:r>
    </w:p>
    <w:p w14:paraId="4E8D3B4E">
      <w:pPr>
        <w:pStyle w:val="4"/>
        <w:spacing w:before="140" w:line="360" w:lineRule="auto"/>
        <w:ind w:left="1898" w:right="814" w:firstLine="742"/>
        <w:jc w:val="both"/>
      </w:pPr>
      <w:r>
        <w:rPr>
          <w:w w:val="115"/>
        </w:rPr>
        <w:t>Merupakan daerah perbukitan dengan ketinggian antara 51 – 250 meter di atas permukaan air laut,</w:t>
      </w:r>
      <w:r>
        <w:rPr>
          <w:spacing w:val="80"/>
          <w:w w:val="115"/>
        </w:rPr>
        <w:t xml:space="preserve"> </w:t>
      </w:r>
      <w:r>
        <w:rPr>
          <w:w w:val="115"/>
        </w:rPr>
        <w:t xml:space="preserve">meliputi Padukuhan Selo Timur, Selo Barat, Anjir, Penggung dan Kliripan </w:t>
      </w:r>
      <w:r>
        <w:rPr>
          <w:w w:val="125"/>
        </w:rPr>
        <w:t xml:space="preserve">, </w:t>
      </w:r>
      <w:r>
        <w:rPr>
          <w:w w:val="115"/>
        </w:rPr>
        <w:t>wilayah dengan lereng antara 2 – 15%, tergolong berombak dan bergelombang merupakan peralihan dataran rendah dan perbukitan.</w:t>
      </w:r>
    </w:p>
    <w:p w14:paraId="5D5E4773">
      <w:pPr>
        <w:pStyle w:val="7"/>
        <w:numPr>
          <w:ilvl w:val="1"/>
          <w:numId w:val="2"/>
        </w:numPr>
        <w:tabs>
          <w:tab w:val="left" w:pos="3360"/>
        </w:tabs>
        <w:spacing w:before="4" w:after="0" w:line="240" w:lineRule="auto"/>
        <w:ind w:left="3360" w:right="0" w:hanging="754"/>
        <w:jc w:val="both"/>
        <w:rPr>
          <w:sz w:val="24"/>
        </w:rPr>
      </w:pPr>
      <w:r>
        <w:rPr>
          <w:w w:val="115"/>
          <w:sz w:val="24"/>
        </w:rPr>
        <w:t>Bagian</w:t>
      </w:r>
      <w:r>
        <w:rPr>
          <w:spacing w:val="19"/>
          <w:w w:val="115"/>
          <w:sz w:val="24"/>
        </w:rPr>
        <w:t xml:space="preserve"> </w:t>
      </w:r>
      <w:r>
        <w:rPr>
          <w:spacing w:val="-2"/>
          <w:w w:val="115"/>
          <w:sz w:val="24"/>
        </w:rPr>
        <w:t>Selatan</w:t>
      </w:r>
    </w:p>
    <w:p w14:paraId="1A112A75">
      <w:pPr>
        <w:pStyle w:val="4"/>
        <w:spacing w:before="141" w:line="360" w:lineRule="auto"/>
        <w:ind w:left="1898" w:right="816" w:firstLine="742"/>
        <w:jc w:val="both"/>
      </w:pPr>
      <w:r>
        <w:rPr>
          <w:w w:val="115"/>
        </w:rPr>
        <w:t>Merupakan dataran rendah dengan ketinggian 0 – 50 meter di atas permukaan air laut, meliputi Padukuhan Kriyan, Krengseng, Ngulakan dan Padukuhan Sindon.</w:t>
      </w:r>
    </w:p>
    <w:p w14:paraId="47BB3B97">
      <w:pPr>
        <w:pStyle w:val="4"/>
        <w:spacing w:before="142"/>
      </w:pPr>
    </w:p>
    <w:p w14:paraId="0CEAAD80">
      <w:pPr>
        <w:pStyle w:val="4"/>
        <w:tabs>
          <w:tab w:val="left" w:pos="3417"/>
          <w:tab w:val="left" w:pos="4556"/>
          <w:tab w:val="left" w:pos="6045"/>
          <w:tab w:val="left" w:pos="7422"/>
        </w:tabs>
        <w:spacing w:before="1" w:line="362" w:lineRule="auto"/>
        <w:ind w:left="1898" w:right="821" w:firstLine="708"/>
      </w:pPr>
      <w:r>
        <w:rPr>
          <w:spacing w:val="-4"/>
          <w:w w:val="115"/>
        </w:rPr>
        <w:t>Luas</w:t>
      </w:r>
      <w:r>
        <w:tab/>
      </w:r>
      <w:r>
        <w:rPr>
          <w:spacing w:val="-2"/>
          <w:w w:val="115"/>
        </w:rPr>
        <w:t>wilayah</w:t>
      </w:r>
      <w:r>
        <w:tab/>
      </w:r>
      <w:r>
        <w:rPr>
          <w:spacing w:val="-2"/>
          <w:w w:val="115"/>
        </w:rPr>
        <w:t>Kalurahan</w:t>
      </w:r>
      <w:r>
        <w:tab/>
      </w:r>
      <w:r>
        <w:rPr>
          <w:spacing w:val="-2"/>
          <w:w w:val="110"/>
        </w:rPr>
        <w:t>Hargorejo</w:t>
      </w:r>
      <w:r>
        <w:tab/>
      </w:r>
      <w:r>
        <w:rPr>
          <w:spacing w:val="-2"/>
          <w:w w:val="110"/>
        </w:rPr>
        <w:t xml:space="preserve">Kapanewon </w:t>
      </w:r>
      <w:r>
        <w:rPr>
          <w:w w:val="115"/>
        </w:rPr>
        <w:t>Kokap Kabupaten Kulon Progo adalah 1.543 hektar.</w:t>
      </w:r>
    </w:p>
    <w:p w14:paraId="6AAFE677">
      <w:pPr>
        <w:pStyle w:val="4"/>
        <w:spacing w:line="360" w:lineRule="auto"/>
        <w:ind w:left="1898" w:right="117"/>
      </w:pPr>
      <w:r>
        <w:rPr>
          <w:w w:val="115"/>
        </w:rPr>
        <w:t>Secara</w:t>
      </w:r>
      <w:r>
        <w:rPr>
          <w:spacing w:val="28"/>
          <w:w w:val="115"/>
        </w:rPr>
        <w:t xml:space="preserve"> </w:t>
      </w:r>
      <w:r>
        <w:rPr>
          <w:w w:val="115"/>
        </w:rPr>
        <w:t>administratif</w:t>
      </w:r>
      <w:r>
        <w:rPr>
          <w:spacing w:val="26"/>
          <w:w w:val="115"/>
        </w:rPr>
        <w:t xml:space="preserve"> </w:t>
      </w:r>
      <w:r>
        <w:rPr>
          <w:w w:val="115"/>
        </w:rPr>
        <w:t>terbagi</w:t>
      </w:r>
      <w:r>
        <w:rPr>
          <w:spacing w:val="27"/>
          <w:w w:val="115"/>
        </w:rPr>
        <w:t xml:space="preserve"> </w:t>
      </w:r>
      <w:r>
        <w:rPr>
          <w:w w:val="115"/>
        </w:rPr>
        <w:t>menjadi</w:t>
      </w:r>
      <w:r>
        <w:rPr>
          <w:spacing w:val="27"/>
          <w:w w:val="115"/>
        </w:rPr>
        <w:t xml:space="preserve"> </w:t>
      </w:r>
      <w:r>
        <w:rPr>
          <w:w w:val="115"/>
        </w:rPr>
        <w:t>16</w:t>
      </w:r>
      <w:r>
        <w:rPr>
          <w:spacing w:val="28"/>
          <w:w w:val="115"/>
        </w:rPr>
        <w:t xml:space="preserve"> </w:t>
      </w:r>
      <w:r>
        <w:rPr>
          <w:w w:val="115"/>
        </w:rPr>
        <w:t>Padukuhan</w:t>
      </w:r>
      <w:r>
        <w:rPr>
          <w:spacing w:val="32"/>
          <w:w w:val="115"/>
        </w:rPr>
        <w:t xml:space="preserve"> </w:t>
      </w:r>
      <w:r>
        <w:rPr>
          <w:w w:val="115"/>
        </w:rPr>
        <w:t>yang terdiri dari :</w:t>
      </w:r>
    </w:p>
    <w:p w14:paraId="59B9FE43">
      <w:pPr>
        <w:pStyle w:val="7"/>
        <w:numPr>
          <w:ilvl w:val="0"/>
          <w:numId w:val="3"/>
        </w:numPr>
        <w:tabs>
          <w:tab w:val="left" w:pos="3360"/>
        </w:tabs>
        <w:spacing w:before="0" w:after="0" w:line="240" w:lineRule="auto"/>
        <w:ind w:left="3360" w:right="0" w:hanging="754"/>
        <w:jc w:val="left"/>
        <w:rPr>
          <w:sz w:val="24"/>
        </w:rPr>
      </w:pPr>
      <w:r>
        <w:rPr>
          <w:w w:val="120"/>
          <w:sz w:val="24"/>
        </w:rPr>
        <w:t>Padukuhan</w:t>
      </w:r>
      <w:r>
        <w:rPr>
          <w:spacing w:val="-5"/>
          <w:w w:val="120"/>
          <w:sz w:val="24"/>
        </w:rPr>
        <w:t xml:space="preserve"> </w:t>
      </w:r>
      <w:r>
        <w:rPr>
          <w:w w:val="120"/>
          <w:sz w:val="24"/>
        </w:rPr>
        <w:t>Gunung</w:t>
      </w:r>
      <w:r>
        <w:rPr>
          <w:spacing w:val="-4"/>
          <w:w w:val="120"/>
          <w:sz w:val="24"/>
        </w:rPr>
        <w:t xml:space="preserve"> </w:t>
      </w:r>
      <w:r>
        <w:rPr>
          <w:spacing w:val="-2"/>
          <w:w w:val="120"/>
          <w:sz w:val="24"/>
        </w:rPr>
        <w:t>Kukusan;</w:t>
      </w:r>
    </w:p>
    <w:p w14:paraId="0E9491D2">
      <w:pPr>
        <w:pStyle w:val="7"/>
        <w:numPr>
          <w:ilvl w:val="0"/>
          <w:numId w:val="3"/>
        </w:numPr>
        <w:tabs>
          <w:tab w:val="left" w:pos="3360"/>
        </w:tabs>
        <w:spacing w:before="138" w:after="0" w:line="240" w:lineRule="auto"/>
        <w:ind w:left="3360" w:right="0" w:hanging="754"/>
        <w:jc w:val="left"/>
        <w:rPr>
          <w:sz w:val="24"/>
        </w:rPr>
      </w:pPr>
      <w:r>
        <w:rPr>
          <w:w w:val="115"/>
          <w:sz w:val="24"/>
        </w:rPr>
        <w:t>Padukuhan</w:t>
      </w:r>
      <w:r>
        <w:rPr>
          <w:spacing w:val="47"/>
          <w:w w:val="115"/>
          <w:sz w:val="24"/>
        </w:rPr>
        <w:t xml:space="preserve"> </w:t>
      </w:r>
      <w:r>
        <w:rPr>
          <w:w w:val="115"/>
          <w:sz w:val="24"/>
        </w:rPr>
        <w:t>Gunung</w:t>
      </w:r>
      <w:r>
        <w:rPr>
          <w:spacing w:val="47"/>
          <w:w w:val="115"/>
          <w:sz w:val="24"/>
        </w:rPr>
        <w:t xml:space="preserve"> </w:t>
      </w:r>
      <w:r>
        <w:rPr>
          <w:spacing w:val="-2"/>
          <w:w w:val="115"/>
          <w:sz w:val="24"/>
        </w:rPr>
        <w:t>Rego;</w:t>
      </w:r>
    </w:p>
    <w:p w14:paraId="726AE652">
      <w:pPr>
        <w:pStyle w:val="7"/>
        <w:numPr>
          <w:ilvl w:val="0"/>
          <w:numId w:val="3"/>
        </w:numPr>
        <w:tabs>
          <w:tab w:val="left" w:pos="3360"/>
        </w:tabs>
        <w:spacing w:before="141"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Ngaseman;</w:t>
      </w:r>
    </w:p>
    <w:p w14:paraId="168F9DC5">
      <w:pPr>
        <w:pStyle w:val="7"/>
        <w:numPr>
          <w:ilvl w:val="0"/>
          <w:numId w:val="3"/>
        </w:numPr>
        <w:tabs>
          <w:tab w:val="left" w:pos="3360"/>
        </w:tabs>
        <w:spacing w:before="141"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Sambeng;</w:t>
      </w:r>
    </w:p>
    <w:p w14:paraId="0136E916">
      <w:pPr>
        <w:spacing w:after="0" w:line="240" w:lineRule="auto"/>
        <w:jc w:val="left"/>
        <w:rPr>
          <w:sz w:val="24"/>
        </w:rPr>
        <w:sectPr>
          <w:pgSz w:w="11910" w:h="16840"/>
          <w:pgMar w:top="1340" w:right="620" w:bottom="1240" w:left="1680" w:header="0" w:footer="1043" w:gutter="0"/>
          <w:cols w:space="720" w:num="1"/>
        </w:sectPr>
      </w:pPr>
    </w:p>
    <w:p w14:paraId="48FE5083">
      <w:pPr>
        <w:pStyle w:val="7"/>
        <w:numPr>
          <w:ilvl w:val="0"/>
          <w:numId w:val="3"/>
        </w:numPr>
        <w:tabs>
          <w:tab w:val="left" w:pos="3360"/>
        </w:tabs>
        <w:spacing w:before="84"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Sangkrek;</w:t>
      </w:r>
    </w:p>
    <w:p w14:paraId="7DDA345B">
      <w:pPr>
        <w:pStyle w:val="7"/>
        <w:numPr>
          <w:ilvl w:val="0"/>
          <w:numId w:val="3"/>
        </w:numPr>
        <w:tabs>
          <w:tab w:val="left" w:pos="3360"/>
        </w:tabs>
        <w:spacing w:before="140" w:after="0" w:line="240" w:lineRule="auto"/>
        <w:ind w:left="3360" w:right="0" w:hanging="754"/>
        <w:jc w:val="left"/>
        <w:rPr>
          <w:sz w:val="24"/>
        </w:rPr>
      </w:pPr>
      <w:r>
        <w:rPr>
          <w:w w:val="115"/>
          <w:sz w:val="24"/>
        </w:rPr>
        <w:t>Padukuhan</w:t>
      </w:r>
      <w:r>
        <w:rPr>
          <w:spacing w:val="37"/>
          <w:w w:val="115"/>
          <w:sz w:val="24"/>
        </w:rPr>
        <w:t xml:space="preserve"> </w:t>
      </w:r>
      <w:r>
        <w:rPr>
          <w:spacing w:val="-2"/>
          <w:w w:val="115"/>
          <w:sz w:val="24"/>
        </w:rPr>
        <w:t>Tejogan;</w:t>
      </w:r>
    </w:p>
    <w:p w14:paraId="321CEA52">
      <w:pPr>
        <w:pStyle w:val="7"/>
        <w:numPr>
          <w:ilvl w:val="0"/>
          <w:numId w:val="3"/>
        </w:numPr>
        <w:tabs>
          <w:tab w:val="left" w:pos="3360"/>
        </w:tabs>
        <w:spacing w:before="143" w:after="0" w:line="240" w:lineRule="auto"/>
        <w:ind w:left="3360" w:right="0" w:hanging="754"/>
        <w:jc w:val="left"/>
        <w:rPr>
          <w:sz w:val="24"/>
        </w:rPr>
      </w:pPr>
      <w:r>
        <w:rPr>
          <w:w w:val="115"/>
          <w:sz w:val="24"/>
        </w:rPr>
        <w:t>Padukuhan</w:t>
      </w:r>
      <w:r>
        <w:rPr>
          <w:spacing w:val="22"/>
          <w:w w:val="115"/>
          <w:sz w:val="24"/>
        </w:rPr>
        <w:t xml:space="preserve"> </w:t>
      </w:r>
      <w:r>
        <w:rPr>
          <w:w w:val="115"/>
          <w:sz w:val="24"/>
        </w:rPr>
        <w:t>Selo</w:t>
      </w:r>
      <w:r>
        <w:rPr>
          <w:spacing w:val="23"/>
          <w:w w:val="115"/>
          <w:sz w:val="24"/>
        </w:rPr>
        <w:t xml:space="preserve"> </w:t>
      </w:r>
      <w:r>
        <w:rPr>
          <w:spacing w:val="-2"/>
          <w:w w:val="115"/>
          <w:sz w:val="24"/>
        </w:rPr>
        <w:t>Barat;</w:t>
      </w:r>
    </w:p>
    <w:p w14:paraId="363D926D">
      <w:pPr>
        <w:pStyle w:val="7"/>
        <w:numPr>
          <w:ilvl w:val="0"/>
          <w:numId w:val="3"/>
        </w:numPr>
        <w:tabs>
          <w:tab w:val="left" w:pos="3360"/>
        </w:tabs>
        <w:spacing w:before="141" w:after="0" w:line="240" w:lineRule="auto"/>
        <w:ind w:left="3360" w:right="0" w:hanging="754"/>
        <w:jc w:val="left"/>
        <w:rPr>
          <w:sz w:val="24"/>
        </w:rPr>
      </w:pPr>
      <w:r>
        <w:rPr>
          <w:w w:val="115"/>
          <w:sz w:val="24"/>
        </w:rPr>
        <w:t>Padukuhan</w:t>
      </w:r>
      <w:r>
        <w:rPr>
          <w:spacing w:val="22"/>
          <w:w w:val="115"/>
          <w:sz w:val="24"/>
        </w:rPr>
        <w:t xml:space="preserve"> </w:t>
      </w:r>
      <w:r>
        <w:rPr>
          <w:w w:val="115"/>
          <w:sz w:val="24"/>
        </w:rPr>
        <w:t>Selo</w:t>
      </w:r>
      <w:r>
        <w:rPr>
          <w:spacing w:val="23"/>
          <w:w w:val="115"/>
          <w:sz w:val="24"/>
        </w:rPr>
        <w:t xml:space="preserve"> </w:t>
      </w:r>
      <w:r>
        <w:rPr>
          <w:spacing w:val="-2"/>
          <w:w w:val="115"/>
          <w:sz w:val="24"/>
        </w:rPr>
        <w:t>Timur;</w:t>
      </w:r>
    </w:p>
    <w:p w14:paraId="19EFBA86">
      <w:pPr>
        <w:pStyle w:val="7"/>
        <w:numPr>
          <w:ilvl w:val="0"/>
          <w:numId w:val="3"/>
        </w:numPr>
        <w:tabs>
          <w:tab w:val="left" w:pos="3360"/>
        </w:tabs>
        <w:spacing w:before="141"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Kliripan;</w:t>
      </w:r>
    </w:p>
    <w:p w14:paraId="65D23682">
      <w:pPr>
        <w:pStyle w:val="7"/>
        <w:numPr>
          <w:ilvl w:val="0"/>
          <w:numId w:val="3"/>
        </w:numPr>
        <w:tabs>
          <w:tab w:val="left" w:pos="3360"/>
        </w:tabs>
        <w:spacing w:before="140"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Penggung</w:t>
      </w:r>
    </w:p>
    <w:p w14:paraId="13FB45E7">
      <w:pPr>
        <w:pStyle w:val="7"/>
        <w:numPr>
          <w:ilvl w:val="0"/>
          <w:numId w:val="3"/>
        </w:numPr>
        <w:tabs>
          <w:tab w:val="left" w:pos="3360"/>
        </w:tabs>
        <w:spacing w:before="143"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Pandu;</w:t>
      </w:r>
    </w:p>
    <w:p w14:paraId="0FCA6D30">
      <w:pPr>
        <w:pStyle w:val="7"/>
        <w:numPr>
          <w:ilvl w:val="0"/>
          <w:numId w:val="3"/>
        </w:numPr>
        <w:tabs>
          <w:tab w:val="left" w:pos="3360"/>
        </w:tabs>
        <w:spacing w:before="141"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Anjir;</w:t>
      </w:r>
    </w:p>
    <w:p w14:paraId="1FC64B02">
      <w:pPr>
        <w:pStyle w:val="7"/>
        <w:numPr>
          <w:ilvl w:val="0"/>
          <w:numId w:val="3"/>
        </w:numPr>
        <w:tabs>
          <w:tab w:val="left" w:pos="3360"/>
        </w:tabs>
        <w:spacing w:before="140"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Krengseng;</w:t>
      </w:r>
    </w:p>
    <w:p w14:paraId="687043AC">
      <w:pPr>
        <w:pStyle w:val="7"/>
        <w:numPr>
          <w:ilvl w:val="0"/>
          <w:numId w:val="3"/>
        </w:numPr>
        <w:tabs>
          <w:tab w:val="left" w:pos="3360"/>
        </w:tabs>
        <w:spacing w:before="143"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Sindon;</w:t>
      </w:r>
    </w:p>
    <w:p w14:paraId="76D0D191">
      <w:pPr>
        <w:pStyle w:val="7"/>
        <w:numPr>
          <w:ilvl w:val="0"/>
          <w:numId w:val="3"/>
        </w:numPr>
        <w:tabs>
          <w:tab w:val="left" w:pos="3360"/>
        </w:tabs>
        <w:spacing w:before="140" w:after="0" w:line="240" w:lineRule="auto"/>
        <w:ind w:left="3360" w:right="0" w:hanging="754"/>
        <w:jc w:val="left"/>
        <w:rPr>
          <w:sz w:val="24"/>
        </w:rPr>
      </w:pPr>
      <w:r>
        <w:rPr>
          <w:w w:val="115"/>
          <w:sz w:val="24"/>
        </w:rPr>
        <w:t>Padukuhan</w:t>
      </w:r>
      <w:r>
        <w:rPr>
          <w:spacing w:val="27"/>
          <w:w w:val="115"/>
          <w:sz w:val="24"/>
        </w:rPr>
        <w:t xml:space="preserve"> </w:t>
      </w:r>
      <w:r>
        <w:rPr>
          <w:w w:val="115"/>
          <w:sz w:val="24"/>
        </w:rPr>
        <w:t>Ngulakan;</w:t>
      </w:r>
      <w:r>
        <w:rPr>
          <w:spacing w:val="27"/>
          <w:w w:val="115"/>
          <w:sz w:val="24"/>
        </w:rPr>
        <w:t xml:space="preserve"> </w:t>
      </w:r>
      <w:r>
        <w:rPr>
          <w:spacing w:val="-5"/>
          <w:w w:val="115"/>
          <w:sz w:val="24"/>
        </w:rPr>
        <w:t>dan</w:t>
      </w:r>
    </w:p>
    <w:p w14:paraId="1ADD923C">
      <w:pPr>
        <w:pStyle w:val="7"/>
        <w:numPr>
          <w:ilvl w:val="0"/>
          <w:numId w:val="3"/>
        </w:numPr>
        <w:tabs>
          <w:tab w:val="left" w:pos="3360"/>
        </w:tabs>
        <w:spacing w:before="141" w:after="0" w:line="240" w:lineRule="auto"/>
        <w:ind w:left="3360" w:right="0" w:hanging="754"/>
        <w:jc w:val="left"/>
        <w:rPr>
          <w:sz w:val="24"/>
        </w:rPr>
      </w:pPr>
      <w:r>
        <w:rPr>
          <w:w w:val="115"/>
          <w:sz w:val="24"/>
        </w:rPr>
        <w:t>Padukuhan</w:t>
      </w:r>
      <w:r>
        <w:rPr>
          <w:spacing w:val="36"/>
          <w:w w:val="115"/>
          <w:sz w:val="24"/>
        </w:rPr>
        <w:t xml:space="preserve"> </w:t>
      </w:r>
      <w:r>
        <w:rPr>
          <w:spacing w:val="-2"/>
          <w:w w:val="115"/>
          <w:sz w:val="24"/>
        </w:rPr>
        <w:t>Kriyan.</w:t>
      </w:r>
    </w:p>
    <w:p w14:paraId="6E2B0196">
      <w:pPr>
        <w:pStyle w:val="4"/>
      </w:pPr>
    </w:p>
    <w:p w14:paraId="39BA42C6">
      <w:pPr>
        <w:pStyle w:val="4"/>
        <w:spacing w:before="2"/>
      </w:pPr>
    </w:p>
    <w:p w14:paraId="6D85BE2B">
      <w:pPr>
        <w:pStyle w:val="4"/>
        <w:spacing w:before="1" w:line="360" w:lineRule="auto"/>
        <w:ind w:left="1290"/>
      </w:pPr>
      <w:r>
        <w:rPr>
          <w:w w:val="115"/>
        </w:rPr>
        <w:t>Penggunaan</w:t>
      </w:r>
      <w:r>
        <w:rPr>
          <w:spacing w:val="29"/>
          <w:w w:val="115"/>
        </w:rPr>
        <w:t xml:space="preserve"> </w:t>
      </w:r>
      <w:r>
        <w:rPr>
          <w:w w:val="115"/>
        </w:rPr>
        <w:t>tanah</w:t>
      </w:r>
      <w:r>
        <w:rPr>
          <w:spacing w:val="29"/>
          <w:w w:val="115"/>
        </w:rPr>
        <w:t xml:space="preserve"> </w:t>
      </w:r>
      <w:r>
        <w:rPr>
          <w:w w:val="115"/>
        </w:rPr>
        <w:t>di</w:t>
      </w:r>
      <w:r>
        <w:rPr>
          <w:spacing w:val="32"/>
          <w:w w:val="115"/>
        </w:rPr>
        <w:t xml:space="preserve"> </w:t>
      </w:r>
      <w:r>
        <w:rPr>
          <w:w w:val="115"/>
        </w:rPr>
        <w:t>Kalurahan</w:t>
      </w:r>
      <w:r>
        <w:rPr>
          <w:spacing w:val="28"/>
          <w:w w:val="115"/>
        </w:rPr>
        <w:t xml:space="preserve"> </w:t>
      </w:r>
      <w:r>
        <w:rPr>
          <w:w w:val="115"/>
        </w:rPr>
        <w:t>Hargorejo</w:t>
      </w:r>
      <w:r>
        <w:rPr>
          <w:spacing w:val="29"/>
          <w:w w:val="115"/>
        </w:rPr>
        <w:t xml:space="preserve"> </w:t>
      </w:r>
      <w:r>
        <w:rPr>
          <w:w w:val="115"/>
        </w:rPr>
        <w:t>Kapanewon</w:t>
      </w:r>
      <w:r>
        <w:rPr>
          <w:spacing w:val="29"/>
          <w:w w:val="115"/>
        </w:rPr>
        <w:t xml:space="preserve"> </w:t>
      </w:r>
      <w:r>
        <w:rPr>
          <w:w w:val="115"/>
        </w:rPr>
        <w:t>Kokap Kabupaten Kulon Progo, meliputi:</w:t>
      </w:r>
    </w:p>
    <w:tbl>
      <w:tblPr>
        <w:tblStyle w:val="3"/>
        <w:tblW w:w="0" w:type="auto"/>
        <w:tblInd w:w="15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671"/>
        <w:gridCol w:w="2050"/>
      </w:tblGrid>
      <w:tr w14:paraId="28A3F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2" w:hRule="atLeast"/>
        </w:trPr>
        <w:tc>
          <w:tcPr>
            <w:tcW w:w="2671" w:type="dxa"/>
          </w:tcPr>
          <w:p w14:paraId="7460B687">
            <w:pPr>
              <w:pStyle w:val="8"/>
              <w:spacing w:line="279" w:lineRule="exact"/>
              <w:ind w:left="50"/>
              <w:rPr>
                <w:sz w:val="24"/>
              </w:rPr>
            </w:pPr>
            <w:r>
              <w:rPr>
                <w:w w:val="110"/>
                <w:sz w:val="24"/>
              </w:rPr>
              <w:t>1)</w:t>
            </w:r>
            <w:r>
              <w:rPr>
                <w:spacing w:val="79"/>
                <w:w w:val="110"/>
                <w:sz w:val="24"/>
              </w:rPr>
              <w:t xml:space="preserve"> </w:t>
            </w:r>
            <w:r>
              <w:rPr>
                <w:w w:val="110"/>
                <w:sz w:val="24"/>
              </w:rPr>
              <w:t>Tanah</w:t>
            </w:r>
            <w:r>
              <w:rPr>
                <w:spacing w:val="19"/>
                <w:w w:val="110"/>
                <w:sz w:val="24"/>
              </w:rPr>
              <w:t xml:space="preserve"> </w:t>
            </w:r>
            <w:r>
              <w:rPr>
                <w:spacing w:val="-2"/>
                <w:w w:val="110"/>
                <w:sz w:val="24"/>
              </w:rPr>
              <w:t>sawah</w:t>
            </w:r>
          </w:p>
        </w:tc>
        <w:tc>
          <w:tcPr>
            <w:tcW w:w="2050" w:type="dxa"/>
          </w:tcPr>
          <w:p w14:paraId="7C7FDEED">
            <w:pPr>
              <w:pStyle w:val="8"/>
              <w:spacing w:line="279" w:lineRule="exact"/>
              <w:ind w:left="619"/>
              <w:rPr>
                <w:sz w:val="24"/>
              </w:rPr>
            </w:pPr>
            <w:r>
              <w:rPr>
                <w:w w:val="120"/>
                <w:sz w:val="24"/>
              </w:rPr>
              <w:t>:</w:t>
            </w:r>
            <w:r>
              <w:rPr>
                <w:spacing w:val="67"/>
                <w:w w:val="120"/>
                <w:sz w:val="24"/>
              </w:rPr>
              <w:t xml:space="preserve"> </w:t>
            </w:r>
            <w:r>
              <w:rPr>
                <w:w w:val="120"/>
                <w:sz w:val="24"/>
              </w:rPr>
              <w:t>24,64</w:t>
            </w:r>
            <w:r>
              <w:rPr>
                <w:spacing w:val="2"/>
                <w:w w:val="120"/>
                <w:sz w:val="24"/>
              </w:rPr>
              <w:t xml:space="preserve"> </w:t>
            </w:r>
            <w:r>
              <w:rPr>
                <w:spacing w:val="-5"/>
                <w:w w:val="120"/>
                <w:sz w:val="24"/>
              </w:rPr>
              <w:t>Ha</w:t>
            </w:r>
          </w:p>
        </w:tc>
      </w:tr>
      <w:tr w14:paraId="50CD8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4" w:hRule="atLeast"/>
        </w:trPr>
        <w:tc>
          <w:tcPr>
            <w:tcW w:w="2671" w:type="dxa"/>
          </w:tcPr>
          <w:p w14:paraId="6E27E7DE">
            <w:pPr>
              <w:pStyle w:val="8"/>
              <w:spacing w:before="19"/>
              <w:ind w:left="50"/>
              <w:rPr>
                <w:sz w:val="24"/>
              </w:rPr>
            </w:pPr>
            <w:r>
              <w:rPr>
                <w:w w:val="110"/>
                <w:sz w:val="24"/>
              </w:rPr>
              <w:t>2)</w:t>
            </w:r>
            <w:r>
              <w:rPr>
                <w:spacing w:val="79"/>
                <w:w w:val="110"/>
                <w:sz w:val="24"/>
              </w:rPr>
              <w:t xml:space="preserve"> </w:t>
            </w:r>
            <w:r>
              <w:rPr>
                <w:w w:val="110"/>
                <w:sz w:val="24"/>
              </w:rPr>
              <w:t>Tanah</w:t>
            </w:r>
            <w:r>
              <w:rPr>
                <w:spacing w:val="19"/>
                <w:w w:val="110"/>
                <w:sz w:val="24"/>
              </w:rPr>
              <w:t xml:space="preserve"> </w:t>
            </w:r>
            <w:r>
              <w:rPr>
                <w:spacing w:val="-2"/>
                <w:w w:val="110"/>
                <w:sz w:val="24"/>
              </w:rPr>
              <w:t>kering</w:t>
            </w:r>
          </w:p>
        </w:tc>
        <w:tc>
          <w:tcPr>
            <w:tcW w:w="2050" w:type="dxa"/>
          </w:tcPr>
          <w:p w14:paraId="4C966C9C">
            <w:pPr>
              <w:pStyle w:val="8"/>
              <w:spacing w:before="19"/>
              <w:ind w:left="619"/>
              <w:rPr>
                <w:sz w:val="24"/>
              </w:rPr>
            </w:pPr>
            <w:r>
              <w:rPr>
                <w:w w:val="120"/>
                <w:sz w:val="24"/>
              </w:rPr>
              <w:t>:</w:t>
            </w:r>
            <w:r>
              <w:rPr>
                <w:spacing w:val="-5"/>
                <w:w w:val="120"/>
                <w:sz w:val="24"/>
              </w:rPr>
              <w:t xml:space="preserve"> </w:t>
            </w:r>
            <w:r>
              <w:rPr>
                <w:w w:val="120"/>
                <w:sz w:val="24"/>
              </w:rPr>
              <w:t>60,32</w:t>
            </w:r>
            <w:r>
              <w:rPr>
                <w:spacing w:val="-5"/>
                <w:w w:val="120"/>
                <w:sz w:val="24"/>
              </w:rPr>
              <w:t xml:space="preserve"> </w:t>
            </w:r>
            <w:r>
              <w:rPr>
                <w:spacing w:val="-7"/>
                <w:w w:val="120"/>
                <w:sz w:val="24"/>
              </w:rPr>
              <w:t>Ha</w:t>
            </w:r>
          </w:p>
        </w:tc>
      </w:tr>
      <w:tr w14:paraId="7C78F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3" w:hRule="atLeast"/>
        </w:trPr>
        <w:tc>
          <w:tcPr>
            <w:tcW w:w="2671" w:type="dxa"/>
          </w:tcPr>
          <w:p w14:paraId="305023D0">
            <w:pPr>
              <w:pStyle w:val="8"/>
              <w:spacing w:before="19"/>
              <w:ind w:left="50"/>
              <w:rPr>
                <w:sz w:val="24"/>
              </w:rPr>
            </w:pPr>
            <w:r>
              <w:rPr>
                <w:w w:val="110"/>
                <w:sz w:val="24"/>
              </w:rPr>
              <w:t>3)</w:t>
            </w:r>
            <w:r>
              <w:rPr>
                <w:spacing w:val="52"/>
                <w:w w:val="110"/>
                <w:sz w:val="24"/>
              </w:rPr>
              <w:t xml:space="preserve"> </w:t>
            </w:r>
            <w:r>
              <w:rPr>
                <w:spacing w:val="-2"/>
                <w:w w:val="110"/>
                <w:sz w:val="24"/>
              </w:rPr>
              <w:t>Bangunan</w:t>
            </w:r>
          </w:p>
        </w:tc>
        <w:tc>
          <w:tcPr>
            <w:tcW w:w="2050" w:type="dxa"/>
          </w:tcPr>
          <w:p w14:paraId="6861BFD5">
            <w:pPr>
              <w:pStyle w:val="8"/>
              <w:spacing w:before="19"/>
              <w:ind w:left="619"/>
              <w:rPr>
                <w:sz w:val="24"/>
              </w:rPr>
            </w:pPr>
            <w:r>
              <w:rPr>
                <w:w w:val="120"/>
                <w:sz w:val="24"/>
              </w:rPr>
              <w:t>:</w:t>
            </w:r>
            <w:r>
              <w:rPr>
                <w:spacing w:val="-11"/>
                <w:w w:val="120"/>
                <w:sz w:val="24"/>
              </w:rPr>
              <w:t xml:space="preserve"> </w:t>
            </w:r>
            <w:r>
              <w:rPr>
                <w:w w:val="120"/>
                <w:sz w:val="24"/>
              </w:rPr>
              <w:t>740,16</w:t>
            </w:r>
            <w:r>
              <w:rPr>
                <w:spacing w:val="-9"/>
                <w:w w:val="120"/>
                <w:sz w:val="24"/>
              </w:rPr>
              <w:t xml:space="preserve"> </w:t>
            </w:r>
            <w:r>
              <w:rPr>
                <w:spacing w:val="-5"/>
                <w:w w:val="120"/>
                <w:sz w:val="24"/>
              </w:rPr>
              <w:t>Ha</w:t>
            </w:r>
          </w:p>
        </w:tc>
      </w:tr>
      <w:tr w14:paraId="180A6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4" w:hRule="atLeast"/>
        </w:trPr>
        <w:tc>
          <w:tcPr>
            <w:tcW w:w="2671" w:type="dxa"/>
          </w:tcPr>
          <w:p w14:paraId="205D1FA2">
            <w:pPr>
              <w:pStyle w:val="8"/>
              <w:spacing w:before="19"/>
              <w:ind w:left="50"/>
              <w:rPr>
                <w:sz w:val="24"/>
              </w:rPr>
            </w:pPr>
            <w:r>
              <w:rPr>
                <w:w w:val="110"/>
                <w:sz w:val="24"/>
              </w:rPr>
              <w:t>4)</w:t>
            </w:r>
            <w:r>
              <w:rPr>
                <w:spacing w:val="72"/>
                <w:w w:val="150"/>
                <w:sz w:val="24"/>
              </w:rPr>
              <w:t xml:space="preserve"> </w:t>
            </w:r>
            <w:r>
              <w:rPr>
                <w:w w:val="110"/>
                <w:sz w:val="24"/>
              </w:rPr>
              <w:t>Hutan</w:t>
            </w:r>
            <w:r>
              <w:rPr>
                <w:spacing w:val="23"/>
                <w:w w:val="110"/>
                <w:sz w:val="24"/>
              </w:rPr>
              <w:t xml:space="preserve"> </w:t>
            </w:r>
            <w:r>
              <w:rPr>
                <w:spacing w:val="-2"/>
                <w:w w:val="110"/>
                <w:sz w:val="24"/>
              </w:rPr>
              <w:t>Rakyat</w:t>
            </w:r>
          </w:p>
        </w:tc>
        <w:tc>
          <w:tcPr>
            <w:tcW w:w="2050" w:type="dxa"/>
          </w:tcPr>
          <w:p w14:paraId="18A6BE13">
            <w:pPr>
              <w:pStyle w:val="8"/>
              <w:spacing w:before="19"/>
              <w:ind w:left="619"/>
              <w:rPr>
                <w:sz w:val="24"/>
              </w:rPr>
            </w:pPr>
            <w:r>
              <w:rPr>
                <w:w w:val="120"/>
                <w:sz w:val="24"/>
              </w:rPr>
              <w:t>:</w:t>
            </w:r>
            <w:r>
              <w:rPr>
                <w:spacing w:val="-11"/>
                <w:w w:val="120"/>
                <w:sz w:val="24"/>
              </w:rPr>
              <w:t xml:space="preserve"> </w:t>
            </w:r>
            <w:r>
              <w:rPr>
                <w:w w:val="120"/>
                <w:sz w:val="24"/>
              </w:rPr>
              <w:t>390,00</w:t>
            </w:r>
            <w:r>
              <w:rPr>
                <w:spacing w:val="-9"/>
                <w:w w:val="120"/>
                <w:sz w:val="24"/>
              </w:rPr>
              <w:t xml:space="preserve"> </w:t>
            </w:r>
            <w:r>
              <w:rPr>
                <w:spacing w:val="-5"/>
                <w:w w:val="120"/>
                <w:sz w:val="24"/>
              </w:rPr>
              <w:t>Ha</w:t>
            </w:r>
          </w:p>
        </w:tc>
      </w:tr>
      <w:tr w14:paraId="3D0EB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4" w:hRule="atLeast"/>
        </w:trPr>
        <w:tc>
          <w:tcPr>
            <w:tcW w:w="2671" w:type="dxa"/>
          </w:tcPr>
          <w:p w14:paraId="7DF7D62F">
            <w:pPr>
              <w:pStyle w:val="8"/>
              <w:spacing w:before="19"/>
              <w:ind w:left="50"/>
              <w:rPr>
                <w:sz w:val="24"/>
              </w:rPr>
            </w:pPr>
            <w:r>
              <w:rPr>
                <w:w w:val="110"/>
                <w:sz w:val="24"/>
              </w:rPr>
              <w:t>5)</w:t>
            </w:r>
            <w:r>
              <w:rPr>
                <w:spacing w:val="72"/>
                <w:w w:val="150"/>
                <w:sz w:val="24"/>
              </w:rPr>
              <w:t xml:space="preserve"> </w:t>
            </w:r>
            <w:r>
              <w:rPr>
                <w:w w:val="110"/>
                <w:sz w:val="24"/>
              </w:rPr>
              <w:t>Hutan</w:t>
            </w:r>
            <w:r>
              <w:rPr>
                <w:spacing w:val="23"/>
                <w:w w:val="110"/>
                <w:sz w:val="24"/>
              </w:rPr>
              <w:t xml:space="preserve"> </w:t>
            </w:r>
            <w:r>
              <w:rPr>
                <w:spacing w:val="-2"/>
                <w:w w:val="110"/>
                <w:sz w:val="24"/>
              </w:rPr>
              <w:t>Negara</w:t>
            </w:r>
          </w:p>
        </w:tc>
        <w:tc>
          <w:tcPr>
            <w:tcW w:w="2050" w:type="dxa"/>
          </w:tcPr>
          <w:p w14:paraId="53DE2B6D">
            <w:pPr>
              <w:pStyle w:val="8"/>
              <w:spacing w:before="19"/>
              <w:ind w:left="619"/>
              <w:rPr>
                <w:sz w:val="24"/>
              </w:rPr>
            </w:pPr>
            <w:r>
              <w:rPr>
                <w:w w:val="120"/>
                <w:sz w:val="24"/>
              </w:rPr>
              <w:t>:</w:t>
            </w:r>
            <w:r>
              <w:rPr>
                <w:spacing w:val="-11"/>
                <w:w w:val="120"/>
                <w:sz w:val="24"/>
              </w:rPr>
              <w:t xml:space="preserve"> </w:t>
            </w:r>
            <w:r>
              <w:rPr>
                <w:w w:val="120"/>
                <w:sz w:val="24"/>
              </w:rPr>
              <w:t>245,86</w:t>
            </w:r>
            <w:r>
              <w:rPr>
                <w:spacing w:val="-9"/>
                <w:w w:val="120"/>
                <w:sz w:val="24"/>
              </w:rPr>
              <w:t xml:space="preserve"> </w:t>
            </w:r>
            <w:r>
              <w:rPr>
                <w:spacing w:val="-5"/>
                <w:w w:val="120"/>
                <w:sz w:val="24"/>
              </w:rPr>
              <w:t>Ha</w:t>
            </w:r>
          </w:p>
        </w:tc>
      </w:tr>
      <w:tr w14:paraId="4E7A5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2" w:hRule="atLeast"/>
        </w:trPr>
        <w:tc>
          <w:tcPr>
            <w:tcW w:w="2671" w:type="dxa"/>
          </w:tcPr>
          <w:p w14:paraId="781474D1">
            <w:pPr>
              <w:pStyle w:val="8"/>
              <w:spacing w:before="19" w:line="264" w:lineRule="exact"/>
              <w:ind w:left="50"/>
              <w:rPr>
                <w:sz w:val="24"/>
              </w:rPr>
            </w:pPr>
            <w:r>
              <w:rPr>
                <w:w w:val="110"/>
                <w:sz w:val="24"/>
              </w:rPr>
              <w:t>6)</w:t>
            </w:r>
            <w:r>
              <w:rPr>
                <w:spacing w:val="52"/>
                <w:w w:val="110"/>
                <w:sz w:val="24"/>
              </w:rPr>
              <w:t xml:space="preserve"> </w:t>
            </w:r>
            <w:r>
              <w:rPr>
                <w:spacing w:val="-2"/>
                <w:w w:val="110"/>
                <w:sz w:val="24"/>
              </w:rPr>
              <w:t>Lainnya</w:t>
            </w:r>
          </w:p>
        </w:tc>
        <w:tc>
          <w:tcPr>
            <w:tcW w:w="2050" w:type="dxa"/>
          </w:tcPr>
          <w:p w14:paraId="1598C842">
            <w:pPr>
              <w:pStyle w:val="8"/>
              <w:spacing w:before="19" w:line="264" w:lineRule="exact"/>
              <w:ind w:left="619"/>
              <w:rPr>
                <w:sz w:val="24"/>
              </w:rPr>
            </w:pPr>
            <w:r>
              <w:rPr>
                <w:w w:val="120"/>
                <w:sz w:val="24"/>
              </w:rPr>
              <w:t>:</w:t>
            </w:r>
            <w:r>
              <w:rPr>
                <w:spacing w:val="-5"/>
                <w:w w:val="120"/>
                <w:sz w:val="24"/>
              </w:rPr>
              <w:t xml:space="preserve"> </w:t>
            </w:r>
            <w:r>
              <w:rPr>
                <w:w w:val="120"/>
                <w:sz w:val="24"/>
              </w:rPr>
              <w:t>82,47</w:t>
            </w:r>
            <w:r>
              <w:rPr>
                <w:spacing w:val="-4"/>
                <w:w w:val="120"/>
                <w:sz w:val="24"/>
              </w:rPr>
              <w:t xml:space="preserve"> </w:t>
            </w:r>
            <w:r>
              <w:rPr>
                <w:spacing w:val="-5"/>
                <w:w w:val="120"/>
                <w:sz w:val="24"/>
              </w:rPr>
              <w:t>Ha</w:t>
            </w:r>
          </w:p>
        </w:tc>
      </w:tr>
    </w:tbl>
    <w:p w14:paraId="308B35EE">
      <w:pPr>
        <w:pStyle w:val="4"/>
        <w:spacing w:before="16"/>
        <w:rPr>
          <w:sz w:val="20"/>
        </w:rPr>
      </w:pPr>
      <w:r>
        <mc:AlternateContent>
          <mc:Choice Requires="wpg">
            <w:drawing>
              <wp:anchor distT="0" distB="0" distL="0" distR="0" simplePos="0" relativeHeight="251664384" behindDoc="1" locked="0" layoutInCell="1" allowOverlap="1">
                <wp:simplePos x="0" y="0"/>
                <wp:positionH relativeFrom="page">
                  <wp:posOffset>1583055</wp:posOffset>
                </wp:positionH>
                <wp:positionV relativeFrom="paragraph">
                  <wp:posOffset>174625</wp:posOffset>
                </wp:positionV>
                <wp:extent cx="3818890" cy="2031365"/>
                <wp:effectExtent l="0" t="0" r="0" b="0"/>
                <wp:wrapTopAndBottom/>
                <wp:docPr id="9" name="Group 9"/>
                <wp:cNvGraphicFramePr/>
                <a:graphic xmlns:a="http://schemas.openxmlformats.org/drawingml/2006/main">
                  <a:graphicData uri="http://schemas.microsoft.com/office/word/2010/wordprocessingGroup">
                    <wpg:wgp>
                      <wpg:cNvGrpSpPr/>
                      <wpg:grpSpPr>
                        <a:xfrm>
                          <a:off x="0" y="0"/>
                          <a:ext cx="3818890" cy="2031364"/>
                          <a:chOff x="0" y="0"/>
                          <a:chExt cx="3818890" cy="2031364"/>
                        </a:xfrm>
                      </wpg:grpSpPr>
                      <wps:wsp>
                        <wps:cNvPr id="10" name="Graphic 10"/>
                        <wps:cNvSpPr/>
                        <wps:spPr>
                          <a:xfrm>
                            <a:off x="1410208" y="908303"/>
                            <a:ext cx="35560" cy="354965"/>
                          </a:xfrm>
                          <a:custGeom>
                            <a:avLst/>
                            <a:gdLst/>
                            <a:ahLst/>
                            <a:cxnLst/>
                            <a:rect l="l" t="t" r="r" b="b"/>
                            <a:pathLst>
                              <a:path w="35560" h="354965">
                                <a:moveTo>
                                  <a:pt x="0" y="0"/>
                                </a:moveTo>
                                <a:lnTo>
                                  <a:pt x="0" y="354964"/>
                                </a:lnTo>
                                <a:lnTo>
                                  <a:pt x="35559" y="1777"/>
                                </a:lnTo>
                                <a:lnTo>
                                  <a:pt x="17780" y="460"/>
                                </a:lnTo>
                                <a:lnTo>
                                  <a:pt x="0" y="0"/>
                                </a:lnTo>
                                <a:close/>
                              </a:path>
                            </a:pathLst>
                          </a:custGeom>
                          <a:solidFill>
                            <a:srgbClr val="5088BB"/>
                          </a:solidFill>
                        </wps:spPr>
                        <wps:bodyPr wrap="square" lIns="0" tIns="0" rIns="0" bIns="0" rtlCol="0">
                          <a:noAutofit/>
                        </wps:bodyPr>
                      </wps:wsp>
                      <wps:wsp>
                        <wps:cNvPr id="11" name="Graphic 11"/>
                        <wps:cNvSpPr/>
                        <wps:spPr>
                          <a:xfrm>
                            <a:off x="1425321" y="912241"/>
                            <a:ext cx="120650" cy="353695"/>
                          </a:xfrm>
                          <a:custGeom>
                            <a:avLst/>
                            <a:gdLst/>
                            <a:ahLst/>
                            <a:cxnLst/>
                            <a:rect l="l" t="t" r="r" b="b"/>
                            <a:pathLst>
                              <a:path w="120650" h="353695">
                                <a:moveTo>
                                  <a:pt x="35559" y="0"/>
                                </a:moveTo>
                                <a:lnTo>
                                  <a:pt x="0" y="353187"/>
                                </a:lnTo>
                                <a:lnTo>
                                  <a:pt x="120395" y="19177"/>
                                </a:lnTo>
                                <a:lnTo>
                                  <a:pt x="99639" y="12412"/>
                                </a:lnTo>
                                <a:lnTo>
                                  <a:pt x="78549" y="6969"/>
                                </a:lnTo>
                                <a:lnTo>
                                  <a:pt x="57173" y="2835"/>
                                </a:lnTo>
                                <a:lnTo>
                                  <a:pt x="35559" y="0"/>
                                </a:lnTo>
                                <a:close/>
                              </a:path>
                            </a:pathLst>
                          </a:custGeom>
                          <a:solidFill>
                            <a:srgbClr val="D26D2A"/>
                          </a:solidFill>
                        </wps:spPr>
                        <wps:bodyPr wrap="square" lIns="0" tIns="0" rIns="0" bIns="0" rtlCol="0">
                          <a:noAutofit/>
                        </wps:bodyPr>
                      </wps:wsp>
                      <wps:wsp>
                        <wps:cNvPr id="12" name="Graphic 12"/>
                        <wps:cNvSpPr/>
                        <wps:spPr>
                          <a:xfrm>
                            <a:off x="1414399" y="1042669"/>
                            <a:ext cx="431165" cy="688975"/>
                          </a:xfrm>
                          <a:custGeom>
                            <a:avLst/>
                            <a:gdLst/>
                            <a:ahLst/>
                            <a:cxnLst/>
                            <a:rect l="l" t="t" r="r" b="b"/>
                            <a:pathLst>
                              <a:path w="431165" h="688975">
                                <a:moveTo>
                                  <a:pt x="196977" y="0"/>
                                </a:moveTo>
                                <a:lnTo>
                                  <a:pt x="76581" y="333883"/>
                                </a:lnTo>
                                <a:lnTo>
                                  <a:pt x="0" y="680466"/>
                                </a:lnTo>
                                <a:lnTo>
                                  <a:pt x="47471" y="687655"/>
                                </a:lnTo>
                                <a:lnTo>
                                  <a:pt x="94491" y="688427"/>
                                </a:lnTo>
                                <a:lnTo>
                                  <a:pt x="140533" y="683070"/>
                                </a:lnTo>
                                <a:lnTo>
                                  <a:pt x="185070" y="671874"/>
                                </a:lnTo>
                                <a:lnTo>
                                  <a:pt x="227577" y="655127"/>
                                </a:lnTo>
                                <a:lnTo>
                                  <a:pt x="267525" y="633119"/>
                                </a:lnTo>
                                <a:lnTo>
                                  <a:pt x="304389" y="606139"/>
                                </a:lnTo>
                                <a:lnTo>
                                  <a:pt x="337641" y="574476"/>
                                </a:lnTo>
                                <a:lnTo>
                                  <a:pt x="366756" y="538418"/>
                                </a:lnTo>
                                <a:lnTo>
                                  <a:pt x="391205" y="498256"/>
                                </a:lnTo>
                                <a:lnTo>
                                  <a:pt x="410463" y="454279"/>
                                </a:lnTo>
                                <a:lnTo>
                                  <a:pt x="423764" y="407844"/>
                                </a:lnTo>
                                <a:lnTo>
                                  <a:pt x="430562" y="361168"/>
                                </a:lnTo>
                                <a:lnTo>
                                  <a:pt x="431113" y="314789"/>
                                </a:lnTo>
                                <a:lnTo>
                                  <a:pt x="425671" y="269249"/>
                                </a:lnTo>
                                <a:lnTo>
                                  <a:pt x="414490" y="225088"/>
                                </a:lnTo>
                                <a:lnTo>
                                  <a:pt x="397827" y="182848"/>
                                </a:lnTo>
                                <a:lnTo>
                                  <a:pt x="375936" y="143068"/>
                                </a:lnTo>
                                <a:lnTo>
                                  <a:pt x="349071" y="106289"/>
                                </a:lnTo>
                                <a:lnTo>
                                  <a:pt x="317488" y="73052"/>
                                </a:lnTo>
                                <a:lnTo>
                                  <a:pt x="281441" y="43898"/>
                                </a:lnTo>
                                <a:lnTo>
                                  <a:pt x="241186" y="19367"/>
                                </a:lnTo>
                                <a:lnTo>
                                  <a:pt x="196977" y="0"/>
                                </a:lnTo>
                                <a:close/>
                              </a:path>
                            </a:pathLst>
                          </a:custGeom>
                          <a:solidFill>
                            <a:srgbClr val="929292"/>
                          </a:solidFill>
                        </wps:spPr>
                        <wps:bodyPr wrap="square" lIns="0" tIns="0" rIns="0" bIns="0" rtlCol="0">
                          <a:noAutofit/>
                        </wps:bodyPr>
                      </wps:wsp>
                      <wps:wsp>
                        <wps:cNvPr id="13" name="Graphic 13"/>
                        <wps:cNvSpPr/>
                        <wps:spPr>
                          <a:xfrm>
                            <a:off x="975903" y="1316608"/>
                            <a:ext cx="354965" cy="429259"/>
                          </a:xfrm>
                          <a:custGeom>
                            <a:avLst/>
                            <a:gdLst/>
                            <a:ahLst/>
                            <a:cxnLst/>
                            <a:rect l="l" t="t" r="r" b="b"/>
                            <a:pathLst>
                              <a:path w="354965" h="429259">
                                <a:moveTo>
                                  <a:pt x="9362" y="0"/>
                                </a:moveTo>
                                <a:lnTo>
                                  <a:pt x="7965" y="5842"/>
                                </a:lnTo>
                                <a:lnTo>
                                  <a:pt x="741" y="53565"/>
                                </a:lnTo>
                                <a:lnTo>
                                  <a:pt x="0" y="100705"/>
                                </a:lnTo>
                                <a:lnTo>
                                  <a:pt x="5417" y="146756"/>
                                </a:lnTo>
                                <a:lnTo>
                                  <a:pt x="16672" y="191214"/>
                                </a:lnTo>
                                <a:lnTo>
                                  <a:pt x="33440" y="233576"/>
                                </a:lnTo>
                                <a:lnTo>
                                  <a:pt x="55400" y="273335"/>
                                </a:lnTo>
                                <a:lnTo>
                                  <a:pt x="82228" y="309989"/>
                                </a:lnTo>
                                <a:lnTo>
                                  <a:pt x="113601" y="343031"/>
                                </a:lnTo>
                                <a:lnTo>
                                  <a:pt x="149197" y="371959"/>
                                </a:lnTo>
                                <a:lnTo>
                                  <a:pt x="188693" y="396267"/>
                                </a:lnTo>
                                <a:lnTo>
                                  <a:pt x="231767" y="415450"/>
                                </a:lnTo>
                                <a:lnTo>
                                  <a:pt x="278094" y="429006"/>
                                </a:lnTo>
                                <a:lnTo>
                                  <a:pt x="354675" y="82423"/>
                                </a:lnTo>
                                <a:lnTo>
                                  <a:pt x="9362" y="0"/>
                                </a:lnTo>
                                <a:close/>
                              </a:path>
                            </a:pathLst>
                          </a:custGeom>
                          <a:solidFill>
                            <a:srgbClr val="E1AA00"/>
                          </a:solidFill>
                        </wps:spPr>
                        <wps:bodyPr wrap="square" lIns="0" tIns="0" rIns="0" bIns="0" rtlCol="0">
                          <a:noAutofit/>
                        </wps:bodyPr>
                      </wps:wsp>
                      <wps:wsp>
                        <wps:cNvPr id="14" name="Graphic 14"/>
                        <wps:cNvSpPr/>
                        <wps:spPr>
                          <a:xfrm>
                            <a:off x="994663" y="957325"/>
                            <a:ext cx="345440" cy="335280"/>
                          </a:xfrm>
                          <a:custGeom>
                            <a:avLst/>
                            <a:gdLst/>
                            <a:ahLst/>
                            <a:cxnLst/>
                            <a:rect l="l" t="t" r="r" b="b"/>
                            <a:pathLst>
                              <a:path w="345440" h="335280">
                                <a:moveTo>
                                  <a:pt x="228219" y="0"/>
                                </a:moveTo>
                                <a:lnTo>
                                  <a:pt x="181100" y="20344"/>
                                </a:lnTo>
                                <a:lnTo>
                                  <a:pt x="137954" y="46915"/>
                                </a:lnTo>
                                <a:lnTo>
                                  <a:pt x="99299" y="79130"/>
                                </a:lnTo>
                                <a:lnTo>
                                  <a:pt x="65657" y="116403"/>
                                </a:lnTo>
                                <a:lnTo>
                                  <a:pt x="37546" y="158150"/>
                                </a:lnTo>
                                <a:lnTo>
                                  <a:pt x="15487" y="203787"/>
                                </a:lnTo>
                                <a:lnTo>
                                  <a:pt x="0" y="252730"/>
                                </a:lnTo>
                                <a:lnTo>
                                  <a:pt x="345185" y="335153"/>
                                </a:lnTo>
                                <a:lnTo>
                                  <a:pt x="228219" y="0"/>
                                </a:lnTo>
                                <a:close/>
                              </a:path>
                            </a:pathLst>
                          </a:custGeom>
                          <a:solidFill>
                            <a:srgbClr val="3A63AC"/>
                          </a:solidFill>
                        </wps:spPr>
                        <wps:bodyPr wrap="square" lIns="0" tIns="0" rIns="0" bIns="0" rtlCol="0">
                          <a:noAutofit/>
                        </wps:bodyPr>
                      </wps:wsp>
                      <wps:wsp>
                        <wps:cNvPr id="15" name="Graphic 15"/>
                        <wps:cNvSpPr/>
                        <wps:spPr>
                          <a:xfrm>
                            <a:off x="1273936" y="909447"/>
                            <a:ext cx="117475" cy="354965"/>
                          </a:xfrm>
                          <a:custGeom>
                            <a:avLst/>
                            <a:gdLst/>
                            <a:ahLst/>
                            <a:cxnLst/>
                            <a:rect l="l" t="t" r="r" b="b"/>
                            <a:pathLst>
                              <a:path w="117475" h="354965">
                                <a:moveTo>
                                  <a:pt x="116967" y="0"/>
                                </a:moveTo>
                                <a:lnTo>
                                  <a:pt x="87153" y="1256"/>
                                </a:lnTo>
                                <a:lnTo>
                                  <a:pt x="57626" y="5000"/>
                                </a:lnTo>
                                <a:lnTo>
                                  <a:pt x="28527" y="11197"/>
                                </a:lnTo>
                                <a:lnTo>
                                  <a:pt x="0" y="19812"/>
                                </a:lnTo>
                                <a:lnTo>
                                  <a:pt x="116967" y="354965"/>
                                </a:lnTo>
                                <a:lnTo>
                                  <a:pt x="116967" y="0"/>
                                </a:lnTo>
                                <a:close/>
                              </a:path>
                            </a:pathLst>
                          </a:custGeom>
                          <a:solidFill>
                            <a:srgbClr val="61993D"/>
                          </a:solidFill>
                        </wps:spPr>
                        <wps:bodyPr wrap="square" lIns="0" tIns="0" rIns="0" bIns="0" rtlCol="0">
                          <a:noAutofit/>
                        </wps:bodyPr>
                      </wps:wsp>
                      <wps:wsp>
                        <wps:cNvPr id="16" name="Graphic 16"/>
                        <wps:cNvSpPr/>
                        <wps:spPr>
                          <a:xfrm>
                            <a:off x="2862198" y="857728"/>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5088BB"/>
                          </a:solidFill>
                        </wps:spPr>
                        <wps:bodyPr wrap="square" lIns="0" tIns="0" rIns="0" bIns="0" rtlCol="0">
                          <a:noAutofit/>
                        </wps:bodyPr>
                      </wps:wsp>
                      <wps:wsp>
                        <wps:cNvPr id="17" name="Graphic 17"/>
                        <wps:cNvSpPr/>
                        <wps:spPr>
                          <a:xfrm>
                            <a:off x="2862198" y="1087344"/>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D26D2A"/>
                          </a:solidFill>
                        </wps:spPr>
                        <wps:bodyPr wrap="square" lIns="0" tIns="0" rIns="0" bIns="0" rtlCol="0">
                          <a:noAutofit/>
                        </wps:bodyPr>
                      </wps:wsp>
                      <wps:wsp>
                        <wps:cNvPr id="18" name="Graphic 18"/>
                        <wps:cNvSpPr/>
                        <wps:spPr>
                          <a:xfrm>
                            <a:off x="2862198" y="1317087"/>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929292"/>
                          </a:solidFill>
                        </wps:spPr>
                        <wps:bodyPr wrap="square" lIns="0" tIns="0" rIns="0" bIns="0" rtlCol="0">
                          <a:noAutofit/>
                        </wps:bodyPr>
                      </wps:wsp>
                      <wps:wsp>
                        <wps:cNvPr id="19" name="Graphic 19"/>
                        <wps:cNvSpPr/>
                        <wps:spPr>
                          <a:xfrm>
                            <a:off x="2862198" y="1546703"/>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E1AA00"/>
                          </a:solidFill>
                        </wps:spPr>
                        <wps:bodyPr wrap="square" lIns="0" tIns="0" rIns="0" bIns="0" rtlCol="0">
                          <a:noAutofit/>
                        </wps:bodyPr>
                      </wps:wsp>
                      <wps:wsp>
                        <wps:cNvPr id="20" name="Graphic 20"/>
                        <wps:cNvSpPr/>
                        <wps:spPr>
                          <a:xfrm>
                            <a:off x="2862198" y="1776319"/>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3A63AC"/>
                          </a:solidFill>
                        </wps:spPr>
                        <wps:bodyPr wrap="square" lIns="0" tIns="0" rIns="0" bIns="0" rtlCol="0">
                          <a:noAutofit/>
                        </wps:bodyPr>
                      </wps:wsp>
                      <wps:wsp>
                        <wps:cNvPr id="21" name="Graphic 21"/>
                        <wps:cNvSpPr/>
                        <wps:spPr>
                          <a:xfrm>
                            <a:off x="12700" y="12700"/>
                            <a:ext cx="3793490" cy="2005964"/>
                          </a:xfrm>
                          <a:custGeom>
                            <a:avLst/>
                            <a:gdLst/>
                            <a:ahLst/>
                            <a:cxnLst/>
                            <a:rect l="l" t="t" r="r" b="b"/>
                            <a:pathLst>
                              <a:path w="3793490" h="2005964">
                                <a:moveTo>
                                  <a:pt x="0" y="2005964"/>
                                </a:moveTo>
                                <a:lnTo>
                                  <a:pt x="3793490" y="2005964"/>
                                </a:lnTo>
                                <a:lnTo>
                                  <a:pt x="3793490" y="0"/>
                                </a:lnTo>
                                <a:lnTo>
                                  <a:pt x="0" y="0"/>
                                </a:lnTo>
                                <a:lnTo>
                                  <a:pt x="0" y="2005964"/>
                                </a:lnTo>
                                <a:close/>
                              </a:path>
                            </a:pathLst>
                          </a:custGeom>
                          <a:ln w="25400">
                            <a:solidFill>
                              <a:srgbClr val="5B9BD4"/>
                            </a:solidFill>
                            <a:prstDash val="solid"/>
                          </a:ln>
                        </wps:spPr>
                        <wps:bodyPr wrap="square" lIns="0" tIns="0" rIns="0" bIns="0" rtlCol="0">
                          <a:noAutofit/>
                        </wps:bodyPr>
                      </wps:wsp>
                      <wps:wsp>
                        <wps:cNvPr id="22" name="Textbox 22"/>
                        <wps:cNvSpPr txBox="1"/>
                        <wps:spPr>
                          <a:xfrm>
                            <a:off x="832485" y="154304"/>
                            <a:ext cx="2160270" cy="878205"/>
                          </a:xfrm>
                          <a:prstGeom prst="rect">
                            <a:avLst/>
                          </a:prstGeom>
                        </wps:spPr>
                        <wps:txbx>
                          <w:txbxContent>
                            <w:p w14:paraId="33D82FE7">
                              <w:pPr>
                                <w:spacing w:before="0" w:line="367" w:lineRule="exact"/>
                                <w:ind w:left="0" w:right="8" w:firstLine="0"/>
                                <w:jc w:val="center"/>
                                <w:rPr>
                                  <w:rFonts w:ascii="Calibri"/>
                                  <w:b/>
                                  <w:sz w:val="36"/>
                                </w:rPr>
                              </w:pPr>
                              <w:r>
                                <w:rPr>
                                  <w:rFonts w:ascii="Calibri"/>
                                  <w:b/>
                                  <w:sz w:val="36"/>
                                </w:rPr>
                                <w:t>Luas</w:t>
                              </w:r>
                              <w:r>
                                <w:rPr>
                                  <w:rFonts w:ascii="Calibri"/>
                                  <w:b/>
                                  <w:spacing w:val="-8"/>
                                  <w:sz w:val="36"/>
                                </w:rPr>
                                <w:t xml:space="preserve"> </w:t>
                              </w:r>
                              <w:r>
                                <w:rPr>
                                  <w:rFonts w:ascii="Calibri"/>
                                  <w:b/>
                                  <w:sz w:val="36"/>
                                </w:rPr>
                                <w:t>Wilayah</w:t>
                              </w:r>
                              <w:r>
                                <w:rPr>
                                  <w:rFonts w:ascii="Calibri"/>
                                  <w:b/>
                                  <w:spacing w:val="-6"/>
                                  <w:sz w:val="36"/>
                                </w:rPr>
                                <w:t xml:space="preserve"> </w:t>
                              </w:r>
                              <w:r>
                                <w:rPr>
                                  <w:rFonts w:ascii="Calibri"/>
                                  <w:b/>
                                  <w:spacing w:val="-2"/>
                                  <w:sz w:val="36"/>
                                </w:rPr>
                                <w:t>Menurut</w:t>
                              </w:r>
                            </w:p>
                            <w:p w14:paraId="0D924CB6">
                              <w:pPr>
                                <w:spacing w:before="0"/>
                                <w:ind w:left="0" w:right="5" w:firstLine="0"/>
                                <w:jc w:val="center"/>
                                <w:rPr>
                                  <w:rFonts w:ascii="Calibri"/>
                                  <w:b/>
                                  <w:sz w:val="36"/>
                                </w:rPr>
                              </w:pPr>
                              <w:r>
                                <w:rPr>
                                  <w:rFonts w:ascii="Calibri"/>
                                  <w:b/>
                                  <w:spacing w:val="-2"/>
                                  <w:sz w:val="36"/>
                                </w:rPr>
                                <w:t>Pemanfaatannya</w:t>
                              </w:r>
                            </w:p>
                            <w:p w14:paraId="3074F56E">
                              <w:pPr>
                                <w:spacing w:before="81"/>
                                <w:ind w:left="554" w:right="0" w:firstLine="0"/>
                                <w:jc w:val="left"/>
                                <w:rPr>
                                  <w:rFonts w:ascii="Calibri"/>
                                  <w:sz w:val="20"/>
                                </w:rPr>
                              </w:pPr>
                              <w:r>
                                <w:rPr>
                                  <w:rFonts w:ascii="Calibri"/>
                                  <w:spacing w:val="-2"/>
                                  <w:sz w:val="20"/>
                                </w:rPr>
                                <w:t>5%2%4%</w:t>
                              </w:r>
                            </w:p>
                            <w:p w14:paraId="6CD3D4CA">
                              <w:pPr>
                                <w:spacing w:before="11" w:line="240" w:lineRule="exact"/>
                                <w:ind w:left="0" w:right="0" w:firstLine="0"/>
                                <w:jc w:val="left"/>
                                <w:rPr>
                                  <w:rFonts w:ascii="Calibri"/>
                                  <w:sz w:val="20"/>
                                </w:rPr>
                              </w:pPr>
                              <w:r>
                                <w:rPr>
                                  <w:rFonts w:ascii="Calibri"/>
                                  <w:spacing w:val="-5"/>
                                  <w:sz w:val="20"/>
                                </w:rPr>
                                <w:t>16%</w:t>
                              </w:r>
                            </w:p>
                          </w:txbxContent>
                        </wps:txbx>
                        <wps:bodyPr wrap="square" lIns="0" tIns="0" rIns="0" bIns="0" rtlCol="0">
                          <a:noAutofit/>
                        </wps:bodyPr>
                      </wps:wsp>
                      <wps:wsp>
                        <wps:cNvPr id="23" name="Textbox 23"/>
                        <wps:cNvSpPr txBox="1"/>
                        <wps:spPr>
                          <a:xfrm>
                            <a:off x="1061085" y="1410588"/>
                            <a:ext cx="701040" cy="137160"/>
                          </a:xfrm>
                          <a:prstGeom prst="rect">
                            <a:avLst/>
                          </a:prstGeom>
                        </wps:spPr>
                        <wps:txbx>
                          <w:txbxContent>
                            <w:p w14:paraId="38A17985">
                              <w:pPr>
                                <w:tabs>
                                  <w:tab w:val="left" w:pos="735"/>
                                </w:tabs>
                                <w:spacing w:before="0" w:line="215" w:lineRule="exact"/>
                                <w:ind w:left="0" w:right="0" w:firstLine="0"/>
                                <w:jc w:val="left"/>
                                <w:rPr>
                                  <w:rFonts w:ascii="Calibri"/>
                                  <w:sz w:val="20"/>
                                </w:rPr>
                              </w:pPr>
                              <w:r>
                                <w:rPr>
                                  <w:rFonts w:ascii="Calibri"/>
                                  <w:spacing w:val="-5"/>
                                  <w:sz w:val="20"/>
                                </w:rPr>
                                <w:t>25%</w:t>
                              </w:r>
                              <w:r>
                                <w:rPr>
                                  <w:rFonts w:ascii="Calibri"/>
                                  <w:sz w:val="20"/>
                                </w:rPr>
                                <w:tab/>
                              </w:r>
                              <w:r>
                                <w:rPr>
                                  <w:rFonts w:ascii="Calibri"/>
                                  <w:spacing w:val="-5"/>
                                  <w:position w:val="2"/>
                                  <w:sz w:val="20"/>
                                </w:rPr>
                                <w:t>48%</w:t>
                              </w:r>
                            </w:p>
                          </w:txbxContent>
                        </wps:txbx>
                        <wps:bodyPr wrap="square" lIns="0" tIns="0" rIns="0" bIns="0" rtlCol="0">
                          <a:noAutofit/>
                        </wps:bodyPr>
                      </wps:wsp>
                      <wps:wsp>
                        <wps:cNvPr id="24" name="Textbox 24"/>
                        <wps:cNvSpPr txBox="1"/>
                        <wps:spPr>
                          <a:xfrm>
                            <a:off x="2962910" y="834389"/>
                            <a:ext cx="728345" cy="1045844"/>
                          </a:xfrm>
                          <a:prstGeom prst="rect">
                            <a:avLst/>
                          </a:prstGeom>
                        </wps:spPr>
                        <wps:txbx>
                          <w:txbxContent>
                            <w:p w14:paraId="590A26DA">
                              <w:pPr>
                                <w:spacing w:before="0" w:line="204" w:lineRule="exact"/>
                                <w:ind w:left="0" w:right="0" w:firstLine="0"/>
                                <w:jc w:val="left"/>
                                <w:rPr>
                                  <w:rFonts w:ascii="Calibri"/>
                                  <w:sz w:val="20"/>
                                </w:rPr>
                              </w:pPr>
                              <w:r>
                                <w:rPr>
                                  <w:rFonts w:ascii="Calibri"/>
                                  <w:sz w:val="20"/>
                                </w:rPr>
                                <w:t>Tanah</w:t>
                              </w:r>
                              <w:r>
                                <w:rPr>
                                  <w:rFonts w:ascii="Calibri"/>
                                  <w:spacing w:val="-4"/>
                                  <w:sz w:val="20"/>
                                </w:rPr>
                                <w:t xml:space="preserve"> </w:t>
                              </w:r>
                              <w:r>
                                <w:rPr>
                                  <w:rFonts w:ascii="Calibri"/>
                                  <w:spacing w:val="-2"/>
                                  <w:sz w:val="20"/>
                                </w:rPr>
                                <w:t>sawah</w:t>
                              </w:r>
                            </w:p>
                            <w:p w14:paraId="37333CBF">
                              <w:pPr>
                                <w:spacing w:before="117" w:line="355" w:lineRule="auto"/>
                                <w:ind w:left="0" w:right="53" w:firstLine="0"/>
                                <w:jc w:val="left"/>
                                <w:rPr>
                                  <w:rFonts w:ascii="Calibri"/>
                                  <w:sz w:val="20"/>
                                </w:rPr>
                              </w:pPr>
                              <w:r>
                                <w:rPr>
                                  <w:rFonts w:ascii="Calibri"/>
                                  <w:sz w:val="20"/>
                                </w:rPr>
                                <w:t>Tanah</w:t>
                              </w:r>
                              <w:r>
                                <w:rPr>
                                  <w:rFonts w:ascii="Calibri"/>
                                  <w:spacing w:val="-10"/>
                                  <w:sz w:val="20"/>
                                </w:rPr>
                                <w:t xml:space="preserve"> </w:t>
                              </w:r>
                              <w:r>
                                <w:rPr>
                                  <w:rFonts w:ascii="Calibri"/>
                                  <w:sz w:val="20"/>
                                </w:rPr>
                                <w:t xml:space="preserve">Kering </w:t>
                              </w:r>
                              <w:r>
                                <w:rPr>
                                  <w:rFonts w:ascii="Calibri"/>
                                  <w:spacing w:val="-2"/>
                                  <w:sz w:val="20"/>
                                </w:rPr>
                                <w:t xml:space="preserve">Bangunan </w:t>
                              </w:r>
                              <w:r>
                                <w:rPr>
                                  <w:rFonts w:ascii="Calibri"/>
                                  <w:sz w:val="20"/>
                                </w:rPr>
                                <w:t>Hutan</w:t>
                              </w:r>
                              <w:r>
                                <w:rPr>
                                  <w:rFonts w:ascii="Calibri"/>
                                  <w:spacing w:val="-6"/>
                                  <w:sz w:val="20"/>
                                </w:rPr>
                                <w:t xml:space="preserve"> </w:t>
                              </w:r>
                              <w:r>
                                <w:rPr>
                                  <w:rFonts w:ascii="Calibri"/>
                                  <w:spacing w:val="-2"/>
                                  <w:sz w:val="20"/>
                                </w:rPr>
                                <w:t>Rakyat</w:t>
                              </w:r>
                            </w:p>
                            <w:p w14:paraId="6F422CD5">
                              <w:pPr>
                                <w:spacing w:before="1" w:line="240" w:lineRule="exact"/>
                                <w:ind w:left="0" w:right="0" w:firstLine="0"/>
                                <w:jc w:val="left"/>
                                <w:rPr>
                                  <w:rFonts w:ascii="Calibri"/>
                                  <w:sz w:val="20"/>
                                </w:rPr>
                              </w:pPr>
                              <w:r>
                                <w:rPr>
                                  <w:rFonts w:ascii="Calibri"/>
                                  <w:sz w:val="20"/>
                                </w:rPr>
                                <w:t>Hutan</w:t>
                              </w:r>
                              <w:r>
                                <w:rPr>
                                  <w:rFonts w:ascii="Calibri"/>
                                  <w:spacing w:val="-4"/>
                                  <w:sz w:val="20"/>
                                </w:rPr>
                                <w:t xml:space="preserve"> </w:t>
                              </w:r>
                              <w:r>
                                <w:rPr>
                                  <w:rFonts w:ascii="Calibri"/>
                                  <w:spacing w:val="-2"/>
                                  <w:sz w:val="20"/>
                                </w:rPr>
                                <w:t>Negara</w:t>
                              </w:r>
                            </w:p>
                          </w:txbxContent>
                        </wps:txbx>
                        <wps:bodyPr wrap="square" lIns="0" tIns="0" rIns="0" bIns="0" rtlCol="0">
                          <a:noAutofit/>
                        </wps:bodyPr>
                      </wps:wsp>
                    </wpg:wgp>
                  </a:graphicData>
                </a:graphic>
              </wp:anchor>
            </w:drawing>
          </mc:Choice>
          <mc:Fallback>
            <w:pict>
              <v:group id="_x0000_s1026" o:spid="_x0000_s1026" o:spt="203" style="position:absolute;left:0pt;margin-left:124.65pt;margin-top:13.75pt;height:159.95pt;width:300.7pt;mso-position-horizontal-relative:page;mso-wrap-distance-bottom:0pt;mso-wrap-distance-top:0pt;z-index:-251652096;mso-width-relative:page;mso-height-relative:page;" coordsize="3818890,2031364" o:gfxdata="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">
                <o:lock v:ext="edit" aspectratio="f"/>
                <v:shape id="Graphic 10" o:spid="_x0000_s1026" o:spt="100" style="position:absolute;left:1410208;top:908303;height:354965;width:35560;" fillcolor="#5088BB" filled="t" stroked="f" coordsize="35560,354965" o:gfxdata="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fdwHvQAA&#10;ANsAAAAPAAAAAAAAAAEAIAAAACIAAABkcnMvZG93bnJldi54bWxQSwECFAAUAAAACACHTuJAMy8F&#10;njsAAAA5AAAAEAAAAAAAAAABACAAAAAMAQAAZHJzL3NoYXBleG1sLnhtbFBLBQYAAAAABgAGAFsB&#10;AAC2AwAAAAA=&#10;" path="m0,0l0,354964,35559,1777,17780,460,0,0xe">
                  <v:fill on="t" focussize="0,0"/>
                  <v:stroke on="f"/>
                  <v:imagedata o:title=""/>
                  <o:lock v:ext="edit" aspectratio="f"/>
                  <v:textbox inset="0mm,0mm,0mm,0mm"/>
                </v:shape>
                <v:shape id="Graphic 11" o:spid="_x0000_s1026" o:spt="100" style="position:absolute;left:1425321;top:912241;height:353695;width:120650;" fillcolor="#D26D2A" filled="t" stroked="f" coordsize="120650,353695" o:gfxdata="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um2Im8AAAA&#10;2wAAAA8AAAAAAAAAAQAgAAAAIgAAAGRycy9kb3ducmV2LnhtbFBLAQIUABQAAAAIAIdO4kAzLwWe&#10;OwAAADkAAAAQAAAAAAAAAAEAIAAAAAsBAABkcnMvc2hhcGV4bWwueG1sUEsFBgAAAAAGAAYAWwEA&#10;ALUDAAAAAA==&#10;" path="m35559,0l0,353187,120395,19177,99639,12412,78549,6969,57173,2835,35559,0xe">
                  <v:fill on="t" focussize="0,0"/>
                  <v:stroke on="f"/>
                  <v:imagedata o:title=""/>
                  <o:lock v:ext="edit" aspectratio="f"/>
                  <v:textbox inset="0mm,0mm,0mm,0mm"/>
                </v:shape>
                <v:shape id="Graphic 12" o:spid="_x0000_s1026" o:spt="100" style="position:absolute;left:1414399;top:1042669;height:688975;width:431165;" fillcolor="#929292" filled="t" stroked="f" coordsize="431165,688975" o:gfxdata="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sZ7ovQAA&#10;ANsAAAAPAAAAAAAAAAEAIAAAACIAAABkcnMvZG93bnJldi54bWxQSwECFAAUAAAACACHTuJAMy8F&#10;njsAAAA5AAAAEAAAAAAAAAABACAAAAAMAQAAZHJzL3NoYXBleG1sLnhtbFBLBQYAAAAABgAGAFsB&#10;AAC2AwAAAAA=&#10;" path="m196977,0l76581,333883,0,680466,47471,687655,94491,688427,140533,683070,185070,671874,227577,655127,267525,633119,304389,606139,337641,574476,366756,538418,391205,498256,410463,454279,423764,407844,430562,361168,431113,314789,425671,269249,414490,225088,397827,182848,375936,143068,349071,106289,317488,73052,281441,43898,241186,19367,196977,0xe">
                  <v:fill on="t" focussize="0,0"/>
                  <v:stroke on="f"/>
                  <v:imagedata o:title=""/>
                  <o:lock v:ext="edit" aspectratio="f"/>
                  <v:textbox inset="0mm,0mm,0mm,0mm"/>
                </v:shape>
                <v:shape id="Graphic 13" o:spid="_x0000_s1026" o:spt="100" style="position:absolute;left:975903;top:1316608;height:429259;width:354965;" fillcolor="#E1AA00" filled="t" stroked="f" coordsize="354965,429259" o:gfxdata="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lbQMrsAAADb&#10;AAAADwAAAAAAAAABACAAAAAiAAAAZHJzL2Rvd25yZXYueG1sUEsBAhQAFAAAAAgAh07iQDMvBZ47&#10;AAAAOQAAABAAAAAAAAAAAQAgAAAACgEAAGRycy9zaGFwZXhtbC54bWxQSwUGAAAAAAYABgBbAQAA&#10;tAMAAAAA&#10;" path="m9362,0l7965,5842,741,53565,0,100705,5417,146756,16672,191214,33440,233576,55400,273335,82228,309989,113601,343031,149197,371959,188693,396267,231767,415450,278094,429006,354675,82423,9362,0xe">
                  <v:fill on="t" focussize="0,0"/>
                  <v:stroke on="f"/>
                  <v:imagedata o:title=""/>
                  <o:lock v:ext="edit" aspectratio="f"/>
                  <v:textbox inset="0mm,0mm,0mm,0mm"/>
                </v:shape>
                <v:shape id="Graphic 14" o:spid="_x0000_s1026" o:spt="100" style="position:absolute;left:994663;top:957325;height:335280;width:345440;" fillcolor="#3A63AC" filled="t" stroked="f" coordsize="345440,335280" o:gfxdata="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vf6+8AAAA&#10;2wAAAA8AAAAAAAAAAQAgAAAAIgAAAGRycy9kb3ducmV2LnhtbFBLAQIUABQAAAAIAIdO4kAzLwWe&#10;OwAAADkAAAAQAAAAAAAAAAEAIAAAAAsBAABkcnMvc2hhcGV4bWwueG1sUEsFBgAAAAAGAAYAWwEA&#10;ALUDAAAAAA==&#10;" path="m228219,0l181100,20344,137954,46915,99299,79130,65657,116403,37546,158150,15487,203787,0,252730,345185,335153,228219,0xe">
                  <v:fill on="t" focussize="0,0"/>
                  <v:stroke on="f"/>
                  <v:imagedata o:title=""/>
                  <o:lock v:ext="edit" aspectratio="f"/>
                  <v:textbox inset="0mm,0mm,0mm,0mm"/>
                </v:shape>
                <v:shape id="Graphic 15" o:spid="_x0000_s1026" o:spt="100" style="position:absolute;left:1273936;top:909447;height:354965;width:117475;" fillcolor="#61993D" filled="t" stroked="f" coordsize="117475,354965" o:gfxdata="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i5aLO8AAAA&#10;2wAAAA8AAAAAAAAAAQAgAAAAIgAAAGRycy9kb3ducmV2LnhtbFBLAQIUABQAAAAIAIdO4kAzLwWe&#10;OwAAADkAAAAQAAAAAAAAAAEAIAAAAAsBAABkcnMvc2hhcGV4bWwueG1sUEsFBgAAAAAGAAYAWwEA&#10;ALUDAAAAAA==&#10;" path="m116967,0l87153,1256,57626,5000,28527,11197,0,19812,116967,354965,116967,0xe">
                  <v:fill on="t" focussize="0,0"/>
                  <v:stroke on="f"/>
                  <v:imagedata o:title=""/>
                  <o:lock v:ext="edit" aspectratio="f"/>
                  <v:textbox inset="0mm,0mm,0mm,0mm"/>
                </v:shape>
                <v:shape id="Graphic 16" o:spid="_x0000_s1026" o:spt="100" style="position:absolute;left:2862198;top:857728;height:69850;width:69850;" fillcolor="#5088BB" filled="t" stroked="f" coordsize="69850,69850" o:gfxdata="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RlOG/&#10;AAAA2wAAAA8AAAAAAAAAAQAgAAAAIgAAAGRycy9kb3ducmV2LnhtbFBLAQIUABQAAAAIAIdO4kAz&#10;LwWeOwAAADkAAAAQAAAAAAAAAAEAIAAAAA4BAABkcnMvc2hhcGV4bWwueG1sUEsFBgAAAAAGAAYA&#10;WwEAALgDAAAAAA==&#10;" path="m69752,0l0,0,0,69752,69752,69752,69752,0xe">
                  <v:fill on="t" focussize="0,0"/>
                  <v:stroke on="f"/>
                  <v:imagedata o:title=""/>
                  <o:lock v:ext="edit" aspectratio="f"/>
                  <v:textbox inset="0mm,0mm,0mm,0mm"/>
                </v:shape>
                <v:shape id="Graphic 17" o:spid="_x0000_s1026" o:spt="100" style="position:absolute;left:2862198;top:1087344;height:69850;width:69850;" fillcolor="#D26D2A" filled="t" stroked="f" coordsize="69850,69850" o:gfxdata="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JZExOugAAANsA&#10;AAAPAAAAAAAAAAEAIAAAACIAAABkcnMvZG93bnJldi54bWxQSwECFAAUAAAACACHTuJAMy8FnjsA&#10;AAA5AAAAEAAAAAAAAAABACAAAAAJAQAAZHJzL3NoYXBleG1sLnhtbFBLBQYAAAAABgAGAFsBAACz&#10;AwAAAAA=&#10;" path="m69752,0l0,0,0,69752,69752,69752,69752,0xe">
                  <v:fill on="t" focussize="0,0"/>
                  <v:stroke on="f"/>
                  <v:imagedata o:title=""/>
                  <o:lock v:ext="edit" aspectratio="f"/>
                  <v:textbox inset="0mm,0mm,0mm,0mm"/>
                </v:shape>
                <v:shape id="Graphic 18" o:spid="_x0000_s1026" o:spt="100" style="position:absolute;left:2862198;top:1317087;height:69850;width:69850;" fillcolor="#929292" filled="t" stroked="f" coordsize="69850,69850" o:gfxdata="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ji4Q68AAAA&#10;2wAAAA8AAAAAAAAAAQAgAAAAIgAAAGRycy9kb3ducmV2LnhtbFBLAQIUABQAAAAIAIdO4kAzLwWe&#10;OwAAADkAAAAQAAAAAAAAAAEAIAAAAAsBAABkcnMvc2hhcGV4bWwueG1sUEsFBgAAAAAGAAYAWwEA&#10;ALUDAAAAAA==&#10;" path="m69752,0l0,0,0,69752,69752,69752,69752,0xe">
                  <v:fill on="t" focussize="0,0"/>
                  <v:stroke on="f"/>
                  <v:imagedata o:title=""/>
                  <o:lock v:ext="edit" aspectratio="f"/>
                  <v:textbox inset="0mm,0mm,0mm,0mm"/>
                </v:shape>
                <v:shape id="Graphic 19" o:spid="_x0000_s1026" o:spt="100" style="position:absolute;left:2862198;top:1546703;height:69850;width:69850;" fillcolor="#E1AA00" filled="t" stroked="f" coordsize="69850,69850" o:gfxdata="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vWmmrsAAADb&#10;AAAADwAAAAAAAAABACAAAAAiAAAAZHJzL2Rvd25yZXYueG1sUEsBAhQAFAAAAAgAh07iQDMvBZ47&#10;AAAAOQAAABAAAAAAAAAAAQAgAAAACgEAAGRycy9zaGFwZXhtbC54bWxQSwUGAAAAAAYABgBbAQAA&#10;tAMAAAAA&#10;" path="m69752,0l0,0,0,69752,69752,69752,69752,0xe">
                  <v:fill on="t" focussize="0,0"/>
                  <v:stroke on="f"/>
                  <v:imagedata o:title=""/>
                  <o:lock v:ext="edit" aspectratio="f"/>
                  <v:textbox inset="0mm,0mm,0mm,0mm"/>
                </v:shape>
                <v:shape id="Graphic 20" o:spid="_x0000_s1026" o:spt="100" style="position:absolute;left:2862198;top:1776319;height:69850;width:69850;" fillcolor="#3A63AC" filled="t" stroked="f" coordsize="69850,69850" o:gfxdata="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R8DS8AAAA&#10;2wAAAA8AAAAAAAAAAQAgAAAAIgAAAGRycy9kb3ducmV2LnhtbFBLAQIUABQAAAAIAIdO4kAzLwWe&#10;OwAAADkAAAAQAAAAAAAAAAEAIAAAAAsBAABkcnMvc2hhcGV4bWwueG1sUEsFBgAAAAAGAAYAWwEA&#10;ALUDAAAAAA==&#10;" path="m69752,0l0,0,0,69752,69752,69752,69752,0xe">
                  <v:fill on="t" focussize="0,0"/>
                  <v:stroke on="f"/>
                  <v:imagedata o:title=""/>
                  <o:lock v:ext="edit" aspectratio="f"/>
                  <v:textbox inset="0mm,0mm,0mm,0mm"/>
                </v:shape>
                <v:shape id="Graphic 21" o:spid="_x0000_s1026" o:spt="100" style="position:absolute;left:12700;top:12700;height:2005964;width:3793490;" filled="f" stroked="t" coordsize="3793490,2005964" o:gfxdata="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aWQHr4A&#10;AADbAAAADwAAAAAAAAABACAAAAAiAAAAZHJzL2Rvd25yZXYueG1sUEsBAhQAFAAAAAgAh07iQDMv&#10;BZ47AAAAOQAAABAAAAAAAAAAAQAgAAAADQEAAGRycy9zaGFwZXhtbC54bWxQSwUGAAAAAAYABgBb&#10;AQAAtwMAAAAA&#10;" path="m0,2005964l3793490,2005964,3793490,0,0,0,0,2005964xe">
                  <v:fill on="f" focussize="0,0"/>
                  <v:stroke weight="2pt" color="#5B9BD4" joinstyle="round"/>
                  <v:imagedata o:title=""/>
                  <o:lock v:ext="edit" aspectratio="f"/>
                  <v:textbox inset="0mm,0mm,0mm,0mm"/>
                </v:shape>
                <v:shape id="Textbox 22" o:spid="_x0000_s1026" o:spt="202" type="#_x0000_t202" style="position:absolute;left:832485;top:154304;height:878205;width:2160270;"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D82FE7">
                        <w:pPr>
                          <w:spacing w:before="0" w:line="367" w:lineRule="exact"/>
                          <w:ind w:left="0" w:right="8" w:firstLine="0"/>
                          <w:jc w:val="center"/>
                          <w:rPr>
                            <w:rFonts w:ascii="Calibri"/>
                            <w:b/>
                            <w:sz w:val="36"/>
                          </w:rPr>
                        </w:pPr>
                        <w:r>
                          <w:rPr>
                            <w:rFonts w:ascii="Calibri"/>
                            <w:b/>
                            <w:sz w:val="36"/>
                          </w:rPr>
                          <w:t>Luas</w:t>
                        </w:r>
                        <w:r>
                          <w:rPr>
                            <w:rFonts w:ascii="Calibri"/>
                            <w:b/>
                            <w:spacing w:val="-8"/>
                            <w:sz w:val="36"/>
                          </w:rPr>
                          <w:t xml:space="preserve"> </w:t>
                        </w:r>
                        <w:r>
                          <w:rPr>
                            <w:rFonts w:ascii="Calibri"/>
                            <w:b/>
                            <w:sz w:val="36"/>
                          </w:rPr>
                          <w:t>Wilayah</w:t>
                        </w:r>
                        <w:r>
                          <w:rPr>
                            <w:rFonts w:ascii="Calibri"/>
                            <w:b/>
                            <w:spacing w:val="-6"/>
                            <w:sz w:val="36"/>
                          </w:rPr>
                          <w:t xml:space="preserve"> </w:t>
                        </w:r>
                        <w:r>
                          <w:rPr>
                            <w:rFonts w:ascii="Calibri"/>
                            <w:b/>
                            <w:spacing w:val="-2"/>
                            <w:sz w:val="36"/>
                          </w:rPr>
                          <w:t>Menurut</w:t>
                        </w:r>
                      </w:p>
                      <w:p w14:paraId="0D924CB6">
                        <w:pPr>
                          <w:spacing w:before="0"/>
                          <w:ind w:left="0" w:right="5" w:firstLine="0"/>
                          <w:jc w:val="center"/>
                          <w:rPr>
                            <w:rFonts w:ascii="Calibri"/>
                            <w:b/>
                            <w:sz w:val="36"/>
                          </w:rPr>
                        </w:pPr>
                        <w:r>
                          <w:rPr>
                            <w:rFonts w:ascii="Calibri"/>
                            <w:b/>
                            <w:spacing w:val="-2"/>
                            <w:sz w:val="36"/>
                          </w:rPr>
                          <w:t>Pemanfaatannya</w:t>
                        </w:r>
                      </w:p>
                      <w:p w14:paraId="3074F56E">
                        <w:pPr>
                          <w:spacing w:before="81"/>
                          <w:ind w:left="554" w:right="0" w:firstLine="0"/>
                          <w:jc w:val="left"/>
                          <w:rPr>
                            <w:rFonts w:ascii="Calibri"/>
                            <w:sz w:val="20"/>
                          </w:rPr>
                        </w:pPr>
                        <w:r>
                          <w:rPr>
                            <w:rFonts w:ascii="Calibri"/>
                            <w:spacing w:val="-2"/>
                            <w:sz w:val="20"/>
                          </w:rPr>
                          <w:t>5%2%4%</w:t>
                        </w:r>
                      </w:p>
                      <w:p w14:paraId="6CD3D4CA">
                        <w:pPr>
                          <w:spacing w:before="11" w:line="240" w:lineRule="exact"/>
                          <w:ind w:left="0" w:right="0" w:firstLine="0"/>
                          <w:jc w:val="left"/>
                          <w:rPr>
                            <w:rFonts w:ascii="Calibri"/>
                            <w:sz w:val="20"/>
                          </w:rPr>
                        </w:pPr>
                        <w:r>
                          <w:rPr>
                            <w:rFonts w:ascii="Calibri"/>
                            <w:spacing w:val="-5"/>
                            <w:sz w:val="20"/>
                          </w:rPr>
                          <w:t>16%</w:t>
                        </w:r>
                      </w:p>
                    </w:txbxContent>
                  </v:textbox>
                </v:shape>
                <v:shape id="Textbox 23" o:spid="_x0000_s1026" o:spt="202" type="#_x0000_t202" style="position:absolute;left:1061085;top:1410588;height:137160;width:701040;" filled="f" stroked="f" coordsize="21600,21600" o:gfxdata="UEsDBAoAAAAAAIdO4kAAAAAAAAAAAAAAAAAEAAAAZHJzL1BLAwQUAAAACACHTuJANLSlcr4AAADb&#10;AAAADwAAAGRycy9kb3ducmV2LnhtbEWPzWrDMBCE74W+g9hCb42UF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LSlc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8A17985">
                        <w:pPr>
                          <w:tabs>
                            <w:tab w:val="left" w:pos="735"/>
                          </w:tabs>
                          <w:spacing w:before="0" w:line="215" w:lineRule="exact"/>
                          <w:ind w:left="0" w:right="0" w:firstLine="0"/>
                          <w:jc w:val="left"/>
                          <w:rPr>
                            <w:rFonts w:ascii="Calibri"/>
                            <w:sz w:val="20"/>
                          </w:rPr>
                        </w:pPr>
                        <w:r>
                          <w:rPr>
                            <w:rFonts w:ascii="Calibri"/>
                            <w:spacing w:val="-5"/>
                            <w:sz w:val="20"/>
                          </w:rPr>
                          <w:t>25%</w:t>
                        </w:r>
                        <w:r>
                          <w:rPr>
                            <w:rFonts w:ascii="Calibri"/>
                            <w:sz w:val="20"/>
                          </w:rPr>
                          <w:tab/>
                        </w:r>
                        <w:r>
                          <w:rPr>
                            <w:rFonts w:ascii="Calibri"/>
                            <w:spacing w:val="-5"/>
                            <w:position w:val="2"/>
                            <w:sz w:val="20"/>
                          </w:rPr>
                          <w:t>48%</w:t>
                        </w:r>
                      </w:p>
                    </w:txbxContent>
                  </v:textbox>
                </v:shape>
                <v:shape id="Textbox 24" o:spid="_x0000_s1026" o:spt="202" type="#_x0000_t202" style="position:absolute;left:2962910;top:834389;height:1045844;width:728345;" filled="f" stroked="f" coordsize="21600,21600" o:gfxdata="UEsDBAoAAAAAAIdO4kAAAAAAAAAAAAAAAAAEAAAAZHJzL1BLAwQUAAAACACHTuJAu109Br4AAADb&#10;AAAADwAAAGRycy9kb3ducmV2LnhtbEWPzWrDMBCE74W+g9hCb42UU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109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90A26DA">
                        <w:pPr>
                          <w:spacing w:before="0" w:line="204" w:lineRule="exact"/>
                          <w:ind w:left="0" w:right="0" w:firstLine="0"/>
                          <w:jc w:val="left"/>
                          <w:rPr>
                            <w:rFonts w:ascii="Calibri"/>
                            <w:sz w:val="20"/>
                          </w:rPr>
                        </w:pPr>
                        <w:r>
                          <w:rPr>
                            <w:rFonts w:ascii="Calibri"/>
                            <w:sz w:val="20"/>
                          </w:rPr>
                          <w:t>Tanah</w:t>
                        </w:r>
                        <w:r>
                          <w:rPr>
                            <w:rFonts w:ascii="Calibri"/>
                            <w:spacing w:val="-4"/>
                            <w:sz w:val="20"/>
                          </w:rPr>
                          <w:t xml:space="preserve"> </w:t>
                        </w:r>
                        <w:r>
                          <w:rPr>
                            <w:rFonts w:ascii="Calibri"/>
                            <w:spacing w:val="-2"/>
                            <w:sz w:val="20"/>
                          </w:rPr>
                          <w:t>sawah</w:t>
                        </w:r>
                      </w:p>
                      <w:p w14:paraId="37333CBF">
                        <w:pPr>
                          <w:spacing w:before="117" w:line="355" w:lineRule="auto"/>
                          <w:ind w:left="0" w:right="53" w:firstLine="0"/>
                          <w:jc w:val="left"/>
                          <w:rPr>
                            <w:rFonts w:ascii="Calibri"/>
                            <w:sz w:val="20"/>
                          </w:rPr>
                        </w:pPr>
                        <w:r>
                          <w:rPr>
                            <w:rFonts w:ascii="Calibri"/>
                            <w:sz w:val="20"/>
                          </w:rPr>
                          <w:t>Tanah</w:t>
                        </w:r>
                        <w:r>
                          <w:rPr>
                            <w:rFonts w:ascii="Calibri"/>
                            <w:spacing w:val="-10"/>
                            <w:sz w:val="20"/>
                          </w:rPr>
                          <w:t xml:space="preserve"> </w:t>
                        </w:r>
                        <w:r>
                          <w:rPr>
                            <w:rFonts w:ascii="Calibri"/>
                            <w:sz w:val="20"/>
                          </w:rPr>
                          <w:t xml:space="preserve">Kering </w:t>
                        </w:r>
                        <w:r>
                          <w:rPr>
                            <w:rFonts w:ascii="Calibri"/>
                            <w:spacing w:val="-2"/>
                            <w:sz w:val="20"/>
                          </w:rPr>
                          <w:t xml:space="preserve">Bangunan </w:t>
                        </w:r>
                        <w:r>
                          <w:rPr>
                            <w:rFonts w:ascii="Calibri"/>
                            <w:sz w:val="20"/>
                          </w:rPr>
                          <w:t>Hutan</w:t>
                        </w:r>
                        <w:r>
                          <w:rPr>
                            <w:rFonts w:ascii="Calibri"/>
                            <w:spacing w:val="-6"/>
                            <w:sz w:val="20"/>
                          </w:rPr>
                          <w:t xml:space="preserve"> </w:t>
                        </w:r>
                        <w:r>
                          <w:rPr>
                            <w:rFonts w:ascii="Calibri"/>
                            <w:spacing w:val="-2"/>
                            <w:sz w:val="20"/>
                          </w:rPr>
                          <w:t>Rakyat</w:t>
                        </w:r>
                      </w:p>
                      <w:p w14:paraId="6F422CD5">
                        <w:pPr>
                          <w:spacing w:before="1" w:line="240" w:lineRule="exact"/>
                          <w:ind w:left="0" w:right="0" w:firstLine="0"/>
                          <w:jc w:val="left"/>
                          <w:rPr>
                            <w:rFonts w:ascii="Calibri"/>
                            <w:sz w:val="20"/>
                          </w:rPr>
                        </w:pPr>
                        <w:r>
                          <w:rPr>
                            <w:rFonts w:ascii="Calibri"/>
                            <w:sz w:val="20"/>
                          </w:rPr>
                          <w:t>Hutan</w:t>
                        </w:r>
                        <w:r>
                          <w:rPr>
                            <w:rFonts w:ascii="Calibri"/>
                            <w:spacing w:val="-4"/>
                            <w:sz w:val="20"/>
                          </w:rPr>
                          <w:t xml:space="preserve"> </w:t>
                        </w:r>
                        <w:r>
                          <w:rPr>
                            <w:rFonts w:ascii="Calibri"/>
                            <w:spacing w:val="-2"/>
                            <w:sz w:val="20"/>
                          </w:rPr>
                          <w:t>Negara</w:t>
                        </w:r>
                      </w:p>
                    </w:txbxContent>
                  </v:textbox>
                </v:shape>
                <w10:wrap type="topAndBottom"/>
              </v:group>
            </w:pict>
          </mc:Fallback>
        </mc:AlternateContent>
      </w:r>
    </w:p>
    <w:p w14:paraId="11DBF887">
      <w:pPr>
        <w:pStyle w:val="4"/>
        <w:spacing w:before="243"/>
      </w:pPr>
    </w:p>
    <w:p w14:paraId="67E43630">
      <w:pPr>
        <w:pStyle w:val="4"/>
        <w:spacing w:before="1" w:line="360" w:lineRule="auto"/>
        <w:ind w:left="1200" w:right="821" w:firstLine="60"/>
        <w:rPr>
          <w:rFonts w:ascii="Times New Roman"/>
        </w:rPr>
      </w:pPr>
      <w:r>
        <w:rPr>
          <w:rFonts w:ascii="Times New Roman"/>
        </w:rPr>
        <w:t xml:space="preserve">Sumber : Profil Kalurahan Tahun 2023 </w:t>
      </w:r>
      <w:r>
        <w:rPr>
          <w:rFonts w:ascii="Times New Roman"/>
          <w:spacing w:val="-2"/>
        </w:rPr>
        <w:t>(prodeskel.binapemdes.kemendagri.go.id)</w:t>
      </w:r>
    </w:p>
    <w:p w14:paraId="03CE8571">
      <w:pPr>
        <w:spacing w:after="0" w:line="360" w:lineRule="auto"/>
        <w:rPr>
          <w:rFonts w:ascii="Times New Roman"/>
        </w:rPr>
        <w:sectPr>
          <w:pgSz w:w="11910" w:h="16840"/>
          <w:pgMar w:top="1340" w:right="620" w:bottom="1240" w:left="1680" w:header="0" w:footer="1043" w:gutter="0"/>
          <w:cols w:space="720" w:num="1"/>
        </w:sectPr>
      </w:pPr>
    </w:p>
    <w:p w14:paraId="00CC7F9A">
      <w:pPr>
        <w:pStyle w:val="4"/>
        <w:spacing w:before="84" w:line="360" w:lineRule="auto"/>
        <w:ind w:left="570" w:right="864"/>
      </w:pPr>
      <w:r>
        <w:rPr>
          <w:w w:val="115"/>
        </w:rPr>
        <w:t>Pemanfaatan Tanah Kalurahan sesuai Peraturan Gubernur DIY Nomor 34 Tahun 2017 tentang Pemanfaatan Tanah Desa bahwa Tanah Desa seluas kurang lebih 435.823 m</w:t>
      </w:r>
      <w:r>
        <w:rPr>
          <w:w w:val="115"/>
          <w:position w:val="6"/>
          <w:sz w:val="16"/>
        </w:rPr>
        <w:t>2</w:t>
      </w:r>
      <w:r>
        <w:rPr>
          <w:w w:val="115"/>
        </w:rPr>
        <w:t>, dengan rincian:</w:t>
      </w:r>
    </w:p>
    <w:p w14:paraId="03C34911">
      <w:pPr>
        <w:pStyle w:val="7"/>
        <w:numPr>
          <w:ilvl w:val="0"/>
          <w:numId w:val="4"/>
        </w:numPr>
        <w:tabs>
          <w:tab w:val="left" w:pos="3360"/>
          <w:tab w:val="left" w:pos="6961"/>
        </w:tabs>
        <w:spacing w:before="2" w:after="0" w:line="240" w:lineRule="auto"/>
        <w:ind w:left="3360" w:right="0" w:hanging="742"/>
        <w:jc w:val="left"/>
        <w:rPr>
          <w:sz w:val="16"/>
        </w:rPr>
      </w:pPr>
      <w:r>
        <w:rPr>
          <w:w w:val="115"/>
          <w:sz w:val="24"/>
        </w:rPr>
        <w:t>Tanah</w:t>
      </w:r>
      <w:r>
        <w:rPr>
          <w:spacing w:val="16"/>
          <w:w w:val="115"/>
          <w:sz w:val="24"/>
        </w:rPr>
        <w:t xml:space="preserve"> </w:t>
      </w:r>
      <w:r>
        <w:rPr>
          <w:w w:val="115"/>
          <w:sz w:val="24"/>
        </w:rPr>
        <w:t>Kas</w:t>
      </w:r>
      <w:r>
        <w:rPr>
          <w:spacing w:val="15"/>
          <w:w w:val="115"/>
          <w:sz w:val="24"/>
        </w:rPr>
        <w:t xml:space="preserve"> </w:t>
      </w:r>
      <w:r>
        <w:rPr>
          <w:spacing w:val="-4"/>
          <w:w w:val="115"/>
          <w:sz w:val="24"/>
        </w:rPr>
        <w:t>Desa</w:t>
      </w:r>
      <w:r>
        <w:rPr>
          <w:sz w:val="24"/>
        </w:rPr>
        <w:tab/>
      </w:r>
      <w:r>
        <w:rPr>
          <w:w w:val="115"/>
          <w:sz w:val="24"/>
        </w:rPr>
        <w:t>:</w:t>
      </w:r>
      <w:r>
        <w:rPr>
          <w:spacing w:val="64"/>
          <w:w w:val="150"/>
          <w:sz w:val="24"/>
        </w:rPr>
        <w:t xml:space="preserve"> </w:t>
      </w:r>
      <w:r>
        <w:rPr>
          <w:w w:val="115"/>
          <w:sz w:val="24"/>
        </w:rPr>
        <w:t>160.401</w:t>
      </w:r>
      <w:r>
        <w:rPr>
          <w:spacing w:val="10"/>
          <w:w w:val="115"/>
          <w:sz w:val="24"/>
        </w:rPr>
        <w:t xml:space="preserve"> </w:t>
      </w:r>
      <w:r>
        <w:rPr>
          <w:spacing w:val="-5"/>
          <w:w w:val="115"/>
          <w:sz w:val="24"/>
        </w:rPr>
        <w:t>m</w:t>
      </w:r>
      <w:r>
        <w:rPr>
          <w:spacing w:val="-5"/>
          <w:w w:val="115"/>
          <w:position w:val="6"/>
          <w:sz w:val="16"/>
        </w:rPr>
        <w:t>2</w:t>
      </w:r>
    </w:p>
    <w:p w14:paraId="1E630FC4">
      <w:pPr>
        <w:pStyle w:val="7"/>
        <w:numPr>
          <w:ilvl w:val="0"/>
          <w:numId w:val="4"/>
        </w:numPr>
        <w:tabs>
          <w:tab w:val="left" w:pos="3360"/>
          <w:tab w:val="left" w:pos="6961"/>
        </w:tabs>
        <w:spacing w:before="141" w:after="0" w:line="240" w:lineRule="auto"/>
        <w:ind w:left="3360" w:right="0" w:hanging="742"/>
        <w:jc w:val="left"/>
        <w:rPr>
          <w:sz w:val="16"/>
        </w:rPr>
      </w:pPr>
      <w:r>
        <w:rPr>
          <w:w w:val="115"/>
          <w:sz w:val="24"/>
        </w:rPr>
        <w:t>Tanah</w:t>
      </w:r>
      <w:r>
        <w:rPr>
          <w:spacing w:val="11"/>
          <w:w w:val="115"/>
          <w:sz w:val="24"/>
        </w:rPr>
        <w:t xml:space="preserve"> </w:t>
      </w:r>
      <w:r>
        <w:rPr>
          <w:w w:val="115"/>
          <w:sz w:val="24"/>
        </w:rPr>
        <w:t>Bengkok</w:t>
      </w:r>
      <w:r>
        <w:rPr>
          <w:spacing w:val="13"/>
          <w:w w:val="115"/>
          <w:sz w:val="24"/>
        </w:rPr>
        <w:t xml:space="preserve"> </w:t>
      </w:r>
      <w:r>
        <w:rPr>
          <w:w w:val="115"/>
          <w:sz w:val="24"/>
        </w:rPr>
        <w:t>/</w:t>
      </w:r>
      <w:r>
        <w:rPr>
          <w:spacing w:val="12"/>
          <w:w w:val="115"/>
          <w:sz w:val="24"/>
        </w:rPr>
        <w:t xml:space="preserve"> </w:t>
      </w:r>
      <w:r>
        <w:rPr>
          <w:spacing w:val="-2"/>
          <w:w w:val="115"/>
          <w:sz w:val="24"/>
        </w:rPr>
        <w:t>Pelungguh</w:t>
      </w:r>
      <w:r>
        <w:rPr>
          <w:sz w:val="24"/>
        </w:rPr>
        <w:tab/>
      </w:r>
      <w:r>
        <w:rPr>
          <w:w w:val="115"/>
          <w:sz w:val="24"/>
        </w:rPr>
        <w:t>:</w:t>
      </w:r>
      <w:r>
        <w:rPr>
          <w:spacing w:val="64"/>
          <w:w w:val="150"/>
          <w:sz w:val="24"/>
        </w:rPr>
        <w:t xml:space="preserve"> </w:t>
      </w:r>
      <w:r>
        <w:rPr>
          <w:w w:val="115"/>
          <w:sz w:val="24"/>
        </w:rPr>
        <w:t>233.995</w:t>
      </w:r>
      <w:r>
        <w:rPr>
          <w:spacing w:val="10"/>
          <w:w w:val="115"/>
          <w:sz w:val="24"/>
        </w:rPr>
        <w:t xml:space="preserve"> </w:t>
      </w:r>
      <w:r>
        <w:rPr>
          <w:spacing w:val="-5"/>
          <w:w w:val="115"/>
          <w:sz w:val="24"/>
        </w:rPr>
        <w:t>m</w:t>
      </w:r>
      <w:r>
        <w:rPr>
          <w:spacing w:val="-5"/>
          <w:w w:val="115"/>
          <w:position w:val="6"/>
          <w:sz w:val="16"/>
        </w:rPr>
        <w:t>2</w:t>
      </w:r>
    </w:p>
    <w:p w14:paraId="242B2831">
      <w:pPr>
        <w:pStyle w:val="7"/>
        <w:numPr>
          <w:ilvl w:val="0"/>
          <w:numId w:val="4"/>
        </w:numPr>
        <w:tabs>
          <w:tab w:val="left" w:pos="3360"/>
          <w:tab w:val="left" w:pos="6961"/>
          <w:tab w:val="left" w:pos="7343"/>
        </w:tabs>
        <w:spacing w:before="140" w:after="0" w:line="362" w:lineRule="auto"/>
        <w:ind w:left="480" w:right="1039" w:firstLine="2138"/>
        <w:jc w:val="left"/>
        <w:rPr>
          <w:sz w:val="16"/>
        </w:rPr>
      </w:pPr>
      <w:r>
        <mc:AlternateContent>
          <mc:Choice Requires="wpg">
            <w:drawing>
              <wp:anchor distT="0" distB="0" distL="0" distR="0" simplePos="0" relativeHeight="251664384" behindDoc="1" locked="0" layoutInCell="1" allowOverlap="1">
                <wp:simplePos x="0" y="0"/>
                <wp:positionH relativeFrom="page">
                  <wp:posOffset>2200275</wp:posOffset>
                </wp:positionH>
                <wp:positionV relativeFrom="paragraph">
                  <wp:posOffset>639445</wp:posOffset>
                </wp:positionV>
                <wp:extent cx="3832860" cy="2262505"/>
                <wp:effectExtent l="0" t="0" r="0" b="0"/>
                <wp:wrapTopAndBottom/>
                <wp:docPr id="25" name="Group 25"/>
                <wp:cNvGraphicFramePr/>
                <a:graphic xmlns:a="http://schemas.openxmlformats.org/drawingml/2006/main">
                  <a:graphicData uri="http://schemas.microsoft.com/office/word/2010/wordprocessingGroup">
                    <wpg:wgp>
                      <wpg:cNvGrpSpPr/>
                      <wpg:grpSpPr>
                        <a:xfrm>
                          <a:off x="0" y="0"/>
                          <a:ext cx="3832860" cy="2262505"/>
                          <a:chOff x="0" y="0"/>
                          <a:chExt cx="3832860" cy="2262505"/>
                        </a:xfrm>
                      </wpg:grpSpPr>
                      <wps:wsp>
                        <wps:cNvPr id="26" name="Graphic 26"/>
                        <wps:cNvSpPr/>
                        <wps:spPr>
                          <a:xfrm>
                            <a:off x="1423416" y="740663"/>
                            <a:ext cx="534035" cy="894080"/>
                          </a:xfrm>
                          <a:custGeom>
                            <a:avLst/>
                            <a:gdLst/>
                            <a:ahLst/>
                            <a:cxnLst/>
                            <a:rect l="l" t="t" r="r" b="b"/>
                            <a:pathLst>
                              <a:path w="534035" h="894080">
                                <a:moveTo>
                                  <a:pt x="0" y="0"/>
                                </a:moveTo>
                                <a:lnTo>
                                  <a:pt x="0" y="533526"/>
                                </a:lnTo>
                                <a:lnTo>
                                  <a:pt x="393319" y="893952"/>
                                </a:lnTo>
                                <a:lnTo>
                                  <a:pt x="425232" y="855681"/>
                                </a:lnTo>
                                <a:lnTo>
                                  <a:pt x="453266" y="814883"/>
                                </a:lnTo>
                                <a:lnTo>
                                  <a:pt x="477307" y="771852"/>
                                </a:lnTo>
                                <a:lnTo>
                                  <a:pt x="497236" y="726884"/>
                                </a:lnTo>
                                <a:lnTo>
                                  <a:pt x="512939" y="680273"/>
                                </a:lnTo>
                                <a:lnTo>
                                  <a:pt x="524299" y="632313"/>
                                </a:lnTo>
                                <a:lnTo>
                                  <a:pt x="531200" y="583299"/>
                                </a:lnTo>
                                <a:lnTo>
                                  <a:pt x="533526" y="533526"/>
                                </a:lnTo>
                                <a:lnTo>
                                  <a:pt x="531346" y="484967"/>
                                </a:lnTo>
                                <a:lnTo>
                                  <a:pt x="524930" y="437629"/>
                                </a:lnTo>
                                <a:lnTo>
                                  <a:pt x="514467" y="391700"/>
                                </a:lnTo>
                                <a:lnTo>
                                  <a:pt x="500146" y="347369"/>
                                </a:lnTo>
                                <a:lnTo>
                                  <a:pt x="482154" y="304824"/>
                                </a:lnTo>
                                <a:lnTo>
                                  <a:pt x="460680" y="264254"/>
                                </a:lnTo>
                                <a:lnTo>
                                  <a:pt x="435913" y="225846"/>
                                </a:lnTo>
                                <a:lnTo>
                                  <a:pt x="408041" y="189790"/>
                                </a:lnTo>
                                <a:lnTo>
                                  <a:pt x="377253" y="156273"/>
                                </a:lnTo>
                                <a:lnTo>
                                  <a:pt x="343736" y="125485"/>
                                </a:lnTo>
                                <a:lnTo>
                                  <a:pt x="307680" y="97613"/>
                                </a:lnTo>
                                <a:lnTo>
                                  <a:pt x="269272" y="72846"/>
                                </a:lnTo>
                                <a:lnTo>
                                  <a:pt x="228702" y="51372"/>
                                </a:lnTo>
                                <a:lnTo>
                                  <a:pt x="186157" y="33380"/>
                                </a:lnTo>
                                <a:lnTo>
                                  <a:pt x="141826" y="19059"/>
                                </a:lnTo>
                                <a:lnTo>
                                  <a:pt x="95897" y="8596"/>
                                </a:lnTo>
                                <a:lnTo>
                                  <a:pt x="48559" y="2180"/>
                                </a:lnTo>
                                <a:lnTo>
                                  <a:pt x="0" y="0"/>
                                </a:lnTo>
                                <a:close/>
                              </a:path>
                            </a:pathLst>
                          </a:custGeom>
                          <a:solidFill>
                            <a:srgbClr val="5B9BD4"/>
                          </a:solidFill>
                        </wps:spPr>
                        <wps:bodyPr wrap="square" lIns="0" tIns="0" rIns="0" bIns="0" rtlCol="0">
                          <a:noAutofit/>
                        </wps:bodyPr>
                      </wps:wsp>
                      <wps:wsp>
                        <wps:cNvPr id="27" name="Graphic 27"/>
                        <wps:cNvSpPr/>
                        <wps:spPr>
                          <a:xfrm>
                            <a:off x="667314" y="974089"/>
                            <a:ext cx="927100" cy="974725"/>
                          </a:xfrm>
                          <a:custGeom>
                            <a:avLst/>
                            <a:gdLst/>
                            <a:ahLst/>
                            <a:cxnLst/>
                            <a:rect l="l" t="t" r="r" b="b"/>
                            <a:pathLst>
                              <a:path w="927100" h="974725">
                                <a:moveTo>
                                  <a:pt x="233115" y="0"/>
                                </a:moveTo>
                                <a:lnTo>
                                  <a:pt x="184061" y="37607"/>
                                </a:lnTo>
                                <a:lnTo>
                                  <a:pt x="139770" y="80645"/>
                                </a:lnTo>
                                <a:lnTo>
                                  <a:pt x="108559" y="117930"/>
                                </a:lnTo>
                                <a:lnTo>
                                  <a:pt x="81297" y="157176"/>
                                </a:lnTo>
                                <a:lnTo>
                                  <a:pt x="57972" y="198117"/>
                                </a:lnTo>
                                <a:lnTo>
                                  <a:pt x="38573" y="240486"/>
                                </a:lnTo>
                                <a:lnTo>
                                  <a:pt x="23087" y="284018"/>
                                </a:lnTo>
                                <a:lnTo>
                                  <a:pt x="11505" y="328445"/>
                                </a:lnTo>
                                <a:lnTo>
                                  <a:pt x="3812" y="373502"/>
                                </a:lnTo>
                                <a:lnTo>
                                  <a:pt x="0" y="418922"/>
                                </a:lnTo>
                                <a:lnTo>
                                  <a:pt x="54" y="464438"/>
                                </a:lnTo>
                                <a:lnTo>
                                  <a:pt x="3964" y="509786"/>
                                </a:lnTo>
                                <a:lnTo>
                                  <a:pt x="11719" y="554698"/>
                                </a:lnTo>
                                <a:lnTo>
                                  <a:pt x="23306" y="598908"/>
                                </a:lnTo>
                                <a:lnTo>
                                  <a:pt x="38714" y="642150"/>
                                </a:lnTo>
                                <a:lnTo>
                                  <a:pt x="57932" y="684157"/>
                                </a:lnTo>
                                <a:lnTo>
                                  <a:pt x="80947" y="724664"/>
                                </a:lnTo>
                                <a:lnTo>
                                  <a:pt x="107748" y="763403"/>
                                </a:lnTo>
                                <a:lnTo>
                                  <a:pt x="138324" y="800110"/>
                                </a:lnTo>
                                <a:lnTo>
                                  <a:pt x="172663" y="834516"/>
                                </a:lnTo>
                                <a:lnTo>
                                  <a:pt x="209947" y="865707"/>
                                </a:lnTo>
                                <a:lnTo>
                                  <a:pt x="249190" y="892952"/>
                                </a:lnTo>
                                <a:lnTo>
                                  <a:pt x="290127" y="916261"/>
                                </a:lnTo>
                                <a:lnTo>
                                  <a:pt x="332490" y="935646"/>
                                </a:lnTo>
                                <a:lnTo>
                                  <a:pt x="376015" y="951120"/>
                                </a:lnTo>
                                <a:lnTo>
                                  <a:pt x="420435" y="962692"/>
                                </a:lnTo>
                                <a:lnTo>
                                  <a:pt x="465485" y="970376"/>
                                </a:lnTo>
                                <a:lnTo>
                                  <a:pt x="510898" y="974182"/>
                                </a:lnTo>
                                <a:lnTo>
                                  <a:pt x="556409" y="974121"/>
                                </a:lnTo>
                                <a:lnTo>
                                  <a:pt x="601752" y="970206"/>
                                </a:lnTo>
                                <a:lnTo>
                                  <a:pt x="646661" y="962448"/>
                                </a:lnTo>
                                <a:lnTo>
                                  <a:pt x="690870" y="950858"/>
                                </a:lnTo>
                                <a:lnTo>
                                  <a:pt x="734113" y="935448"/>
                                </a:lnTo>
                                <a:lnTo>
                                  <a:pt x="776124" y="916229"/>
                                </a:lnTo>
                                <a:lnTo>
                                  <a:pt x="816638" y="893213"/>
                                </a:lnTo>
                                <a:lnTo>
                                  <a:pt x="855388" y="866411"/>
                                </a:lnTo>
                                <a:lnTo>
                                  <a:pt x="892109" y="835835"/>
                                </a:lnTo>
                                <a:lnTo>
                                  <a:pt x="926535" y="801496"/>
                                </a:lnTo>
                                <a:lnTo>
                                  <a:pt x="533089" y="441070"/>
                                </a:lnTo>
                                <a:lnTo>
                                  <a:pt x="233115" y="0"/>
                                </a:lnTo>
                                <a:close/>
                              </a:path>
                            </a:pathLst>
                          </a:custGeom>
                          <a:solidFill>
                            <a:srgbClr val="EC7C30"/>
                          </a:solidFill>
                        </wps:spPr>
                        <wps:bodyPr wrap="square" lIns="0" tIns="0" rIns="0" bIns="0" rtlCol="0">
                          <a:noAutofit/>
                        </wps:bodyPr>
                      </wps:wsp>
                      <wps:wsp>
                        <wps:cNvPr id="28" name="Graphic 28"/>
                        <wps:cNvSpPr/>
                        <wps:spPr>
                          <a:xfrm>
                            <a:off x="667314" y="974089"/>
                            <a:ext cx="927100" cy="974725"/>
                          </a:xfrm>
                          <a:custGeom>
                            <a:avLst/>
                            <a:gdLst/>
                            <a:ahLst/>
                            <a:cxnLst/>
                            <a:rect l="l" t="t" r="r" b="b"/>
                            <a:pathLst>
                              <a:path w="927100" h="974725">
                                <a:moveTo>
                                  <a:pt x="926535" y="801496"/>
                                </a:moveTo>
                                <a:lnTo>
                                  <a:pt x="892109" y="835835"/>
                                </a:lnTo>
                                <a:lnTo>
                                  <a:pt x="855388" y="866411"/>
                                </a:lnTo>
                                <a:lnTo>
                                  <a:pt x="816638" y="893213"/>
                                </a:lnTo>
                                <a:lnTo>
                                  <a:pt x="776124" y="916229"/>
                                </a:lnTo>
                                <a:lnTo>
                                  <a:pt x="734113" y="935448"/>
                                </a:lnTo>
                                <a:lnTo>
                                  <a:pt x="690870" y="950858"/>
                                </a:lnTo>
                                <a:lnTo>
                                  <a:pt x="646661" y="962448"/>
                                </a:lnTo>
                                <a:lnTo>
                                  <a:pt x="601752" y="970206"/>
                                </a:lnTo>
                                <a:lnTo>
                                  <a:pt x="556409" y="974121"/>
                                </a:lnTo>
                                <a:lnTo>
                                  <a:pt x="510898" y="974182"/>
                                </a:lnTo>
                                <a:lnTo>
                                  <a:pt x="465485" y="970376"/>
                                </a:lnTo>
                                <a:lnTo>
                                  <a:pt x="420435" y="962692"/>
                                </a:lnTo>
                                <a:lnTo>
                                  <a:pt x="376015" y="951120"/>
                                </a:lnTo>
                                <a:lnTo>
                                  <a:pt x="332490" y="935646"/>
                                </a:lnTo>
                                <a:lnTo>
                                  <a:pt x="290127" y="916261"/>
                                </a:lnTo>
                                <a:lnTo>
                                  <a:pt x="249190" y="892952"/>
                                </a:lnTo>
                                <a:lnTo>
                                  <a:pt x="209947" y="865707"/>
                                </a:lnTo>
                                <a:lnTo>
                                  <a:pt x="172663" y="834516"/>
                                </a:lnTo>
                                <a:lnTo>
                                  <a:pt x="138324" y="800110"/>
                                </a:lnTo>
                                <a:lnTo>
                                  <a:pt x="107748" y="763403"/>
                                </a:lnTo>
                                <a:lnTo>
                                  <a:pt x="80947" y="724664"/>
                                </a:lnTo>
                                <a:lnTo>
                                  <a:pt x="57932" y="684157"/>
                                </a:lnTo>
                                <a:lnTo>
                                  <a:pt x="38714" y="642150"/>
                                </a:lnTo>
                                <a:lnTo>
                                  <a:pt x="23306" y="598908"/>
                                </a:lnTo>
                                <a:lnTo>
                                  <a:pt x="11719" y="554698"/>
                                </a:lnTo>
                                <a:lnTo>
                                  <a:pt x="3964" y="509786"/>
                                </a:lnTo>
                                <a:lnTo>
                                  <a:pt x="54" y="464438"/>
                                </a:lnTo>
                                <a:lnTo>
                                  <a:pt x="0" y="418922"/>
                                </a:lnTo>
                                <a:lnTo>
                                  <a:pt x="3812" y="373502"/>
                                </a:lnTo>
                                <a:lnTo>
                                  <a:pt x="11505" y="328445"/>
                                </a:lnTo>
                                <a:lnTo>
                                  <a:pt x="23087" y="284018"/>
                                </a:lnTo>
                                <a:lnTo>
                                  <a:pt x="38573" y="240486"/>
                                </a:lnTo>
                                <a:lnTo>
                                  <a:pt x="57972" y="198117"/>
                                </a:lnTo>
                                <a:lnTo>
                                  <a:pt x="81297" y="157176"/>
                                </a:lnTo>
                                <a:lnTo>
                                  <a:pt x="108559" y="117930"/>
                                </a:lnTo>
                                <a:lnTo>
                                  <a:pt x="139770" y="80645"/>
                                </a:lnTo>
                                <a:lnTo>
                                  <a:pt x="184061" y="37607"/>
                                </a:lnTo>
                                <a:lnTo>
                                  <a:pt x="233115" y="0"/>
                                </a:lnTo>
                                <a:lnTo>
                                  <a:pt x="533089" y="441070"/>
                                </a:lnTo>
                                <a:lnTo>
                                  <a:pt x="926535" y="801496"/>
                                </a:lnTo>
                                <a:close/>
                              </a:path>
                            </a:pathLst>
                          </a:custGeom>
                          <a:ln w="6350">
                            <a:solidFill>
                              <a:srgbClr val="FFFFFF"/>
                            </a:solidFill>
                            <a:prstDash val="solid"/>
                          </a:ln>
                        </wps:spPr>
                        <wps:bodyPr wrap="square" lIns="0" tIns="0" rIns="0" bIns="0" rtlCol="0">
                          <a:noAutofit/>
                        </wps:bodyPr>
                      </wps:wsp>
                      <wps:wsp>
                        <wps:cNvPr id="29" name="Graphic 29"/>
                        <wps:cNvSpPr/>
                        <wps:spPr>
                          <a:xfrm>
                            <a:off x="962025" y="666876"/>
                            <a:ext cx="300355" cy="534035"/>
                          </a:xfrm>
                          <a:custGeom>
                            <a:avLst/>
                            <a:gdLst/>
                            <a:ahLst/>
                            <a:cxnLst/>
                            <a:rect l="l" t="t" r="r" b="b"/>
                            <a:pathLst>
                              <a:path w="300355" h="534035">
                                <a:moveTo>
                                  <a:pt x="300100" y="0"/>
                                </a:moveTo>
                                <a:lnTo>
                                  <a:pt x="246844" y="2668"/>
                                </a:lnTo>
                                <a:lnTo>
                                  <a:pt x="194385" y="10592"/>
                                </a:lnTo>
                                <a:lnTo>
                                  <a:pt x="143097" y="23653"/>
                                </a:lnTo>
                                <a:lnTo>
                                  <a:pt x="93354" y="41731"/>
                                </a:lnTo>
                                <a:lnTo>
                                  <a:pt x="45530" y="64705"/>
                                </a:lnTo>
                                <a:lnTo>
                                  <a:pt x="0" y="92456"/>
                                </a:lnTo>
                                <a:lnTo>
                                  <a:pt x="300100" y="533526"/>
                                </a:lnTo>
                                <a:lnTo>
                                  <a:pt x="300100" y="0"/>
                                </a:lnTo>
                                <a:close/>
                              </a:path>
                            </a:pathLst>
                          </a:custGeom>
                          <a:solidFill>
                            <a:srgbClr val="A4A4A4"/>
                          </a:solidFill>
                        </wps:spPr>
                        <wps:bodyPr wrap="square" lIns="0" tIns="0" rIns="0" bIns="0" rtlCol="0">
                          <a:noAutofit/>
                        </wps:bodyPr>
                      </wps:wsp>
                      <wps:wsp>
                        <wps:cNvPr id="30" name="Graphic 30"/>
                        <wps:cNvSpPr/>
                        <wps:spPr>
                          <a:xfrm>
                            <a:off x="962025" y="666876"/>
                            <a:ext cx="300355" cy="534035"/>
                          </a:xfrm>
                          <a:custGeom>
                            <a:avLst/>
                            <a:gdLst/>
                            <a:ahLst/>
                            <a:cxnLst/>
                            <a:rect l="l" t="t" r="r" b="b"/>
                            <a:pathLst>
                              <a:path w="300355" h="534035">
                                <a:moveTo>
                                  <a:pt x="0" y="92456"/>
                                </a:moveTo>
                                <a:lnTo>
                                  <a:pt x="45530" y="64705"/>
                                </a:lnTo>
                                <a:lnTo>
                                  <a:pt x="93354" y="41731"/>
                                </a:lnTo>
                                <a:lnTo>
                                  <a:pt x="143097" y="23653"/>
                                </a:lnTo>
                                <a:lnTo>
                                  <a:pt x="194385" y="10592"/>
                                </a:lnTo>
                                <a:lnTo>
                                  <a:pt x="246844" y="2668"/>
                                </a:lnTo>
                                <a:lnTo>
                                  <a:pt x="300100" y="0"/>
                                </a:lnTo>
                                <a:lnTo>
                                  <a:pt x="300100" y="533526"/>
                                </a:lnTo>
                                <a:lnTo>
                                  <a:pt x="0" y="92456"/>
                                </a:lnTo>
                                <a:close/>
                              </a:path>
                            </a:pathLst>
                          </a:custGeom>
                          <a:ln w="6350">
                            <a:solidFill>
                              <a:srgbClr val="FFFFFF"/>
                            </a:solidFill>
                            <a:prstDash val="solid"/>
                          </a:ln>
                        </wps:spPr>
                        <wps:bodyPr wrap="square" lIns="0" tIns="0" rIns="0" bIns="0" rtlCol="0">
                          <a:noAutofit/>
                        </wps:bodyPr>
                      </wps:wsp>
                      <wps:wsp>
                        <wps:cNvPr id="31" name="Graphic 31"/>
                        <wps:cNvSpPr/>
                        <wps:spPr>
                          <a:xfrm>
                            <a:off x="2653410" y="833217"/>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5B9BD4"/>
                          </a:solidFill>
                        </wps:spPr>
                        <wps:bodyPr wrap="square" lIns="0" tIns="0" rIns="0" bIns="0" rtlCol="0">
                          <a:noAutofit/>
                        </wps:bodyPr>
                      </wps:wsp>
                      <wps:wsp>
                        <wps:cNvPr id="32" name="Graphic 32"/>
                        <wps:cNvSpPr/>
                        <wps:spPr>
                          <a:xfrm>
                            <a:off x="2653410" y="1216376"/>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EC7C30"/>
                          </a:solidFill>
                        </wps:spPr>
                        <wps:bodyPr wrap="square" lIns="0" tIns="0" rIns="0" bIns="0" rtlCol="0">
                          <a:noAutofit/>
                        </wps:bodyPr>
                      </wps:wsp>
                      <wps:wsp>
                        <wps:cNvPr id="33" name="Graphic 33"/>
                        <wps:cNvSpPr/>
                        <wps:spPr>
                          <a:xfrm>
                            <a:off x="2653410" y="1599408"/>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A4A4A4"/>
                          </a:solidFill>
                        </wps:spPr>
                        <wps:bodyPr wrap="square" lIns="0" tIns="0" rIns="0" bIns="0" rtlCol="0">
                          <a:noAutofit/>
                        </wps:bodyPr>
                      </wps:wsp>
                      <wps:wsp>
                        <wps:cNvPr id="34" name="Graphic 34"/>
                        <wps:cNvSpPr/>
                        <wps:spPr>
                          <a:xfrm>
                            <a:off x="12700" y="12700"/>
                            <a:ext cx="3807460" cy="2237105"/>
                          </a:xfrm>
                          <a:custGeom>
                            <a:avLst/>
                            <a:gdLst/>
                            <a:ahLst/>
                            <a:cxnLst/>
                            <a:rect l="l" t="t" r="r" b="b"/>
                            <a:pathLst>
                              <a:path w="3807460" h="2237105">
                                <a:moveTo>
                                  <a:pt x="0" y="2237105"/>
                                </a:moveTo>
                                <a:lnTo>
                                  <a:pt x="3807460" y="2237105"/>
                                </a:lnTo>
                                <a:lnTo>
                                  <a:pt x="3807460" y="0"/>
                                </a:lnTo>
                                <a:lnTo>
                                  <a:pt x="0" y="0"/>
                                </a:lnTo>
                                <a:lnTo>
                                  <a:pt x="0" y="2237105"/>
                                </a:lnTo>
                                <a:close/>
                              </a:path>
                            </a:pathLst>
                          </a:custGeom>
                          <a:ln w="25400">
                            <a:solidFill>
                              <a:srgbClr val="5B9BD4"/>
                            </a:solidFill>
                            <a:prstDash val="solid"/>
                          </a:ln>
                        </wps:spPr>
                        <wps:bodyPr wrap="square" lIns="0" tIns="0" rIns="0" bIns="0" rtlCol="0">
                          <a:noAutofit/>
                        </wps:bodyPr>
                      </wps:wsp>
                      <wps:wsp>
                        <wps:cNvPr id="35" name="Textbox 35"/>
                        <wps:cNvSpPr txBox="1"/>
                        <wps:spPr>
                          <a:xfrm>
                            <a:off x="719455" y="77851"/>
                            <a:ext cx="2901315" cy="228600"/>
                          </a:xfrm>
                          <a:prstGeom prst="rect">
                            <a:avLst/>
                          </a:prstGeom>
                        </wps:spPr>
                        <wps:txbx>
                          <w:txbxContent>
                            <w:p w14:paraId="17D34B5E">
                              <w:pPr>
                                <w:spacing w:before="0" w:line="360" w:lineRule="exact"/>
                                <w:ind w:left="0" w:right="0" w:firstLine="0"/>
                                <w:jc w:val="left"/>
                                <w:rPr>
                                  <w:rFonts w:ascii="Calibri"/>
                                  <w:b/>
                                  <w:sz w:val="36"/>
                                </w:rPr>
                              </w:pPr>
                              <w:r>
                                <w:rPr>
                                  <w:rFonts w:ascii="Calibri"/>
                                  <w:b/>
                                  <w:spacing w:val="-2"/>
                                  <w:sz w:val="36"/>
                                </w:rPr>
                                <w:t>Pemanfaatan</w:t>
                              </w:r>
                              <w:r>
                                <w:rPr>
                                  <w:rFonts w:ascii="Calibri"/>
                                  <w:b/>
                                  <w:spacing w:val="-12"/>
                                  <w:sz w:val="36"/>
                                </w:rPr>
                                <w:t xml:space="preserve"> </w:t>
                              </w:r>
                              <w:r>
                                <w:rPr>
                                  <w:rFonts w:ascii="Calibri"/>
                                  <w:b/>
                                  <w:spacing w:val="-2"/>
                                  <w:sz w:val="36"/>
                                </w:rPr>
                                <w:t>Tanah</w:t>
                              </w:r>
                              <w:r>
                                <w:rPr>
                                  <w:rFonts w:ascii="Calibri"/>
                                  <w:b/>
                                  <w:spacing w:val="-11"/>
                                  <w:sz w:val="36"/>
                                </w:rPr>
                                <w:t xml:space="preserve"> </w:t>
                              </w:r>
                              <w:r>
                                <w:rPr>
                                  <w:rFonts w:ascii="Calibri"/>
                                  <w:b/>
                                  <w:spacing w:val="-2"/>
                                  <w:sz w:val="36"/>
                                </w:rPr>
                                <w:t>Kalurahan</w:t>
                              </w:r>
                            </w:p>
                          </w:txbxContent>
                        </wps:txbx>
                        <wps:bodyPr wrap="square" lIns="0" tIns="0" rIns="0" bIns="0" rtlCol="0">
                          <a:noAutofit/>
                        </wps:bodyPr>
                      </wps:wsp>
                      <wps:wsp>
                        <wps:cNvPr id="36" name="Textbox 36"/>
                        <wps:cNvSpPr txBox="1"/>
                        <wps:spPr>
                          <a:xfrm>
                            <a:off x="1079753" y="771779"/>
                            <a:ext cx="168910" cy="127000"/>
                          </a:xfrm>
                          <a:prstGeom prst="rect">
                            <a:avLst/>
                          </a:prstGeom>
                        </wps:spPr>
                        <wps:txbx>
                          <w:txbxContent>
                            <w:p w14:paraId="1AE367A7">
                              <w:pPr>
                                <w:spacing w:before="0" w:line="200" w:lineRule="exact"/>
                                <w:ind w:left="0" w:right="0" w:firstLine="0"/>
                                <w:jc w:val="left"/>
                                <w:rPr>
                                  <w:rFonts w:ascii="Calibri"/>
                                  <w:sz w:val="20"/>
                                </w:rPr>
                              </w:pPr>
                              <w:r>
                                <w:rPr>
                                  <w:rFonts w:ascii="Calibri"/>
                                  <w:spacing w:val="-5"/>
                                  <w:sz w:val="20"/>
                                </w:rPr>
                                <w:t>9%</w:t>
                              </w:r>
                            </w:p>
                          </w:txbxContent>
                        </wps:txbx>
                        <wps:bodyPr wrap="square" lIns="0" tIns="0" rIns="0" bIns="0" rtlCol="0">
                          <a:noAutofit/>
                        </wps:bodyPr>
                      </wps:wsp>
                      <wps:wsp>
                        <wps:cNvPr id="37" name="Textbox 37"/>
                        <wps:cNvSpPr txBox="1"/>
                        <wps:spPr>
                          <a:xfrm>
                            <a:off x="2753995" y="809244"/>
                            <a:ext cx="814705" cy="127000"/>
                          </a:xfrm>
                          <a:prstGeom prst="rect">
                            <a:avLst/>
                          </a:prstGeom>
                        </wps:spPr>
                        <wps:txbx>
                          <w:txbxContent>
                            <w:p w14:paraId="4D8E7457">
                              <w:pPr>
                                <w:spacing w:before="0" w:line="200" w:lineRule="exact"/>
                                <w:ind w:left="0" w:right="0" w:firstLine="0"/>
                                <w:jc w:val="left"/>
                                <w:rPr>
                                  <w:rFonts w:ascii="Calibri"/>
                                  <w:sz w:val="20"/>
                                </w:rPr>
                              </w:pPr>
                              <w:r>
                                <w:rPr>
                                  <w:rFonts w:ascii="Calibri"/>
                                  <w:sz w:val="20"/>
                                </w:rPr>
                                <w:t>Tanah</w:t>
                              </w:r>
                              <w:r>
                                <w:rPr>
                                  <w:rFonts w:ascii="Calibri"/>
                                  <w:spacing w:val="-4"/>
                                  <w:sz w:val="20"/>
                                </w:rPr>
                                <w:t xml:space="preserve"> </w:t>
                              </w:r>
                              <w:r>
                                <w:rPr>
                                  <w:rFonts w:ascii="Calibri"/>
                                  <w:sz w:val="20"/>
                                </w:rPr>
                                <w:t>Kas</w:t>
                              </w:r>
                              <w:r>
                                <w:rPr>
                                  <w:rFonts w:ascii="Calibri"/>
                                  <w:spacing w:val="-2"/>
                                  <w:sz w:val="20"/>
                                </w:rPr>
                                <w:t xml:space="preserve"> </w:t>
                              </w:r>
                              <w:r>
                                <w:rPr>
                                  <w:rFonts w:ascii="Calibri"/>
                                  <w:spacing w:val="-4"/>
                                  <w:sz w:val="20"/>
                                </w:rPr>
                                <w:t>Desa</w:t>
                              </w:r>
                            </w:p>
                          </w:txbxContent>
                        </wps:txbx>
                        <wps:bodyPr wrap="square" lIns="0" tIns="0" rIns="0" bIns="0" rtlCol="0">
                          <a:noAutofit/>
                        </wps:bodyPr>
                      </wps:wsp>
                      <wps:wsp>
                        <wps:cNvPr id="38" name="Textbox 38"/>
                        <wps:cNvSpPr txBox="1"/>
                        <wps:spPr>
                          <a:xfrm>
                            <a:off x="1613916" y="1057528"/>
                            <a:ext cx="233679" cy="127000"/>
                          </a:xfrm>
                          <a:prstGeom prst="rect">
                            <a:avLst/>
                          </a:prstGeom>
                        </wps:spPr>
                        <wps:txbx>
                          <w:txbxContent>
                            <w:p w14:paraId="33DC13FA">
                              <w:pPr>
                                <w:spacing w:before="0" w:line="200" w:lineRule="exact"/>
                                <w:ind w:left="0" w:right="0" w:firstLine="0"/>
                                <w:jc w:val="left"/>
                                <w:rPr>
                                  <w:rFonts w:ascii="Calibri"/>
                                  <w:sz w:val="20"/>
                                </w:rPr>
                              </w:pPr>
                              <w:r>
                                <w:rPr>
                                  <w:rFonts w:ascii="Calibri"/>
                                  <w:spacing w:val="-5"/>
                                  <w:sz w:val="20"/>
                                </w:rPr>
                                <w:t>37%</w:t>
                              </w:r>
                            </w:p>
                          </w:txbxContent>
                        </wps:txbx>
                        <wps:bodyPr wrap="square" lIns="0" tIns="0" rIns="0" bIns="0" rtlCol="0">
                          <a:noAutofit/>
                        </wps:bodyPr>
                      </wps:wsp>
                      <wps:wsp>
                        <wps:cNvPr id="39" name="Textbox 39"/>
                        <wps:cNvSpPr txBox="1"/>
                        <wps:spPr>
                          <a:xfrm>
                            <a:off x="2753995" y="1192530"/>
                            <a:ext cx="876300" cy="281940"/>
                          </a:xfrm>
                          <a:prstGeom prst="rect">
                            <a:avLst/>
                          </a:prstGeom>
                        </wps:spPr>
                        <wps:txbx>
                          <w:txbxContent>
                            <w:p w14:paraId="46528B41">
                              <w:pPr>
                                <w:spacing w:before="0" w:line="204" w:lineRule="exact"/>
                                <w:ind w:left="0" w:right="0" w:firstLine="0"/>
                                <w:jc w:val="left"/>
                                <w:rPr>
                                  <w:rFonts w:ascii="Calibri"/>
                                  <w:sz w:val="20"/>
                                </w:rPr>
                              </w:pPr>
                              <w:r>
                                <w:rPr>
                                  <w:rFonts w:ascii="Calibri"/>
                                  <w:sz w:val="20"/>
                                </w:rPr>
                                <w:t>Tanah</w:t>
                              </w:r>
                              <w:r>
                                <w:rPr>
                                  <w:rFonts w:ascii="Calibri"/>
                                  <w:spacing w:val="-4"/>
                                  <w:sz w:val="20"/>
                                </w:rPr>
                                <w:t xml:space="preserve"> </w:t>
                              </w:r>
                              <w:r>
                                <w:rPr>
                                  <w:rFonts w:ascii="Calibri"/>
                                  <w:sz w:val="20"/>
                                </w:rPr>
                                <w:t>Bengkok</w:t>
                              </w:r>
                              <w:r>
                                <w:rPr>
                                  <w:rFonts w:ascii="Calibri"/>
                                  <w:spacing w:val="-4"/>
                                  <w:sz w:val="20"/>
                                </w:rPr>
                                <w:t xml:space="preserve"> </w:t>
                              </w:r>
                              <w:r>
                                <w:rPr>
                                  <w:rFonts w:ascii="Calibri"/>
                                  <w:spacing w:val="-10"/>
                                  <w:sz w:val="20"/>
                                </w:rPr>
                                <w:t>/</w:t>
                              </w:r>
                            </w:p>
                            <w:p w14:paraId="62005AEF">
                              <w:pPr>
                                <w:spacing w:before="0" w:line="240" w:lineRule="exact"/>
                                <w:ind w:left="0" w:right="0" w:firstLine="0"/>
                                <w:jc w:val="left"/>
                                <w:rPr>
                                  <w:rFonts w:ascii="Calibri"/>
                                  <w:sz w:val="20"/>
                                </w:rPr>
                              </w:pPr>
                              <w:r>
                                <w:rPr>
                                  <w:rFonts w:ascii="Calibri"/>
                                  <w:spacing w:val="-2"/>
                                  <w:sz w:val="20"/>
                                </w:rPr>
                                <w:t>Pelungguh</w:t>
                              </w:r>
                            </w:p>
                          </w:txbxContent>
                        </wps:txbx>
                        <wps:bodyPr wrap="square" lIns="0" tIns="0" rIns="0" bIns="0" rtlCol="0">
                          <a:noAutofit/>
                        </wps:bodyPr>
                      </wps:wsp>
                      <wps:wsp>
                        <wps:cNvPr id="40" name="Textbox 40"/>
                        <wps:cNvSpPr txBox="1"/>
                        <wps:spPr>
                          <a:xfrm>
                            <a:off x="813435" y="1581165"/>
                            <a:ext cx="234950" cy="127635"/>
                          </a:xfrm>
                          <a:prstGeom prst="rect">
                            <a:avLst/>
                          </a:prstGeom>
                        </wps:spPr>
                        <wps:txbx>
                          <w:txbxContent>
                            <w:p w14:paraId="6C3B9832">
                              <w:pPr>
                                <w:spacing w:before="0" w:line="201" w:lineRule="exact"/>
                                <w:ind w:left="0" w:right="0" w:firstLine="0"/>
                                <w:jc w:val="left"/>
                                <w:rPr>
                                  <w:rFonts w:ascii="Calibri"/>
                                  <w:sz w:val="20"/>
                                </w:rPr>
                              </w:pPr>
                              <w:r>
                                <w:rPr>
                                  <w:rFonts w:ascii="Calibri"/>
                                  <w:spacing w:val="-5"/>
                                  <w:sz w:val="20"/>
                                </w:rPr>
                                <w:t>54%</w:t>
                              </w:r>
                            </w:p>
                          </w:txbxContent>
                        </wps:txbx>
                        <wps:bodyPr wrap="square" lIns="0" tIns="0" rIns="0" bIns="0" rtlCol="0">
                          <a:noAutofit/>
                        </wps:bodyPr>
                      </wps:wsp>
                      <wps:wsp>
                        <wps:cNvPr id="41" name="Textbox 41"/>
                        <wps:cNvSpPr txBox="1"/>
                        <wps:spPr>
                          <a:xfrm>
                            <a:off x="2753995" y="1575688"/>
                            <a:ext cx="949960" cy="281940"/>
                          </a:xfrm>
                          <a:prstGeom prst="rect">
                            <a:avLst/>
                          </a:prstGeom>
                        </wps:spPr>
                        <wps:txbx>
                          <w:txbxContent>
                            <w:p w14:paraId="74276488">
                              <w:pPr>
                                <w:spacing w:before="0" w:line="204" w:lineRule="exact"/>
                                <w:ind w:left="45" w:right="0" w:firstLine="0"/>
                                <w:jc w:val="left"/>
                                <w:rPr>
                                  <w:rFonts w:ascii="Calibri"/>
                                  <w:sz w:val="20"/>
                                </w:rPr>
                              </w:pPr>
                              <w:r>
                                <w:rPr>
                                  <w:rFonts w:ascii="Calibri"/>
                                  <w:sz w:val="20"/>
                                </w:rPr>
                                <w:t>Tanah</w:t>
                              </w:r>
                              <w:r>
                                <w:rPr>
                                  <w:rFonts w:ascii="Calibri"/>
                                  <w:spacing w:val="-5"/>
                                  <w:sz w:val="20"/>
                                </w:rPr>
                                <w:t xml:space="preserve"> </w:t>
                              </w:r>
                              <w:r>
                                <w:rPr>
                                  <w:rFonts w:ascii="Calibri"/>
                                  <w:spacing w:val="-2"/>
                                  <w:sz w:val="20"/>
                                </w:rPr>
                                <w:t>Pengarem-</w:t>
                              </w:r>
                            </w:p>
                            <w:p w14:paraId="25C97A4D">
                              <w:pPr>
                                <w:spacing w:before="0" w:line="240" w:lineRule="exact"/>
                                <w:ind w:left="0" w:right="0" w:firstLine="0"/>
                                <w:jc w:val="left"/>
                                <w:rPr>
                                  <w:rFonts w:ascii="Calibri"/>
                                  <w:sz w:val="20"/>
                                </w:rPr>
                              </w:pPr>
                              <w:r>
                                <w:rPr>
                                  <w:rFonts w:ascii="Calibri"/>
                                  <w:spacing w:val="-4"/>
                                  <w:sz w:val="20"/>
                                </w:rPr>
                                <w:t>arem</w:t>
                              </w:r>
                            </w:p>
                          </w:txbxContent>
                        </wps:txbx>
                        <wps:bodyPr wrap="square" lIns="0" tIns="0" rIns="0" bIns="0" rtlCol="0">
                          <a:noAutofit/>
                        </wps:bodyPr>
                      </wps:wsp>
                    </wpg:wgp>
                  </a:graphicData>
                </a:graphic>
              </wp:anchor>
            </w:drawing>
          </mc:Choice>
          <mc:Fallback>
            <w:pict>
              <v:group id="_x0000_s1026" o:spid="_x0000_s1026" o:spt="203" style="position:absolute;left:0pt;margin-left:173.25pt;margin-top:50.35pt;height:178.15pt;width:301.8pt;mso-position-horizontal-relative:page;mso-wrap-distance-bottom:0pt;mso-wrap-distance-top:0pt;z-index:-251652096;mso-width-relative:page;mso-height-relative:page;" coordsize="3832860,2262505" o:gfxdata="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">
                <o:lock v:ext="edit" aspectratio="f"/>
                <v:shape id="Graphic 26" o:spid="_x0000_s1026" o:spt="100" style="position:absolute;left:1423416;top:740663;height:894080;width:534035;" fillcolor="#5B9BD4" filled="t" stroked="f" coordsize="534035,894080" o:gfxdata="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b3RcvQAA&#10;ANsAAAAPAAAAAAAAAAEAIAAAACIAAABkcnMvZG93bnJldi54bWxQSwECFAAUAAAACACHTuJAMy8F&#10;njsAAAA5AAAAEAAAAAAAAAABACAAAAAMAQAAZHJzL3NoYXBleG1sLnhtbFBLBQYAAAAABgAGAFsB&#10;AAC2AwAAAAA=&#10;" path="m0,0l0,533526,393319,893952,425232,855681,453266,814883,477307,771852,497236,726884,512939,680273,524299,632313,531200,583299,533526,533526,531346,484967,524930,437629,514467,391700,500146,347369,482154,304824,460680,264254,435913,225846,408041,189790,377253,156273,343736,125485,307680,97613,269272,72846,228702,51372,186157,33380,141826,19059,95897,8596,48559,2180,0,0xe">
                  <v:fill on="t" focussize="0,0"/>
                  <v:stroke on="f"/>
                  <v:imagedata o:title=""/>
                  <o:lock v:ext="edit" aspectratio="f"/>
                  <v:textbox inset="0mm,0mm,0mm,0mm"/>
                </v:shape>
                <v:shape id="Graphic 27" o:spid="_x0000_s1026" o:spt="100" style="position:absolute;left:667314;top:974089;height:974725;width:927100;" fillcolor="#EC7C30" filled="t" stroked="f" coordsize="927100,974725" o:gfxdata="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jQsc74A&#10;AADbAAAADwAAAAAAAAABACAAAAAiAAAAZHJzL2Rvd25yZXYueG1sUEsBAhQAFAAAAAgAh07iQDMv&#10;BZ47AAAAOQAAABAAAAAAAAAAAQAgAAAADQEAAGRycy9zaGFwZXhtbC54bWxQSwUGAAAAAAYABgBb&#10;AQAAtwMAAAAA&#10;" path="m233115,0l184061,37607,139770,80645,108559,117930,81297,157176,57972,198117,38573,240486,23087,284018,11505,328445,3812,373502,0,418922,54,464438,3964,509786,11719,554698,23306,598908,38714,642150,57932,684157,80947,724664,107748,763403,138324,800110,172663,834516,209947,865707,249190,892952,290127,916261,332490,935646,376015,951120,420435,962692,465485,970376,510898,974182,556409,974121,601752,970206,646661,962448,690870,950858,734113,935448,776124,916229,816638,893213,855388,866411,892109,835835,926535,801496,533089,441070,233115,0xe">
                  <v:fill on="t" focussize="0,0"/>
                  <v:stroke on="f"/>
                  <v:imagedata o:title=""/>
                  <o:lock v:ext="edit" aspectratio="f"/>
                  <v:textbox inset="0mm,0mm,0mm,0mm"/>
                </v:shape>
                <v:shape id="Graphic 28" o:spid="_x0000_s1026" o:spt="100" style="position:absolute;left:667314;top:974089;height:974725;width:927100;" filled="f" stroked="t" coordsize="927100,974725" o:gfxdata="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soG657UAAADbAAAADwAA&#10;AAAAAAABACAAAAAiAAAAZHJzL2Rvd25yZXYueG1sUEsBAhQAFAAAAAgAh07iQDMvBZ47AAAAOQAA&#10;ABAAAAAAAAAAAQAgAAAABAEAAGRycy9zaGFwZXhtbC54bWxQSwUGAAAAAAYABgBbAQAArgMAAAAA&#10;" path="m926535,801496l892109,835835,855388,866411,816638,893213,776124,916229,734113,935448,690870,950858,646661,962448,601752,970206,556409,974121,510898,974182,465485,970376,420435,962692,376015,951120,332490,935646,290127,916261,249190,892952,209947,865707,172663,834516,138324,800110,107748,763403,80947,724664,57932,684157,38714,642150,23306,598908,11719,554698,3964,509786,54,464438,0,418922,3812,373502,11505,328445,23087,284018,38573,240486,57972,198117,81297,157176,108559,117930,139770,80645,184061,37607,233115,0,533089,441070,926535,801496xe">
                  <v:fill on="f" focussize="0,0"/>
                  <v:stroke weight="0.5pt" color="#FFFFFF" joinstyle="round"/>
                  <v:imagedata o:title=""/>
                  <o:lock v:ext="edit" aspectratio="f"/>
                  <v:textbox inset="0mm,0mm,0mm,0mm"/>
                </v:shape>
                <v:shape id="Graphic 29" o:spid="_x0000_s1026" o:spt="100" style="position:absolute;left:962025;top:666876;height:534035;width:300355;" fillcolor="#A4A4A4" filled="t" stroked="f" coordsize="300355,534035" o:gfxdata="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VuhLsAAADb&#10;AAAADwAAAAAAAAABACAAAAAiAAAAZHJzL2Rvd25yZXYueG1sUEsBAhQAFAAAAAgAh07iQDMvBZ47&#10;AAAAOQAAABAAAAAAAAAAAQAgAAAACgEAAGRycy9zaGFwZXhtbC54bWxQSwUGAAAAAAYABgBbAQAA&#10;tAMAAAAA&#10;" path="m300100,0l246844,2668,194385,10592,143097,23653,93354,41731,45530,64705,0,92456,300100,533526,300100,0xe">
                  <v:fill on="t" focussize="0,0"/>
                  <v:stroke on="f"/>
                  <v:imagedata o:title=""/>
                  <o:lock v:ext="edit" aspectratio="f"/>
                  <v:textbox inset="0mm,0mm,0mm,0mm"/>
                </v:shape>
                <v:shape id="Graphic 30" o:spid="_x0000_s1026" o:spt="100" style="position:absolute;left:962025;top:666876;height:534035;width:300355;" filled="f" stroked="t" coordsize="300355,534035" o:gfxdata="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3u127sAAADb&#10;AAAADwAAAAAAAAABACAAAAAiAAAAZHJzL2Rvd25yZXYueG1sUEsBAhQAFAAAAAgAh07iQDMvBZ47&#10;AAAAOQAAABAAAAAAAAAAAQAgAAAACgEAAGRycy9zaGFwZXhtbC54bWxQSwUGAAAAAAYABgBbAQAA&#10;tAMAAAAA&#10;" path="m0,92456l45530,64705,93354,41731,143097,23653,194385,10592,246844,2668,300100,0,300100,533526,0,92456xe">
                  <v:fill on="f" focussize="0,0"/>
                  <v:stroke weight="0.5pt" color="#FFFFFF" joinstyle="round"/>
                  <v:imagedata o:title=""/>
                  <o:lock v:ext="edit" aspectratio="f"/>
                  <v:textbox inset="0mm,0mm,0mm,0mm"/>
                </v:shape>
                <v:shape id="Graphic 31" o:spid="_x0000_s1026" o:spt="100" style="position:absolute;left:2653410;top:833217;height:69850;width:69850;" fillcolor="#5B9BD4" filled="t" stroked="f" coordsize="69850,69850" o:gfxdata="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rqFEb4A&#10;AADbAAAADwAAAAAAAAABACAAAAAiAAAAZHJzL2Rvd25yZXYueG1sUEsBAhQAFAAAAAgAh07iQDMv&#10;BZ47AAAAOQAAABAAAAAAAAAAAQAgAAAADQEAAGRycy9zaGFwZXhtbC54bWxQSwUGAAAAAAYABgBb&#10;AQAAtwMAAAAA&#10;" path="m69752,0l0,0,0,69752,69752,69752,69752,0xe">
                  <v:fill on="t" focussize="0,0"/>
                  <v:stroke on="f"/>
                  <v:imagedata o:title=""/>
                  <o:lock v:ext="edit" aspectratio="f"/>
                  <v:textbox inset="0mm,0mm,0mm,0mm"/>
                </v:shape>
                <v:shape id="Graphic 32" o:spid="_x0000_s1026" o:spt="100" style="position:absolute;left:2653410;top:1216376;height:69850;width:69850;" fillcolor="#EC7C30" filled="t" stroked="f" coordsize="69850,69850" o:gfxdata="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JYb5e/&#10;AAAA2wAAAA8AAAAAAAAAAQAgAAAAIgAAAGRycy9kb3ducmV2LnhtbFBLAQIUABQAAAAIAIdO4kAz&#10;LwWeOwAAADkAAAAQAAAAAAAAAAEAIAAAAA4BAABkcnMvc2hhcGV4bWwueG1sUEsFBgAAAAAGAAYA&#10;WwEAALgDAAAAAA==&#10;" path="m69752,0l0,0,0,69752,69752,69752,69752,0xe">
                  <v:fill on="t" focussize="0,0"/>
                  <v:stroke on="f"/>
                  <v:imagedata o:title=""/>
                  <o:lock v:ext="edit" aspectratio="f"/>
                  <v:textbox inset="0mm,0mm,0mm,0mm"/>
                </v:shape>
                <v:shape id="Graphic 33" o:spid="_x0000_s1026" o:spt="100" style="position:absolute;left:2653410;top:1599408;height:69850;width:69850;" fillcolor="#A4A4A4" filled="t" stroked="f" coordsize="69850,69850" o:gfxdata="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cWape8AAAA&#10;2wAAAA8AAAAAAAAAAQAgAAAAIgAAAGRycy9kb3ducmV2LnhtbFBLAQIUABQAAAAIAIdO4kAzLwWe&#10;OwAAADkAAAAQAAAAAAAAAAEAIAAAAAsBAABkcnMvc2hhcGV4bWwueG1sUEsFBgAAAAAGAAYAWwEA&#10;ALUDAAAAAA==&#10;" path="m69752,0l0,0,0,69752,69752,69752,69752,0xe">
                  <v:fill on="t" focussize="0,0"/>
                  <v:stroke on="f"/>
                  <v:imagedata o:title=""/>
                  <o:lock v:ext="edit" aspectratio="f"/>
                  <v:textbox inset="0mm,0mm,0mm,0mm"/>
                </v:shape>
                <v:shape id="Graphic 34" o:spid="_x0000_s1026" o:spt="100" style="position:absolute;left:12700;top:12700;height:2237105;width:3807460;" filled="f" stroked="t" coordsize="3807460,2237105" o:gfxdata="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XxeG/&#10;AAAA2wAAAA8AAAAAAAAAAQAgAAAAIgAAAGRycy9kb3ducmV2LnhtbFBLAQIUABQAAAAIAIdO4kAz&#10;LwWeOwAAADkAAAAQAAAAAAAAAAEAIAAAAA4BAABkcnMvc2hhcGV4bWwueG1sUEsFBgAAAAAGAAYA&#10;WwEAALgDAAAAAA==&#10;" path="m0,2237105l3807460,2237105,3807460,0,0,0,0,2237105xe">
                  <v:fill on="f" focussize="0,0"/>
                  <v:stroke weight="2pt" color="#5B9BD4" joinstyle="round"/>
                  <v:imagedata o:title=""/>
                  <o:lock v:ext="edit" aspectratio="f"/>
                  <v:textbox inset="0mm,0mm,0mm,0mm"/>
                </v:shape>
                <v:shape id="Textbox 35" o:spid="_x0000_s1026" o:spt="202" type="#_x0000_t202" style="position:absolute;left:719455;top:77851;height:228600;width:2901315;" filled="f" stroked="f" coordsize="21600,21600" o:gfxdata="UEsDBAoAAAAAAIdO4kAAAAAAAAAAAAAAAAAEAAAAZHJzL1BLAwQUAAAACACHTuJAUcgOQL4AAADb&#10;AAAADwAAAGRycy9kb3ducmV2LnhtbEWPQWsCMRSE70L/Q3gFb5pYUe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cgOQ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7D34B5E">
                        <w:pPr>
                          <w:spacing w:before="0" w:line="360" w:lineRule="exact"/>
                          <w:ind w:left="0" w:right="0" w:firstLine="0"/>
                          <w:jc w:val="left"/>
                          <w:rPr>
                            <w:rFonts w:ascii="Calibri"/>
                            <w:b/>
                            <w:sz w:val="36"/>
                          </w:rPr>
                        </w:pPr>
                        <w:r>
                          <w:rPr>
                            <w:rFonts w:ascii="Calibri"/>
                            <w:b/>
                            <w:spacing w:val="-2"/>
                            <w:sz w:val="36"/>
                          </w:rPr>
                          <w:t>Pemanfaatan</w:t>
                        </w:r>
                        <w:r>
                          <w:rPr>
                            <w:rFonts w:ascii="Calibri"/>
                            <w:b/>
                            <w:spacing w:val="-12"/>
                            <w:sz w:val="36"/>
                          </w:rPr>
                          <w:t xml:space="preserve"> </w:t>
                        </w:r>
                        <w:r>
                          <w:rPr>
                            <w:rFonts w:ascii="Calibri"/>
                            <w:b/>
                            <w:spacing w:val="-2"/>
                            <w:sz w:val="36"/>
                          </w:rPr>
                          <w:t>Tanah</w:t>
                        </w:r>
                        <w:r>
                          <w:rPr>
                            <w:rFonts w:ascii="Calibri"/>
                            <w:b/>
                            <w:spacing w:val="-11"/>
                            <w:sz w:val="36"/>
                          </w:rPr>
                          <w:t xml:space="preserve"> </w:t>
                        </w:r>
                        <w:r>
                          <w:rPr>
                            <w:rFonts w:ascii="Calibri"/>
                            <w:b/>
                            <w:spacing w:val="-2"/>
                            <w:sz w:val="36"/>
                          </w:rPr>
                          <w:t>Kalurahan</w:t>
                        </w:r>
                      </w:p>
                    </w:txbxContent>
                  </v:textbox>
                </v:shape>
                <v:shape id="Textbox 36" o:spid="_x0000_s1026" o:spt="202" type="#_x0000_t202" style="position:absolute;left:1079753;top:771779;height:127000;width:168910;" filled="f" stroked="f" coordsize="21600,21600" o:gfxdata="UEsDBAoAAAAAAIdO4kAAAAAAAAAAAAAAAAAEAAAAZHJzL1BLAwQUAAAACACHTuJAoRqQN70AAADb&#10;AAAADwAAAGRycy9kb3ducmV2LnhtbEWPQWsCMRSE7wX/Q3hCbzWxha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GpA3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AE367A7">
                        <w:pPr>
                          <w:spacing w:before="0" w:line="200" w:lineRule="exact"/>
                          <w:ind w:left="0" w:right="0" w:firstLine="0"/>
                          <w:jc w:val="left"/>
                          <w:rPr>
                            <w:rFonts w:ascii="Calibri"/>
                            <w:sz w:val="20"/>
                          </w:rPr>
                        </w:pPr>
                        <w:r>
                          <w:rPr>
                            <w:rFonts w:ascii="Calibri"/>
                            <w:spacing w:val="-5"/>
                            <w:sz w:val="20"/>
                          </w:rPr>
                          <w:t>9%</w:t>
                        </w:r>
                      </w:p>
                    </w:txbxContent>
                  </v:textbox>
                </v:shape>
                <v:shape id="Textbox 37" o:spid="_x0000_s1026" o:spt="202" type="#_x0000_t202" style="position:absolute;left:2753995;top:809244;height:127000;width:814705;" filled="f" stroked="f" coordsize="21600,21600" o:gfxdata="UEsDBAoAAAAAAIdO4kAAAAAAAAAAAAAAAAAEAAAAZHJzL1BLAwQUAAAACACHTuJAzlY1rL4AAADb&#10;AAAADwAAAGRycy9kb3ducmV2LnhtbEWPT2sCMRTE7wW/Q3hCbzWxBa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Y1r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D8E7457">
                        <w:pPr>
                          <w:spacing w:before="0" w:line="200" w:lineRule="exact"/>
                          <w:ind w:left="0" w:right="0" w:firstLine="0"/>
                          <w:jc w:val="left"/>
                          <w:rPr>
                            <w:rFonts w:ascii="Calibri"/>
                            <w:sz w:val="20"/>
                          </w:rPr>
                        </w:pPr>
                        <w:r>
                          <w:rPr>
                            <w:rFonts w:ascii="Calibri"/>
                            <w:sz w:val="20"/>
                          </w:rPr>
                          <w:t>Tanah</w:t>
                        </w:r>
                        <w:r>
                          <w:rPr>
                            <w:rFonts w:ascii="Calibri"/>
                            <w:spacing w:val="-4"/>
                            <w:sz w:val="20"/>
                          </w:rPr>
                          <w:t xml:space="preserve"> </w:t>
                        </w:r>
                        <w:r>
                          <w:rPr>
                            <w:rFonts w:ascii="Calibri"/>
                            <w:sz w:val="20"/>
                          </w:rPr>
                          <w:t>Kas</w:t>
                        </w:r>
                        <w:r>
                          <w:rPr>
                            <w:rFonts w:ascii="Calibri"/>
                            <w:spacing w:val="-2"/>
                            <w:sz w:val="20"/>
                          </w:rPr>
                          <w:t xml:space="preserve"> </w:t>
                        </w:r>
                        <w:r>
                          <w:rPr>
                            <w:rFonts w:ascii="Calibri"/>
                            <w:spacing w:val="-4"/>
                            <w:sz w:val="20"/>
                          </w:rPr>
                          <w:t>Desa</w:t>
                        </w:r>
                      </w:p>
                    </w:txbxContent>
                  </v:textbox>
                </v:shape>
                <v:shape id="Textbox 38" o:spid="_x0000_s1026" o:spt="202" type="#_x0000_t202" style="position:absolute;left:1613916;top:1057528;height:127000;width:233679;" filled="f" stroked="f" coordsize="21600,21600" o:gfxdata="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aHe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33DC13FA">
                        <w:pPr>
                          <w:spacing w:before="0" w:line="200" w:lineRule="exact"/>
                          <w:ind w:left="0" w:right="0" w:firstLine="0"/>
                          <w:jc w:val="left"/>
                          <w:rPr>
                            <w:rFonts w:ascii="Calibri"/>
                            <w:sz w:val="20"/>
                          </w:rPr>
                        </w:pPr>
                        <w:r>
                          <w:rPr>
                            <w:rFonts w:ascii="Calibri"/>
                            <w:spacing w:val="-5"/>
                            <w:sz w:val="20"/>
                          </w:rPr>
                          <w:t>37%</w:t>
                        </w:r>
                      </w:p>
                    </w:txbxContent>
                  </v:textbox>
                </v:shape>
                <v:shape id="Textbox 39" o:spid="_x0000_s1026" o:spt="202" type="#_x0000_t202" style="position:absolute;left:2753995;top:1192530;height:281940;width:876300;" filled="f" stroked="f" coordsize="21600,21600" o:gfxdata="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hQRF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6528B41">
                        <w:pPr>
                          <w:spacing w:before="0" w:line="204" w:lineRule="exact"/>
                          <w:ind w:left="0" w:right="0" w:firstLine="0"/>
                          <w:jc w:val="left"/>
                          <w:rPr>
                            <w:rFonts w:ascii="Calibri"/>
                            <w:sz w:val="20"/>
                          </w:rPr>
                        </w:pPr>
                        <w:r>
                          <w:rPr>
                            <w:rFonts w:ascii="Calibri"/>
                            <w:sz w:val="20"/>
                          </w:rPr>
                          <w:t>Tanah</w:t>
                        </w:r>
                        <w:r>
                          <w:rPr>
                            <w:rFonts w:ascii="Calibri"/>
                            <w:spacing w:val="-4"/>
                            <w:sz w:val="20"/>
                          </w:rPr>
                          <w:t xml:space="preserve"> </w:t>
                        </w:r>
                        <w:r>
                          <w:rPr>
                            <w:rFonts w:ascii="Calibri"/>
                            <w:sz w:val="20"/>
                          </w:rPr>
                          <w:t>Bengkok</w:t>
                        </w:r>
                        <w:r>
                          <w:rPr>
                            <w:rFonts w:ascii="Calibri"/>
                            <w:spacing w:val="-4"/>
                            <w:sz w:val="20"/>
                          </w:rPr>
                          <w:t xml:space="preserve"> </w:t>
                        </w:r>
                        <w:r>
                          <w:rPr>
                            <w:rFonts w:ascii="Calibri"/>
                            <w:spacing w:val="-10"/>
                            <w:sz w:val="20"/>
                          </w:rPr>
                          <w:t>/</w:t>
                        </w:r>
                      </w:p>
                      <w:p w14:paraId="62005AEF">
                        <w:pPr>
                          <w:spacing w:before="0" w:line="240" w:lineRule="exact"/>
                          <w:ind w:left="0" w:right="0" w:firstLine="0"/>
                          <w:jc w:val="left"/>
                          <w:rPr>
                            <w:rFonts w:ascii="Calibri"/>
                            <w:sz w:val="20"/>
                          </w:rPr>
                        </w:pPr>
                        <w:r>
                          <w:rPr>
                            <w:rFonts w:ascii="Calibri"/>
                            <w:spacing w:val="-2"/>
                            <w:sz w:val="20"/>
                          </w:rPr>
                          <w:t>Pelungguh</w:t>
                        </w:r>
                      </w:p>
                    </w:txbxContent>
                  </v:textbox>
                </v:shape>
                <v:shape id="Textbox 40" o:spid="_x0000_s1026" o:spt="202" type="#_x0000_t202" style="position:absolute;left:813435;top:1581165;height:127635;width:234950;" filled="f" stroked="f" coordsize="21600,21600" o:gfxdata="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ud6l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6C3B9832">
                        <w:pPr>
                          <w:spacing w:before="0" w:line="201" w:lineRule="exact"/>
                          <w:ind w:left="0" w:right="0" w:firstLine="0"/>
                          <w:jc w:val="left"/>
                          <w:rPr>
                            <w:rFonts w:ascii="Calibri"/>
                            <w:sz w:val="20"/>
                          </w:rPr>
                        </w:pPr>
                        <w:r>
                          <w:rPr>
                            <w:rFonts w:ascii="Calibri"/>
                            <w:spacing w:val="-5"/>
                            <w:sz w:val="20"/>
                          </w:rPr>
                          <w:t>54%</w:t>
                        </w:r>
                      </w:p>
                    </w:txbxContent>
                  </v:textbox>
                </v:shape>
                <v:shape id="Textbox 41" o:spid="_x0000_s1026" o:spt="202" type="#_x0000_t202" style="position:absolute;left:2753995;top:1575688;height:281940;width:949960;" filled="f" stroked="f" coordsize="21600,21600" o:gfxdata="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9Xs+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4276488">
                        <w:pPr>
                          <w:spacing w:before="0" w:line="204" w:lineRule="exact"/>
                          <w:ind w:left="45" w:right="0" w:firstLine="0"/>
                          <w:jc w:val="left"/>
                          <w:rPr>
                            <w:rFonts w:ascii="Calibri"/>
                            <w:sz w:val="20"/>
                          </w:rPr>
                        </w:pPr>
                        <w:r>
                          <w:rPr>
                            <w:rFonts w:ascii="Calibri"/>
                            <w:sz w:val="20"/>
                          </w:rPr>
                          <w:t>Tanah</w:t>
                        </w:r>
                        <w:r>
                          <w:rPr>
                            <w:rFonts w:ascii="Calibri"/>
                            <w:spacing w:val="-5"/>
                            <w:sz w:val="20"/>
                          </w:rPr>
                          <w:t xml:space="preserve"> </w:t>
                        </w:r>
                        <w:r>
                          <w:rPr>
                            <w:rFonts w:ascii="Calibri"/>
                            <w:spacing w:val="-2"/>
                            <w:sz w:val="20"/>
                          </w:rPr>
                          <w:t>Pengarem-</w:t>
                        </w:r>
                      </w:p>
                      <w:p w14:paraId="25C97A4D">
                        <w:pPr>
                          <w:spacing w:before="0" w:line="240" w:lineRule="exact"/>
                          <w:ind w:left="0" w:right="0" w:firstLine="0"/>
                          <w:jc w:val="left"/>
                          <w:rPr>
                            <w:rFonts w:ascii="Calibri"/>
                            <w:sz w:val="20"/>
                          </w:rPr>
                        </w:pPr>
                        <w:r>
                          <w:rPr>
                            <w:rFonts w:ascii="Calibri"/>
                            <w:spacing w:val="-4"/>
                            <w:sz w:val="20"/>
                          </w:rPr>
                          <w:t>arem</w:t>
                        </w:r>
                      </w:p>
                    </w:txbxContent>
                  </v:textbox>
                </v:shape>
                <w10:wrap type="topAndBottom"/>
              </v:group>
            </w:pict>
          </mc:Fallback>
        </mc:AlternateContent>
      </w:r>
      <w:r>
        <w:rPr>
          <w:w w:val="115"/>
          <w:sz w:val="24"/>
        </w:rPr>
        <w:t>Tanah Pengarem-arem</w:t>
      </w:r>
      <w:r>
        <w:rPr>
          <w:sz w:val="24"/>
        </w:rPr>
        <w:tab/>
      </w:r>
      <w:r>
        <w:rPr>
          <w:spacing w:val="-10"/>
          <w:w w:val="115"/>
          <w:sz w:val="24"/>
        </w:rPr>
        <w:t>:</w:t>
      </w:r>
      <w:r>
        <w:rPr>
          <w:sz w:val="24"/>
        </w:rPr>
        <w:tab/>
      </w:r>
      <w:r>
        <w:rPr>
          <w:w w:val="115"/>
          <w:sz w:val="24"/>
        </w:rPr>
        <w:t>41.427</w:t>
      </w:r>
      <w:r>
        <w:rPr>
          <w:spacing w:val="-11"/>
          <w:w w:val="115"/>
          <w:sz w:val="24"/>
        </w:rPr>
        <w:t xml:space="preserve"> </w:t>
      </w:r>
      <w:r>
        <w:rPr>
          <w:w w:val="115"/>
          <w:sz w:val="24"/>
        </w:rPr>
        <w:t>m</w:t>
      </w:r>
      <w:r>
        <w:rPr>
          <w:w w:val="115"/>
          <w:position w:val="6"/>
          <w:sz w:val="16"/>
        </w:rPr>
        <w:t xml:space="preserve">2 </w:t>
      </w:r>
      <w:r>
        <w:rPr>
          <w:w w:val="115"/>
          <w:sz w:val="24"/>
        </w:rPr>
        <w:t>Tanah Kalurahan yang dilepaskan seluas kurang lebih 400 m</w:t>
      </w:r>
      <w:r>
        <w:rPr>
          <w:w w:val="115"/>
          <w:position w:val="6"/>
          <w:sz w:val="16"/>
        </w:rPr>
        <w:t>2</w:t>
      </w:r>
    </w:p>
    <w:p w14:paraId="465A119A">
      <w:pPr>
        <w:pStyle w:val="4"/>
        <w:spacing w:before="137"/>
      </w:pPr>
    </w:p>
    <w:p w14:paraId="42D9BF71">
      <w:pPr>
        <w:spacing w:before="0" w:line="360" w:lineRule="auto"/>
        <w:ind w:left="480" w:right="973" w:firstLine="0"/>
        <w:jc w:val="both"/>
        <w:rPr>
          <w:sz w:val="24"/>
        </w:rPr>
      </w:pPr>
      <w:r>
        <w:rPr>
          <w:spacing w:val="-2"/>
          <w:w w:val="115"/>
          <w:sz w:val="24"/>
        </w:rPr>
        <w:t>(</w:t>
      </w:r>
      <w:r>
        <w:rPr>
          <w:i/>
          <w:spacing w:val="-2"/>
          <w:w w:val="115"/>
          <w:sz w:val="24"/>
        </w:rPr>
        <w:t>sumber</w:t>
      </w:r>
      <w:r>
        <w:rPr>
          <w:i/>
          <w:spacing w:val="-5"/>
          <w:w w:val="115"/>
          <w:sz w:val="24"/>
        </w:rPr>
        <w:t xml:space="preserve"> </w:t>
      </w:r>
      <w:r>
        <w:rPr>
          <w:i/>
          <w:spacing w:val="-2"/>
          <w:w w:val="115"/>
          <w:sz w:val="24"/>
        </w:rPr>
        <w:t>dari</w:t>
      </w:r>
      <w:r>
        <w:rPr>
          <w:i/>
          <w:spacing w:val="-7"/>
          <w:w w:val="115"/>
          <w:sz w:val="24"/>
        </w:rPr>
        <w:t xml:space="preserve"> </w:t>
      </w:r>
      <w:r>
        <w:rPr>
          <w:i/>
          <w:spacing w:val="-2"/>
          <w:w w:val="115"/>
          <w:sz w:val="24"/>
        </w:rPr>
        <w:t>lampiran</w:t>
      </w:r>
      <w:r>
        <w:rPr>
          <w:i/>
          <w:spacing w:val="-6"/>
          <w:w w:val="115"/>
          <w:sz w:val="24"/>
        </w:rPr>
        <w:t xml:space="preserve"> </w:t>
      </w:r>
      <w:r>
        <w:rPr>
          <w:i/>
          <w:spacing w:val="-2"/>
          <w:w w:val="115"/>
          <w:sz w:val="24"/>
        </w:rPr>
        <w:t>Peraturan</w:t>
      </w:r>
      <w:r>
        <w:rPr>
          <w:i/>
          <w:spacing w:val="-4"/>
          <w:w w:val="115"/>
          <w:sz w:val="24"/>
        </w:rPr>
        <w:t xml:space="preserve"> </w:t>
      </w:r>
      <w:r>
        <w:rPr>
          <w:i/>
          <w:spacing w:val="-2"/>
          <w:w w:val="115"/>
          <w:sz w:val="24"/>
        </w:rPr>
        <w:t>Kalurahan</w:t>
      </w:r>
      <w:r>
        <w:rPr>
          <w:i/>
          <w:spacing w:val="-6"/>
          <w:w w:val="115"/>
          <w:sz w:val="24"/>
        </w:rPr>
        <w:t xml:space="preserve"> </w:t>
      </w:r>
      <w:r>
        <w:rPr>
          <w:i/>
          <w:spacing w:val="-2"/>
          <w:w w:val="115"/>
          <w:sz w:val="24"/>
        </w:rPr>
        <w:t>Hargorejo</w:t>
      </w:r>
      <w:r>
        <w:rPr>
          <w:i/>
          <w:spacing w:val="-4"/>
          <w:w w:val="115"/>
          <w:sz w:val="24"/>
        </w:rPr>
        <w:t xml:space="preserve"> </w:t>
      </w:r>
      <w:r>
        <w:rPr>
          <w:i/>
          <w:spacing w:val="-2"/>
          <w:w w:val="115"/>
          <w:sz w:val="24"/>
        </w:rPr>
        <w:t>Nomor</w:t>
      </w:r>
      <w:r>
        <w:rPr>
          <w:i/>
          <w:spacing w:val="-5"/>
          <w:w w:val="115"/>
          <w:sz w:val="24"/>
        </w:rPr>
        <w:t xml:space="preserve"> </w:t>
      </w:r>
      <w:r>
        <w:rPr>
          <w:i/>
          <w:spacing w:val="-2"/>
          <w:w w:val="115"/>
          <w:sz w:val="24"/>
        </w:rPr>
        <w:t>2</w:t>
      </w:r>
      <w:r>
        <w:rPr>
          <w:i/>
          <w:spacing w:val="-5"/>
          <w:w w:val="115"/>
          <w:sz w:val="24"/>
        </w:rPr>
        <w:t xml:space="preserve"> </w:t>
      </w:r>
      <w:r>
        <w:rPr>
          <w:i/>
          <w:spacing w:val="-2"/>
          <w:w w:val="115"/>
          <w:sz w:val="24"/>
        </w:rPr>
        <w:t xml:space="preserve">Tahun </w:t>
      </w:r>
      <w:r>
        <w:rPr>
          <w:i/>
          <w:w w:val="115"/>
          <w:sz w:val="24"/>
        </w:rPr>
        <w:t>2021</w:t>
      </w:r>
      <w:r>
        <w:rPr>
          <w:i/>
          <w:spacing w:val="-6"/>
          <w:w w:val="115"/>
          <w:sz w:val="24"/>
        </w:rPr>
        <w:t xml:space="preserve"> </w:t>
      </w:r>
      <w:r>
        <w:rPr>
          <w:i/>
          <w:w w:val="115"/>
          <w:sz w:val="24"/>
        </w:rPr>
        <w:t>tentang</w:t>
      </w:r>
      <w:r>
        <w:rPr>
          <w:i/>
          <w:spacing w:val="-7"/>
          <w:w w:val="115"/>
          <w:sz w:val="24"/>
        </w:rPr>
        <w:t xml:space="preserve"> </w:t>
      </w:r>
      <w:r>
        <w:rPr>
          <w:i/>
          <w:w w:val="115"/>
          <w:sz w:val="24"/>
        </w:rPr>
        <w:t>Perubahan</w:t>
      </w:r>
      <w:r>
        <w:rPr>
          <w:i/>
          <w:spacing w:val="-8"/>
          <w:w w:val="115"/>
          <w:sz w:val="24"/>
        </w:rPr>
        <w:t xml:space="preserve"> </w:t>
      </w:r>
      <w:r>
        <w:rPr>
          <w:i/>
          <w:w w:val="115"/>
          <w:sz w:val="24"/>
        </w:rPr>
        <w:t>Kedua</w:t>
      </w:r>
      <w:r>
        <w:rPr>
          <w:i/>
          <w:spacing w:val="-9"/>
          <w:w w:val="115"/>
          <w:sz w:val="24"/>
        </w:rPr>
        <w:t xml:space="preserve"> </w:t>
      </w:r>
      <w:r>
        <w:rPr>
          <w:i/>
          <w:w w:val="115"/>
          <w:sz w:val="24"/>
        </w:rPr>
        <w:t>atas</w:t>
      </w:r>
      <w:r>
        <w:rPr>
          <w:i/>
          <w:spacing w:val="-9"/>
          <w:w w:val="115"/>
          <w:sz w:val="24"/>
        </w:rPr>
        <w:t xml:space="preserve"> </w:t>
      </w:r>
      <w:r>
        <w:rPr>
          <w:i/>
          <w:w w:val="115"/>
          <w:sz w:val="24"/>
        </w:rPr>
        <w:t>Peraturan</w:t>
      </w:r>
      <w:r>
        <w:rPr>
          <w:i/>
          <w:spacing w:val="-8"/>
          <w:w w:val="115"/>
          <w:sz w:val="24"/>
        </w:rPr>
        <w:t xml:space="preserve"> </w:t>
      </w:r>
      <w:r>
        <w:rPr>
          <w:i/>
          <w:w w:val="115"/>
          <w:sz w:val="24"/>
        </w:rPr>
        <w:t>Desa</w:t>
      </w:r>
      <w:r>
        <w:rPr>
          <w:i/>
          <w:spacing w:val="-9"/>
          <w:w w:val="115"/>
          <w:sz w:val="24"/>
        </w:rPr>
        <w:t xml:space="preserve"> </w:t>
      </w:r>
      <w:r>
        <w:rPr>
          <w:i/>
          <w:w w:val="115"/>
          <w:sz w:val="24"/>
        </w:rPr>
        <w:t>Hargorejo</w:t>
      </w:r>
      <w:r>
        <w:rPr>
          <w:i/>
          <w:spacing w:val="-7"/>
          <w:w w:val="115"/>
          <w:sz w:val="24"/>
        </w:rPr>
        <w:t xml:space="preserve"> </w:t>
      </w:r>
      <w:r>
        <w:rPr>
          <w:i/>
          <w:w w:val="115"/>
          <w:sz w:val="24"/>
        </w:rPr>
        <w:t>Nomor 8 Tahun 2019 tentang Pemanfaatan Tanah Desa Hargorejo</w:t>
      </w:r>
      <w:r>
        <w:rPr>
          <w:w w:val="115"/>
          <w:sz w:val="24"/>
        </w:rPr>
        <w:t>)</w:t>
      </w:r>
    </w:p>
    <w:p w14:paraId="72641582">
      <w:pPr>
        <w:pStyle w:val="4"/>
        <w:spacing w:before="143"/>
      </w:pPr>
    </w:p>
    <w:p w14:paraId="54BA2D3F">
      <w:pPr>
        <w:pStyle w:val="4"/>
        <w:spacing w:line="360" w:lineRule="auto"/>
        <w:ind w:left="480" w:right="821"/>
      </w:pPr>
      <w:r>
        <w:rPr>
          <w:w w:val="115"/>
        </w:rPr>
        <w:t>Tanah lain yang dikelola Pemerintah Kalurahan yaitu Tanah Sultan Ground (SG)</w:t>
      </w:r>
    </w:p>
    <w:p w14:paraId="09EB5320">
      <w:pPr>
        <w:pStyle w:val="4"/>
        <w:tabs>
          <w:tab w:val="left" w:pos="4080"/>
        </w:tabs>
        <w:spacing w:before="2" w:line="360" w:lineRule="auto"/>
        <w:ind w:left="480" w:right="3694"/>
      </w:pPr>
      <w:r>
        <w:rPr>
          <w:w w:val="115"/>
        </w:rPr>
        <w:t>Yaitu sejumlah</w:t>
      </w:r>
      <w:r>
        <w:tab/>
      </w:r>
      <w:r>
        <w:rPr>
          <w:w w:val="115"/>
        </w:rPr>
        <w:t>:</w:t>
      </w:r>
      <w:r>
        <w:rPr>
          <w:spacing w:val="40"/>
          <w:w w:val="115"/>
        </w:rPr>
        <w:t xml:space="preserve"> </w:t>
      </w:r>
      <w:r>
        <w:rPr>
          <w:w w:val="115"/>
        </w:rPr>
        <w:t>254,4108</w:t>
      </w:r>
      <w:r>
        <w:rPr>
          <w:spacing w:val="40"/>
          <w:w w:val="115"/>
        </w:rPr>
        <w:t xml:space="preserve"> </w:t>
      </w:r>
      <w:r>
        <w:rPr>
          <w:w w:val="115"/>
        </w:rPr>
        <w:t>Ha Yang pemanfaatannya untuk</w:t>
      </w:r>
      <w:r>
        <w:rPr>
          <w:spacing w:val="80"/>
          <w:w w:val="115"/>
        </w:rPr>
        <w:t xml:space="preserve"> </w:t>
      </w:r>
      <w:r>
        <w:rPr>
          <w:w w:val="115"/>
        </w:rPr>
        <w:t>:</w:t>
      </w:r>
    </w:p>
    <w:p w14:paraId="55D0924B">
      <w:pPr>
        <w:pStyle w:val="7"/>
        <w:numPr>
          <w:ilvl w:val="0"/>
          <w:numId w:val="5"/>
        </w:numPr>
        <w:tabs>
          <w:tab w:val="left" w:pos="1200"/>
          <w:tab w:val="left" w:pos="4800"/>
        </w:tabs>
        <w:spacing w:before="0" w:after="0" w:line="240" w:lineRule="auto"/>
        <w:ind w:left="1200" w:right="0" w:hanging="470"/>
        <w:jc w:val="left"/>
        <w:rPr>
          <w:sz w:val="24"/>
        </w:rPr>
      </w:pPr>
      <w:r>
        <w:rPr>
          <w:spacing w:val="-2"/>
          <w:w w:val="120"/>
          <w:sz w:val="24"/>
        </w:rPr>
        <w:t>Masyarakat</w:t>
      </w:r>
      <w:r>
        <w:rPr>
          <w:sz w:val="24"/>
        </w:rPr>
        <w:tab/>
      </w:r>
      <w:r>
        <w:rPr>
          <w:w w:val="120"/>
          <w:sz w:val="24"/>
        </w:rPr>
        <w:t>:</w:t>
      </w:r>
      <w:r>
        <w:rPr>
          <w:spacing w:val="75"/>
          <w:w w:val="120"/>
          <w:sz w:val="24"/>
        </w:rPr>
        <w:t xml:space="preserve"> </w:t>
      </w:r>
      <w:r>
        <w:rPr>
          <w:w w:val="120"/>
          <w:sz w:val="24"/>
        </w:rPr>
        <w:t>2,38</w:t>
      </w:r>
      <w:r>
        <w:rPr>
          <w:spacing w:val="4"/>
          <w:w w:val="120"/>
          <w:sz w:val="24"/>
        </w:rPr>
        <w:t xml:space="preserve"> </w:t>
      </w:r>
      <w:r>
        <w:rPr>
          <w:spacing w:val="-5"/>
          <w:w w:val="120"/>
          <w:sz w:val="24"/>
        </w:rPr>
        <w:t>Ha</w:t>
      </w:r>
    </w:p>
    <w:p w14:paraId="6FD19F01">
      <w:pPr>
        <w:pStyle w:val="7"/>
        <w:numPr>
          <w:ilvl w:val="0"/>
          <w:numId w:val="5"/>
        </w:numPr>
        <w:tabs>
          <w:tab w:val="left" w:pos="1200"/>
          <w:tab w:val="left" w:pos="4800"/>
        </w:tabs>
        <w:spacing w:before="143" w:after="0" w:line="240" w:lineRule="auto"/>
        <w:ind w:left="1200" w:right="0" w:hanging="470"/>
        <w:jc w:val="left"/>
        <w:rPr>
          <w:sz w:val="24"/>
        </w:rPr>
      </w:pPr>
      <w:r>
        <w:rPr>
          <w:spacing w:val="-2"/>
          <w:w w:val="120"/>
          <w:sz w:val="24"/>
        </w:rPr>
        <w:t>Kalurahan</w:t>
      </w:r>
      <w:r>
        <w:rPr>
          <w:sz w:val="24"/>
        </w:rPr>
        <w:tab/>
      </w:r>
      <w:r>
        <w:rPr>
          <w:w w:val="120"/>
          <w:sz w:val="24"/>
        </w:rPr>
        <w:t>:</w:t>
      </w:r>
      <w:r>
        <w:rPr>
          <w:spacing w:val="75"/>
          <w:w w:val="120"/>
          <w:sz w:val="24"/>
        </w:rPr>
        <w:t xml:space="preserve"> </w:t>
      </w:r>
      <w:r>
        <w:rPr>
          <w:w w:val="120"/>
          <w:sz w:val="24"/>
        </w:rPr>
        <w:t>0,99</w:t>
      </w:r>
      <w:r>
        <w:rPr>
          <w:spacing w:val="4"/>
          <w:w w:val="120"/>
          <w:sz w:val="24"/>
        </w:rPr>
        <w:t xml:space="preserve"> </w:t>
      </w:r>
      <w:r>
        <w:rPr>
          <w:spacing w:val="-5"/>
          <w:w w:val="120"/>
          <w:sz w:val="24"/>
        </w:rPr>
        <w:t>Ha</w:t>
      </w:r>
    </w:p>
    <w:p w14:paraId="1F642CE2">
      <w:pPr>
        <w:pStyle w:val="7"/>
        <w:numPr>
          <w:ilvl w:val="0"/>
          <w:numId w:val="5"/>
        </w:numPr>
        <w:tabs>
          <w:tab w:val="left" w:pos="1200"/>
          <w:tab w:val="left" w:pos="4800"/>
        </w:tabs>
        <w:spacing w:before="140" w:after="0" w:line="240" w:lineRule="auto"/>
        <w:ind w:left="1200" w:right="0" w:hanging="470"/>
        <w:jc w:val="left"/>
        <w:rPr>
          <w:sz w:val="24"/>
        </w:rPr>
      </w:pPr>
      <w:r>
        <w:rPr>
          <w:spacing w:val="-2"/>
          <w:w w:val="115"/>
          <w:sz w:val="24"/>
        </w:rPr>
        <w:t>Gereja</w:t>
      </w:r>
      <w:r>
        <w:rPr>
          <w:sz w:val="24"/>
        </w:rPr>
        <w:tab/>
      </w:r>
      <w:r>
        <w:rPr>
          <w:w w:val="115"/>
          <w:sz w:val="24"/>
        </w:rPr>
        <w:t>:</w:t>
      </w:r>
      <w:r>
        <w:rPr>
          <w:spacing w:val="76"/>
          <w:w w:val="150"/>
          <w:sz w:val="24"/>
        </w:rPr>
        <w:t xml:space="preserve"> </w:t>
      </w:r>
      <w:r>
        <w:rPr>
          <w:w w:val="115"/>
          <w:sz w:val="24"/>
        </w:rPr>
        <w:t>0,37</w:t>
      </w:r>
      <w:r>
        <w:rPr>
          <w:spacing w:val="16"/>
          <w:w w:val="115"/>
          <w:sz w:val="24"/>
        </w:rPr>
        <w:t xml:space="preserve"> </w:t>
      </w:r>
      <w:r>
        <w:rPr>
          <w:spacing w:val="-5"/>
          <w:w w:val="115"/>
          <w:sz w:val="24"/>
        </w:rPr>
        <w:t>Ha</w:t>
      </w:r>
    </w:p>
    <w:p w14:paraId="5236014F">
      <w:pPr>
        <w:pStyle w:val="7"/>
        <w:numPr>
          <w:ilvl w:val="0"/>
          <w:numId w:val="5"/>
        </w:numPr>
        <w:tabs>
          <w:tab w:val="left" w:pos="1200"/>
          <w:tab w:val="left" w:pos="4800"/>
        </w:tabs>
        <w:spacing w:before="141" w:after="0" w:line="240" w:lineRule="auto"/>
        <w:ind w:left="1200" w:right="0" w:hanging="470"/>
        <w:jc w:val="left"/>
        <w:rPr>
          <w:sz w:val="24"/>
        </w:rPr>
      </w:pPr>
      <w:r>
        <w:rPr>
          <w:spacing w:val="-2"/>
          <w:w w:val="120"/>
          <w:sz w:val="24"/>
        </w:rPr>
        <w:t>Kuburan</w:t>
      </w:r>
      <w:r>
        <w:rPr>
          <w:sz w:val="24"/>
        </w:rPr>
        <w:tab/>
      </w:r>
      <w:r>
        <w:rPr>
          <w:w w:val="120"/>
          <w:sz w:val="24"/>
        </w:rPr>
        <w:t>:</w:t>
      </w:r>
      <w:r>
        <w:rPr>
          <w:spacing w:val="75"/>
          <w:w w:val="120"/>
          <w:sz w:val="24"/>
        </w:rPr>
        <w:t xml:space="preserve"> </w:t>
      </w:r>
      <w:r>
        <w:rPr>
          <w:w w:val="120"/>
          <w:sz w:val="24"/>
        </w:rPr>
        <w:t>3,77</w:t>
      </w:r>
      <w:r>
        <w:rPr>
          <w:spacing w:val="4"/>
          <w:w w:val="120"/>
          <w:sz w:val="24"/>
        </w:rPr>
        <w:t xml:space="preserve"> </w:t>
      </w:r>
      <w:r>
        <w:rPr>
          <w:spacing w:val="-5"/>
          <w:w w:val="120"/>
          <w:sz w:val="24"/>
        </w:rPr>
        <w:t>Ha</w:t>
      </w:r>
    </w:p>
    <w:p w14:paraId="7CD269AC">
      <w:pPr>
        <w:pStyle w:val="7"/>
        <w:numPr>
          <w:ilvl w:val="0"/>
          <w:numId w:val="5"/>
        </w:numPr>
        <w:tabs>
          <w:tab w:val="left" w:pos="1200"/>
          <w:tab w:val="left" w:pos="4800"/>
        </w:tabs>
        <w:spacing w:before="140" w:after="0" w:line="240" w:lineRule="auto"/>
        <w:ind w:left="1200" w:right="0" w:hanging="470"/>
        <w:jc w:val="left"/>
        <w:rPr>
          <w:sz w:val="24"/>
        </w:rPr>
      </w:pPr>
      <w:r>
        <w:rPr>
          <w:w w:val="115"/>
          <w:sz w:val="24"/>
        </w:rPr>
        <w:t>Kantor</w:t>
      </w:r>
      <w:r>
        <w:rPr>
          <w:spacing w:val="-7"/>
          <w:w w:val="115"/>
          <w:sz w:val="24"/>
        </w:rPr>
        <w:t xml:space="preserve"> </w:t>
      </w:r>
      <w:r>
        <w:rPr>
          <w:spacing w:val="-4"/>
          <w:w w:val="120"/>
          <w:sz w:val="24"/>
        </w:rPr>
        <w:t>SKPD</w:t>
      </w:r>
      <w:r>
        <w:rPr>
          <w:sz w:val="24"/>
        </w:rPr>
        <w:tab/>
      </w:r>
      <w:r>
        <w:rPr>
          <w:w w:val="120"/>
          <w:sz w:val="24"/>
        </w:rPr>
        <w:t>:</w:t>
      </w:r>
      <w:r>
        <w:rPr>
          <w:spacing w:val="67"/>
          <w:w w:val="150"/>
          <w:sz w:val="24"/>
        </w:rPr>
        <w:t xml:space="preserve"> </w:t>
      </w:r>
      <w:r>
        <w:rPr>
          <w:w w:val="120"/>
          <w:sz w:val="24"/>
        </w:rPr>
        <w:t>0,3</w:t>
      </w:r>
      <w:r>
        <w:rPr>
          <w:spacing w:val="10"/>
          <w:w w:val="120"/>
          <w:sz w:val="24"/>
        </w:rPr>
        <w:t xml:space="preserve"> </w:t>
      </w:r>
      <w:r>
        <w:rPr>
          <w:spacing w:val="-5"/>
          <w:w w:val="120"/>
          <w:sz w:val="24"/>
        </w:rPr>
        <w:t>Ha</w:t>
      </w:r>
    </w:p>
    <w:p w14:paraId="13592474">
      <w:pPr>
        <w:pStyle w:val="7"/>
        <w:numPr>
          <w:ilvl w:val="0"/>
          <w:numId w:val="5"/>
        </w:numPr>
        <w:tabs>
          <w:tab w:val="left" w:pos="1200"/>
          <w:tab w:val="left" w:pos="4800"/>
        </w:tabs>
        <w:spacing w:before="143" w:after="0" w:line="240" w:lineRule="auto"/>
        <w:ind w:left="1200" w:right="0" w:hanging="470"/>
        <w:jc w:val="left"/>
        <w:rPr>
          <w:sz w:val="24"/>
        </w:rPr>
      </w:pPr>
      <w:r>
        <w:rPr>
          <w:w w:val="115"/>
          <w:sz w:val="24"/>
        </w:rPr>
        <w:t>Pasar</w:t>
      </w:r>
      <w:r>
        <w:rPr>
          <w:spacing w:val="6"/>
          <w:w w:val="120"/>
          <w:sz w:val="24"/>
        </w:rPr>
        <w:t xml:space="preserve"> </w:t>
      </w:r>
      <w:r>
        <w:rPr>
          <w:spacing w:val="-2"/>
          <w:w w:val="120"/>
          <w:sz w:val="24"/>
        </w:rPr>
        <w:t>Kalurahan</w:t>
      </w:r>
      <w:r>
        <w:rPr>
          <w:sz w:val="24"/>
        </w:rPr>
        <w:tab/>
      </w:r>
      <w:r>
        <w:rPr>
          <w:w w:val="120"/>
          <w:sz w:val="24"/>
        </w:rPr>
        <w:t>:</w:t>
      </w:r>
      <w:r>
        <w:rPr>
          <w:spacing w:val="75"/>
          <w:w w:val="120"/>
          <w:sz w:val="24"/>
        </w:rPr>
        <w:t xml:space="preserve"> </w:t>
      </w:r>
      <w:r>
        <w:rPr>
          <w:w w:val="120"/>
          <w:sz w:val="24"/>
        </w:rPr>
        <w:t>0,19</w:t>
      </w:r>
      <w:r>
        <w:rPr>
          <w:spacing w:val="4"/>
          <w:w w:val="120"/>
          <w:sz w:val="24"/>
        </w:rPr>
        <w:t xml:space="preserve"> </w:t>
      </w:r>
      <w:r>
        <w:rPr>
          <w:spacing w:val="-5"/>
          <w:w w:val="120"/>
          <w:sz w:val="24"/>
        </w:rPr>
        <w:t>Ha</w:t>
      </w:r>
    </w:p>
    <w:p w14:paraId="5A1FE063">
      <w:pPr>
        <w:pStyle w:val="7"/>
        <w:numPr>
          <w:ilvl w:val="0"/>
          <w:numId w:val="5"/>
        </w:numPr>
        <w:tabs>
          <w:tab w:val="left" w:pos="1200"/>
          <w:tab w:val="left" w:pos="4800"/>
        </w:tabs>
        <w:spacing w:before="141" w:after="0" w:line="240" w:lineRule="auto"/>
        <w:ind w:left="1200" w:right="0" w:hanging="470"/>
        <w:jc w:val="left"/>
        <w:rPr>
          <w:sz w:val="24"/>
        </w:rPr>
      </w:pPr>
      <w:r>
        <w:rPr>
          <w:w w:val="115"/>
          <w:sz w:val="24"/>
        </w:rPr>
        <w:t>Hutan</w:t>
      </w:r>
      <w:r>
        <w:rPr>
          <w:spacing w:val="30"/>
          <w:w w:val="115"/>
          <w:sz w:val="24"/>
        </w:rPr>
        <w:t xml:space="preserve"> </w:t>
      </w:r>
      <w:r>
        <w:rPr>
          <w:spacing w:val="-2"/>
          <w:w w:val="115"/>
          <w:sz w:val="24"/>
        </w:rPr>
        <w:t>Negara</w:t>
      </w:r>
      <w:r>
        <w:rPr>
          <w:sz w:val="24"/>
        </w:rPr>
        <w:tab/>
      </w:r>
      <w:r>
        <w:rPr>
          <w:w w:val="115"/>
          <w:sz w:val="24"/>
        </w:rPr>
        <w:t>:</w:t>
      </w:r>
      <w:r>
        <w:rPr>
          <w:spacing w:val="69"/>
          <w:w w:val="150"/>
          <w:sz w:val="24"/>
        </w:rPr>
        <w:t xml:space="preserve"> </w:t>
      </w:r>
      <w:r>
        <w:rPr>
          <w:w w:val="115"/>
          <w:sz w:val="24"/>
        </w:rPr>
        <w:t>243,</w:t>
      </w:r>
      <w:r>
        <w:rPr>
          <w:spacing w:val="15"/>
          <w:w w:val="115"/>
          <w:sz w:val="24"/>
        </w:rPr>
        <w:t xml:space="preserve"> </w:t>
      </w:r>
      <w:r>
        <w:rPr>
          <w:w w:val="115"/>
          <w:sz w:val="24"/>
        </w:rPr>
        <w:t>89</w:t>
      </w:r>
      <w:r>
        <w:rPr>
          <w:spacing w:val="12"/>
          <w:w w:val="115"/>
          <w:sz w:val="24"/>
        </w:rPr>
        <w:t xml:space="preserve"> </w:t>
      </w:r>
      <w:r>
        <w:rPr>
          <w:spacing w:val="-5"/>
          <w:w w:val="115"/>
          <w:sz w:val="24"/>
        </w:rPr>
        <w:t>Ha</w:t>
      </w:r>
    </w:p>
    <w:p w14:paraId="22EFEFB5">
      <w:pPr>
        <w:pStyle w:val="7"/>
        <w:numPr>
          <w:ilvl w:val="0"/>
          <w:numId w:val="5"/>
        </w:numPr>
        <w:tabs>
          <w:tab w:val="left" w:pos="1200"/>
          <w:tab w:val="left" w:pos="4800"/>
        </w:tabs>
        <w:spacing w:before="140" w:after="0" w:line="240" w:lineRule="auto"/>
        <w:ind w:left="1200" w:right="0" w:hanging="470"/>
        <w:jc w:val="left"/>
        <w:rPr>
          <w:sz w:val="24"/>
        </w:rPr>
      </w:pPr>
      <w:r>
        <w:rPr>
          <w:w w:val="120"/>
          <w:sz w:val="24"/>
        </w:rPr>
        <w:t>Kebun</w:t>
      </w:r>
      <w:r>
        <w:rPr>
          <w:spacing w:val="-6"/>
          <w:w w:val="120"/>
          <w:sz w:val="24"/>
        </w:rPr>
        <w:t xml:space="preserve"> </w:t>
      </w:r>
      <w:r>
        <w:rPr>
          <w:w w:val="120"/>
          <w:sz w:val="24"/>
        </w:rPr>
        <w:t>Buah</w:t>
      </w:r>
      <w:r>
        <w:rPr>
          <w:spacing w:val="-6"/>
          <w:w w:val="120"/>
          <w:sz w:val="24"/>
        </w:rPr>
        <w:t xml:space="preserve"> </w:t>
      </w:r>
      <w:r>
        <w:rPr>
          <w:spacing w:val="-2"/>
          <w:w w:val="120"/>
          <w:sz w:val="24"/>
        </w:rPr>
        <w:t>Kalurahan</w:t>
      </w:r>
      <w:r>
        <w:rPr>
          <w:sz w:val="24"/>
        </w:rPr>
        <w:tab/>
      </w:r>
      <w:r>
        <w:rPr>
          <w:w w:val="120"/>
          <w:sz w:val="24"/>
        </w:rPr>
        <w:t>:</w:t>
      </w:r>
      <w:r>
        <w:rPr>
          <w:spacing w:val="75"/>
          <w:w w:val="120"/>
          <w:sz w:val="24"/>
        </w:rPr>
        <w:t xml:space="preserve"> </w:t>
      </w:r>
      <w:r>
        <w:rPr>
          <w:w w:val="120"/>
          <w:sz w:val="24"/>
        </w:rPr>
        <w:t>2,03</w:t>
      </w:r>
      <w:r>
        <w:rPr>
          <w:spacing w:val="4"/>
          <w:w w:val="120"/>
          <w:sz w:val="24"/>
        </w:rPr>
        <w:t xml:space="preserve"> </w:t>
      </w:r>
      <w:r>
        <w:rPr>
          <w:spacing w:val="-5"/>
          <w:w w:val="120"/>
          <w:sz w:val="24"/>
        </w:rPr>
        <w:t>Ha</w:t>
      </w:r>
    </w:p>
    <w:p w14:paraId="29C6D419">
      <w:pPr>
        <w:spacing w:after="0" w:line="240" w:lineRule="auto"/>
        <w:jc w:val="left"/>
        <w:rPr>
          <w:sz w:val="24"/>
        </w:rPr>
        <w:sectPr>
          <w:pgSz w:w="11910" w:h="16840"/>
          <w:pgMar w:top="1340" w:right="620" w:bottom="1240" w:left="1680" w:header="0" w:footer="1043" w:gutter="0"/>
          <w:cols w:space="720" w:num="1"/>
        </w:sectPr>
      </w:pPr>
    </w:p>
    <w:p w14:paraId="36A9CA60">
      <w:pPr>
        <w:pStyle w:val="7"/>
        <w:numPr>
          <w:ilvl w:val="0"/>
          <w:numId w:val="5"/>
        </w:numPr>
        <w:tabs>
          <w:tab w:val="left" w:pos="1200"/>
          <w:tab w:val="left" w:pos="4800"/>
        </w:tabs>
        <w:spacing w:before="84" w:after="0" w:line="240" w:lineRule="auto"/>
        <w:ind w:left="1200" w:right="0" w:hanging="470"/>
        <w:jc w:val="left"/>
        <w:rPr>
          <w:sz w:val="24"/>
        </w:rPr>
      </w:pPr>
      <w:r>
        <w:rPr>
          <w:w w:val="115"/>
          <w:sz w:val="24"/>
        </w:rPr>
        <w:t>Lapangan</w:t>
      </w:r>
      <w:r>
        <w:rPr>
          <w:spacing w:val="9"/>
          <w:w w:val="120"/>
          <w:sz w:val="24"/>
        </w:rPr>
        <w:t xml:space="preserve"> </w:t>
      </w:r>
      <w:r>
        <w:rPr>
          <w:spacing w:val="-2"/>
          <w:w w:val="120"/>
          <w:sz w:val="24"/>
        </w:rPr>
        <w:t>Kalurahan</w:t>
      </w:r>
      <w:r>
        <w:rPr>
          <w:sz w:val="24"/>
        </w:rPr>
        <w:tab/>
      </w:r>
      <w:r>
        <w:rPr>
          <w:w w:val="120"/>
          <w:sz w:val="24"/>
        </w:rPr>
        <w:t>:</w:t>
      </w:r>
      <w:r>
        <w:rPr>
          <w:spacing w:val="75"/>
          <w:w w:val="120"/>
          <w:sz w:val="24"/>
        </w:rPr>
        <w:t xml:space="preserve"> </w:t>
      </w:r>
      <w:r>
        <w:rPr>
          <w:w w:val="120"/>
          <w:sz w:val="24"/>
        </w:rPr>
        <w:t>0,49</w:t>
      </w:r>
      <w:r>
        <w:rPr>
          <w:spacing w:val="4"/>
          <w:w w:val="120"/>
          <w:sz w:val="24"/>
        </w:rPr>
        <w:t xml:space="preserve"> </w:t>
      </w:r>
      <w:r>
        <w:rPr>
          <w:spacing w:val="-5"/>
          <w:w w:val="120"/>
          <w:sz w:val="24"/>
        </w:rPr>
        <w:t>Ha</w:t>
      </w:r>
    </w:p>
    <w:p w14:paraId="0D7FC499">
      <w:pPr>
        <w:pStyle w:val="7"/>
        <w:numPr>
          <w:ilvl w:val="0"/>
          <w:numId w:val="5"/>
        </w:numPr>
        <w:tabs>
          <w:tab w:val="left" w:pos="1199"/>
          <w:tab w:val="left" w:pos="4800"/>
        </w:tabs>
        <w:spacing w:before="140" w:after="0" w:line="240" w:lineRule="auto"/>
        <w:ind w:left="1199" w:right="0" w:hanging="543"/>
        <w:jc w:val="left"/>
        <w:rPr>
          <w:sz w:val="24"/>
        </w:rPr>
      </w:pPr>
      <w:r>
        <w:rPr>
          <w:w w:val="120"/>
          <w:sz w:val="24"/>
        </w:rPr>
        <w:t>Gedung</w:t>
      </w:r>
      <w:r>
        <w:rPr>
          <w:spacing w:val="-10"/>
          <w:w w:val="120"/>
          <w:sz w:val="24"/>
        </w:rPr>
        <w:t xml:space="preserve"> </w:t>
      </w:r>
      <w:r>
        <w:rPr>
          <w:w w:val="120"/>
          <w:sz w:val="24"/>
        </w:rPr>
        <w:t>Balai</w:t>
      </w:r>
      <w:r>
        <w:rPr>
          <w:spacing w:val="-9"/>
          <w:w w:val="120"/>
          <w:sz w:val="24"/>
        </w:rPr>
        <w:t xml:space="preserve"> </w:t>
      </w:r>
      <w:r>
        <w:rPr>
          <w:spacing w:val="-2"/>
          <w:w w:val="120"/>
          <w:sz w:val="24"/>
        </w:rPr>
        <w:t>Padukuhan</w:t>
      </w:r>
      <w:r>
        <w:rPr>
          <w:sz w:val="24"/>
        </w:rPr>
        <w:tab/>
      </w:r>
      <w:r>
        <w:rPr>
          <w:w w:val="120"/>
          <w:sz w:val="24"/>
        </w:rPr>
        <w:t>:</w:t>
      </w:r>
      <w:r>
        <w:rPr>
          <w:spacing w:val="75"/>
          <w:w w:val="120"/>
          <w:sz w:val="24"/>
        </w:rPr>
        <w:t xml:space="preserve"> </w:t>
      </w:r>
      <w:r>
        <w:rPr>
          <w:w w:val="120"/>
          <w:sz w:val="24"/>
        </w:rPr>
        <w:t>0,13</w:t>
      </w:r>
      <w:r>
        <w:rPr>
          <w:spacing w:val="4"/>
          <w:w w:val="120"/>
          <w:sz w:val="24"/>
        </w:rPr>
        <w:t xml:space="preserve"> </w:t>
      </w:r>
      <w:r>
        <w:rPr>
          <w:spacing w:val="-5"/>
          <w:w w:val="120"/>
          <w:sz w:val="24"/>
        </w:rPr>
        <w:t>Ha</w:t>
      </w:r>
    </w:p>
    <w:p w14:paraId="6D94D9C3">
      <w:pPr>
        <w:pStyle w:val="4"/>
      </w:pPr>
    </w:p>
    <w:p w14:paraId="7A5A0AED">
      <w:pPr>
        <w:pStyle w:val="4"/>
        <w:spacing w:before="3"/>
      </w:pPr>
    </w:p>
    <w:p w14:paraId="06D63E31">
      <w:pPr>
        <w:pStyle w:val="7"/>
        <w:numPr>
          <w:ilvl w:val="0"/>
          <w:numId w:val="2"/>
        </w:numPr>
        <w:tabs>
          <w:tab w:val="left" w:pos="1199"/>
        </w:tabs>
        <w:spacing w:before="0" w:after="0" w:line="240" w:lineRule="auto"/>
        <w:ind w:left="1199" w:right="0" w:hanging="359"/>
        <w:jc w:val="left"/>
        <w:rPr>
          <w:sz w:val="24"/>
        </w:rPr>
      </w:pPr>
      <w:r>
        <w:rPr>
          <w:w w:val="115"/>
          <w:sz w:val="24"/>
        </w:rPr>
        <w:t>Gambaran</w:t>
      </w:r>
      <w:r>
        <w:rPr>
          <w:spacing w:val="26"/>
          <w:w w:val="115"/>
          <w:sz w:val="24"/>
        </w:rPr>
        <w:t xml:space="preserve"> </w:t>
      </w:r>
      <w:r>
        <w:rPr>
          <w:w w:val="115"/>
          <w:sz w:val="24"/>
        </w:rPr>
        <w:t>Umum</w:t>
      </w:r>
      <w:r>
        <w:rPr>
          <w:spacing w:val="27"/>
          <w:w w:val="115"/>
          <w:sz w:val="24"/>
        </w:rPr>
        <w:t xml:space="preserve"> </w:t>
      </w:r>
      <w:r>
        <w:rPr>
          <w:spacing w:val="-2"/>
          <w:w w:val="115"/>
          <w:sz w:val="24"/>
        </w:rPr>
        <w:t>Demografis.</w:t>
      </w:r>
    </w:p>
    <w:p w14:paraId="6F632C7B">
      <w:pPr>
        <w:pStyle w:val="4"/>
        <w:spacing w:before="140" w:line="242" w:lineRule="auto"/>
        <w:ind w:left="1200" w:right="821"/>
      </w:pPr>
      <w:r>
        <w:rPr>
          <w:w w:val="115"/>
        </w:rPr>
        <w:t>Adapun Jumlah Penduduk Kalurahan Hargorejo di tahun 2023 adalah sebagai berikut:</w:t>
      </w:r>
    </w:p>
    <w:p w14:paraId="0887B3CA">
      <w:pPr>
        <w:pStyle w:val="4"/>
        <w:spacing w:after="1"/>
        <w:rPr>
          <w:sz w:val="17"/>
        </w:rPr>
      </w:pPr>
    </w:p>
    <w:tbl>
      <w:tblPr>
        <w:tblStyle w:val="3"/>
        <w:tblW w:w="0" w:type="auto"/>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40"/>
        <w:gridCol w:w="1900"/>
        <w:gridCol w:w="2259"/>
      </w:tblGrid>
      <w:tr w14:paraId="0CF51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3440" w:type="dxa"/>
          </w:tcPr>
          <w:p w14:paraId="2EAE7A64">
            <w:pPr>
              <w:pStyle w:val="8"/>
              <w:spacing w:before="46" w:line="264" w:lineRule="exact"/>
              <w:ind w:left="628"/>
              <w:rPr>
                <w:sz w:val="24"/>
              </w:rPr>
            </w:pPr>
            <w:r>
              <w:rPr>
                <w:w w:val="120"/>
                <w:sz w:val="24"/>
              </w:rPr>
              <w:t>Jumlah</w:t>
            </w:r>
            <w:r>
              <w:rPr>
                <w:spacing w:val="43"/>
                <w:w w:val="120"/>
                <w:sz w:val="24"/>
              </w:rPr>
              <w:t xml:space="preserve"> </w:t>
            </w:r>
            <w:r>
              <w:rPr>
                <w:spacing w:val="-2"/>
                <w:w w:val="120"/>
                <w:sz w:val="24"/>
              </w:rPr>
              <w:t>penduduk</w:t>
            </w:r>
          </w:p>
        </w:tc>
        <w:tc>
          <w:tcPr>
            <w:tcW w:w="1900" w:type="dxa"/>
          </w:tcPr>
          <w:p w14:paraId="201EB0BD">
            <w:pPr>
              <w:pStyle w:val="8"/>
              <w:rPr>
                <w:rFonts w:ascii="Times New Roman"/>
                <w:sz w:val="24"/>
              </w:rPr>
            </w:pPr>
          </w:p>
        </w:tc>
        <w:tc>
          <w:tcPr>
            <w:tcW w:w="2259" w:type="dxa"/>
          </w:tcPr>
          <w:p w14:paraId="0F089BF8">
            <w:pPr>
              <w:pStyle w:val="8"/>
              <w:rPr>
                <w:rFonts w:ascii="Times New Roman"/>
                <w:sz w:val="24"/>
              </w:rPr>
            </w:pPr>
          </w:p>
        </w:tc>
      </w:tr>
      <w:tr w14:paraId="33C47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3440" w:type="dxa"/>
          </w:tcPr>
          <w:p w14:paraId="16AA8096">
            <w:pPr>
              <w:pStyle w:val="8"/>
              <w:spacing w:before="46" w:line="264" w:lineRule="exact"/>
              <w:ind w:left="108"/>
              <w:rPr>
                <w:sz w:val="24"/>
              </w:rPr>
            </w:pPr>
            <w:r>
              <w:rPr>
                <w:w w:val="115"/>
                <w:sz w:val="24"/>
              </w:rPr>
              <w:t>Laki-</w:t>
            </w:r>
            <w:r>
              <w:rPr>
                <w:spacing w:val="-4"/>
                <w:w w:val="115"/>
                <w:sz w:val="24"/>
              </w:rPr>
              <w:t>laki</w:t>
            </w:r>
          </w:p>
        </w:tc>
        <w:tc>
          <w:tcPr>
            <w:tcW w:w="1900" w:type="dxa"/>
          </w:tcPr>
          <w:p w14:paraId="0FB1FF44">
            <w:pPr>
              <w:pStyle w:val="8"/>
              <w:spacing w:before="46" w:line="264" w:lineRule="exact"/>
              <w:ind w:right="95"/>
              <w:jc w:val="right"/>
              <w:rPr>
                <w:sz w:val="24"/>
              </w:rPr>
            </w:pPr>
            <w:r>
              <w:rPr>
                <w:spacing w:val="-4"/>
                <w:w w:val="120"/>
                <w:sz w:val="24"/>
              </w:rPr>
              <w:t>4.727</w:t>
            </w:r>
          </w:p>
        </w:tc>
        <w:tc>
          <w:tcPr>
            <w:tcW w:w="2259" w:type="dxa"/>
          </w:tcPr>
          <w:p w14:paraId="7A66DAA6">
            <w:pPr>
              <w:pStyle w:val="8"/>
              <w:spacing w:before="46" w:line="264" w:lineRule="exact"/>
              <w:ind w:left="109"/>
              <w:rPr>
                <w:sz w:val="24"/>
              </w:rPr>
            </w:pPr>
            <w:r>
              <w:rPr>
                <w:spacing w:val="-4"/>
                <w:w w:val="110"/>
                <w:sz w:val="24"/>
              </w:rPr>
              <w:t>jiwa</w:t>
            </w:r>
          </w:p>
        </w:tc>
      </w:tr>
      <w:tr w14:paraId="30264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3440" w:type="dxa"/>
          </w:tcPr>
          <w:p w14:paraId="4F404367">
            <w:pPr>
              <w:pStyle w:val="8"/>
              <w:spacing w:before="46" w:line="264" w:lineRule="exact"/>
              <w:ind w:left="108"/>
              <w:rPr>
                <w:sz w:val="24"/>
              </w:rPr>
            </w:pPr>
            <w:r>
              <w:rPr>
                <w:spacing w:val="-2"/>
                <w:w w:val="110"/>
                <w:sz w:val="24"/>
              </w:rPr>
              <w:t>Perempuan</w:t>
            </w:r>
          </w:p>
        </w:tc>
        <w:tc>
          <w:tcPr>
            <w:tcW w:w="1900" w:type="dxa"/>
          </w:tcPr>
          <w:p w14:paraId="2490ECC5">
            <w:pPr>
              <w:pStyle w:val="8"/>
              <w:spacing w:before="46" w:line="264" w:lineRule="exact"/>
              <w:ind w:right="97"/>
              <w:jc w:val="right"/>
              <w:rPr>
                <w:sz w:val="24"/>
              </w:rPr>
            </w:pPr>
            <w:r>
              <w:rPr>
                <w:spacing w:val="-2"/>
                <w:w w:val="115"/>
                <w:sz w:val="24"/>
              </w:rPr>
              <w:t>4.861</w:t>
            </w:r>
          </w:p>
        </w:tc>
        <w:tc>
          <w:tcPr>
            <w:tcW w:w="2259" w:type="dxa"/>
          </w:tcPr>
          <w:p w14:paraId="2135FE92">
            <w:pPr>
              <w:pStyle w:val="8"/>
              <w:spacing w:before="46" w:line="264" w:lineRule="exact"/>
              <w:ind w:left="109"/>
              <w:rPr>
                <w:sz w:val="24"/>
              </w:rPr>
            </w:pPr>
            <w:r>
              <w:rPr>
                <w:spacing w:val="-4"/>
                <w:w w:val="110"/>
                <w:sz w:val="24"/>
              </w:rPr>
              <w:t>jiwa</w:t>
            </w:r>
          </w:p>
        </w:tc>
      </w:tr>
      <w:tr w14:paraId="01A9B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3440" w:type="dxa"/>
          </w:tcPr>
          <w:p w14:paraId="7880BA5B">
            <w:pPr>
              <w:pStyle w:val="8"/>
              <w:spacing w:before="46" w:line="264" w:lineRule="exact"/>
              <w:ind w:left="108"/>
              <w:rPr>
                <w:sz w:val="24"/>
              </w:rPr>
            </w:pPr>
            <w:r>
              <w:rPr>
                <w:spacing w:val="-4"/>
                <w:w w:val="110"/>
                <w:sz w:val="24"/>
              </w:rPr>
              <w:t>Total</w:t>
            </w:r>
          </w:p>
        </w:tc>
        <w:tc>
          <w:tcPr>
            <w:tcW w:w="1900" w:type="dxa"/>
          </w:tcPr>
          <w:p w14:paraId="4CE9D5FE">
            <w:pPr>
              <w:pStyle w:val="8"/>
              <w:spacing w:before="46" w:line="264" w:lineRule="exact"/>
              <w:ind w:right="95"/>
              <w:jc w:val="right"/>
              <w:rPr>
                <w:sz w:val="24"/>
              </w:rPr>
            </w:pPr>
            <w:r>
              <w:rPr>
                <w:spacing w:val="-2"/>
                <w:w w:val="115"/>
                <w:sz w:val="24"/>
              </w:rPr>
              <w:t>9.588</w:t>
            </w:r>
          </w:p>
        </w:tc>
        <w:tc>
          <w:tcPr>
            <w:tcW w:w="2259" w:type="dxa"/>
          </w:tcPr>
          <w:p w14:paraId="7A31D50A">
            <w:pPr>
              <w:pStyle w:val="8"/>
              <w:spacing w:before="46" w:line="264" w:lineRule="exact"/>
              <w:ind w:left="109"/>
              <w:rPr>
                <w:sz w:val="24"/>
              </w:rPr>
            </w:pPr>
            <w:r>
              <w:rPr>
                <w:spacing w:val="-4"/>
                <w:w w:val="110"/>
                <w:sz w:val="24"/>
              </w:rPr>
              <w:t>jiwa</w:t>
            </w:r>
          </w:p>
        </w:tc>
      </w:tr>
      <w:tr w14:paraId="3E636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3440" w:type="dxa"/>
          </w:tcPr>
          <w:p w14:paraId="0CBB85B0">
            <w:pPr>
              <w:pStyle w:val="8"/>
              <w:spacing w:before="46" w:line="264" w:lineRule="exact"/>
              <w:ind w:left="108"/>
              <w:rPr>
                <w:sz w:val="24"/>
              </w:rPr>
            </w:pPr>
            <w:r>
              <w:rPr>
                <w:w w:val="125"/>
                <w:sz w:val="24"/>
              </w:rPr>
              <w:t>Jumlah</w:t>
            </w:r>
            <w:r>
              <w:rPr>
                <w:spacing w:val="5"/>
                <w:w w:val="125"/>
                <w:sz w:val="24"/>
              </w:rPr>
              <w:t xml:space="preserve"> </w:t>
            </w:r>
            <w:r>
              <w:rPr>
                <w:spacing w:val="-5"/>
                <w:w w:val="125"/>
                <w:sz w:val="24"/>
              </w:rPr>
              <w:t>KK</w:t>
            </w:r>
          </w:p>
        </w:tc>
        <w:tc>
          <w:tcPr>
            <w:tcW w:w="1900" w:type="dxa"/>
          </w:tcPr>
          <w:p w14:paraId="61F4465B">
            <w:pPr>
              <w:pStyle w:val="8"/>
              <w:spacing w:before="46" w:line="264" w:lineRule="exact"/>
              <w:ind w:right="97"/>
              <w:jc w:val="right"/>
              <w:rPr>
                <w:sz w:val="24"/>
              </w:rPr>
            </w:pPr>
            <w:r>
              <w:rPr>
                <w:spacing w:val="-2"/>
                <w:w w:val="115"/>
                <w:sz w:val="24"/>
              </w:rPr>
              <w:t>3.469</w:t>
            </w:r>
          </w:p>
        </w:tc>
        <w:tc>
          <w:tcPr>
            <w:tcW w:w="2259" w:type="dxa"/>
          </w:tcPr>
          <w:p w14:paraId="3C38E4A6">
            <w:pPr>
              <w:pStyle w:val="8"/>
              <w:spacing w:before="46" w:line="264" w:lineRule="exact"/>
              <w:ind w:left="109"/>
              <w:rPr>
                <w:sz w:val="24"/>
              </w:rPr>
            </w:pPr>
            <w:r>
              <w:rPr>
                <w:spacing w:val="-5"/>
                <w:w w:val="115"/>
                <w:sz w:val="24"/>
              </w:rPr>
              <w:t>KK</w:t>
            </w:r>
          </w:p>
        </w:tc>
      </w:tr>
    </w:tbl>
    <w:p w14:paraId="33312AEF">
      <w:pPr>
        <w:pStyle w:val="4"/>
        <w:spacing w:before="132"/>
      </w:pPr>
    </w:p>
    <w:p w14:paraId="51B6F48F">
      <w:pPr>
        <w:pStyle w:val="4"/>
        <w:tabs>
          <w:tab w:val="left" w:pos="2772"/>
          <w:tab w:val="left" w:pos="3668"/>
          <w:tab w:val="left" w:pos="5042"/>
          <w:tab w:val="left" w:pos="6868"/>
          <w:tab w:val="right" w:pos="8789"/>
        </w:tabs>
        <w:ind w:left="1200"/>
        <w:rPr>
          <w:rFonts w:ascii="Times New Roman"/>
        </w:rPr>
      </w:pPr>
      <w:r>
        <w:rPr>
          <w:rFonts w:ascii="Times New Roman"/>
          <w:spacing w:val="-2"/>
        </w:rPr>
        <w:t>Sumber</w:t>
      </w:r>
      <w:r>
        <w:rPr>
          <w:rFonts w:ascii="Times New Roman"/>
        </w:rPr>
        <w:tab/>
      </w:r>
      <w:r>
        <w:rPr>
          <w:rFonts w:ascii="Times New Roman"/>
          <w:spacing w:val="-10"/>
        </w:rPr>
        <w:t>:</w:t>
      </w:r>
      <w:r>
        <w:rPr>
          <w:rFonts w:ascii="Times New Roman"/>
        </w:rPr>
        <w:tab/>
      </w:r>
      <w:r>
        <w:rPr>
          <w:rFonts w:ascii="Times New Roman"/>
          <w:spacing w:val="-2"/>
        </w:rPr>
        <w:t>Profil</w:t>
      </w:r>
      <w:r>
        <w:rPr>
          <w:rFonts w:ascii="Times New Roman"/>
        </w:rPr>
        <w:tab/>
      </w:r>
      <w:r>
        <w:rPr>
          <w:rFonts w:ascii="Times New Roman"/>
          <w:spacing w:val="-2"/>
        </w:rPr>
        <w:t>Kalurahan</w:t>
      </w:r>
      <w:r>
        <w:rPr>
          <w:rFonts w:ascii="Times New Roman"/>
        </w:rPr>
        <w:tab/>
      </w:r>
      <w:r>
        <w:rPr>
          <w:rFonts w:ascii="Times New Roman"/>
          <w:spacing w:val="-2"/>
        </w:rPr>
        <w:t>Tahun</w:t>
      </w:r>
      <w:r>
        <w:rPr>
          <w:rFonts w:ascii="Times New Roman"/>
        </w:rPr>
        <w:tab/>
      </w:r>
      <w:r>
        <w:rPr>
          <w:rFonts w:ascii="Times New Roman"/>
          <w:spacing w:val="-4"/>
        </w:rPr>
        <w:t>2023</w:t>
      </w:r>
    </w:p>
    <w:p w14:paraId="72A73E3E">
      <w:pPr>
        <w:pStyle w:val="4"/>
        <w:spacing w:before="138"/>
        <w:ind w:left="1200"/>
        <w:rPr>
          <w:rFonts w:ascii="Times New Roman"/>
        </w:rPr>
      </w:pPr>
      <w:r>
        <w:rPr>
          <w:rFonts w:ascii="Times New Roman"/>
          <w:spacing w:val="-2"/>
        </w:rPr>
        <w:t>(prodeskel.binapemdes.kemendagri.go.id)</w:t>
      </w:r>
    </w:p>
    <w:p w14:paraId="5F980159">
      <w:pPr>
        <w:pStyle w:val="4"/>
        <w:spacing w:before="417"/>
        <w:ind w:left="1200"/>
      </w:pPr>
      <w:r>
        <w:rPr>
          <w:w w:val="115"/>
        </w:rPr>
        <w:t>Dengan tingkat</w:t>
      </w:r>
      <w:r>
        <w:rPr>
          <w:spacing w:val="4"/>
          <w:w w:val="115"/>
        </w:rPr>
        <w:t xml:space="preserve"> </w:t>
      </w:r>
      <w:r>
        <w:rPr>
          <w:w w:val="115"/>
        </w:rPr>
        <w:t>Pendidikan</w:t>
      </w:r>
      <w:r>
        <w:rPr>
          <w:spacing w:val="1"/>
          <w:w w:val="115"/>
        </w:rPr>
        <w:t xml:space="preserve"> </w:t>
      </w:r>
      <w:r>
        <w:rPr>
          <w:w w:val="115"/>
        </w:rPr>
        <w:t>sebagai</w:t>
      </w:r>
      <w:r>
        <w:rPr>
          <w:spacing w:val="2"/>
          <w:w w:val="115"/>
        </w:rPr>
        <w:t xml:space="preserve"> </w:t>
      </w:r>
      <w:r>
        <w:rPr>
          <w:spacing w:val="-2"/>
          <w:w w:val="115"/>
        </w:rPr>
        <w:t>berikut:</w:t>
      </w:r>
    </w:p>
    <w:p w14:paraId="1031BD46">
      <w:pPr>
        <w:pStyle w:val="4"/>
        <w:spacing w:before="3"/>
        <w:rPr>
          <w:sz w:val="17"/>
        </w:rPr>
      </w:pPr>
    </w:p>
    <w:tbl>
      <w:tblPr>
        <w:tblStyle w:val="3"/>
        <w:tblW w:w="0" w:type="auto"/>
        <w:tblInd w:w="17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60"/>
        <w:gridCol w:w="960"/>
        <w:gridCol w:w="959"/>
        <w:gridCol w:w="959"/>
      </w:tblGrid>
      <w:tr w14:paraId="29BBD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0" w:hRule="atLeast"/>
        </w:trPr>
        <w:tc>
          <w:tcPr>
            <w:tcW w:w="2960" w:type="dxa"/>
          </w:tcPr>
          <w:p w14:paraId="2FB34CF2">
            <w:pPr>
              <w:pStyle w:val="8"/>
              <w:spacing w:before="286"/>
              <w:ind w:left="585" w:hanging="252"/>
              <w:rPr>
                <w:b/>
                <w:sz w:val="24"/>
              </w:rPr>
            </w:pPr>
            <w:r>
              <w:rPr>
                <w:b/>
                <w:w w:val="115"/>
                <w:sz w:val="24"/>
              </w:rPr>
              <w:t>Jenis</w:t>
            </w:r>
            <w:r>
              <w:rPr>
                <w:b/>
                <w:spacing w:val="-10"/>
                <w:w w:val="115"/>
                <w:sz w:val="24"/>
              </w:rPr>
              <w:t xml:space="preserve"> </w:t>
            </w:r>
            <w:r>
              <w:rPr>
                <w:b/>
                <w:w w:val="115"/>
                <w:sz w:val="24"/>
              </w:rPr>
              <w:t>Pendidikan/ Jenis Kelamin</w:t>
            </w:r>
          </w:p>
        </w:tc>
        <w:tc>
          <w:tcPr>
            <w:tcW w:w="960" w:type="dxa"/>
          </w:tcPr>
          <w:p w14:paraId="722079EF">
            <w:pPr>
              <w:pStyle w:val="8"/>
              <w:spacing w:before="146"/>
              <w:rPr>
                <w:sz w:val="24"/>
              </w:rPr>
            </w:pPr>
          </w:p>
          <w:p w14:paraId="40E14A0D">
            <w:pPr>
              <w:pStyle w:val="8"/>
              <w:ind w:left="10"/>
              <w:jc w:val="center"/>
              <w:rPr>
                <w:b/>
                <w:sz w:val="24"/>
              </w:rPr>
            </w:pPr>
            <w:r>
              <w:rPr>
                <w:b/>
                <w:spacing w:val="-10"/>
                <w:w w:val="115"/>
                <w:sz w:val="24"/>
              </w:rPr>
              <w:t>L</w:t>
            </w:r>
          </w:p>
        </w:tc>
        <w:tc>
          <w:tcPr>
            <w:tcW w:w="959" w:type="dxa"/>
          </w:tcPr>
          <w:p w14:paraId="48606AC5">
            <w:pPr>
              <w:pStyle w:val="8"/>
              <w:spacing w:before="146"/>
              <w:rPr>
                <w:sz w:val="24"/>
              </w:rPr>
            </w:pPr>
          </w:p>
          <w:p w14:paraId="5B765D1D">
            <w:pPr>
              <w:pStyle w:val="8"/>
              <w:ind w:left="13"/>
              <w:jc w:val="center"/>
              <w:rPr>
                <w:b/>
                <w:sz w:val="24"/>
              </w:rPr>
            </w:pPr>
            <w:r>
              <w:rPr>
                <w:b/>
                <w:spacing w:val="-10"/>
                <w:w w:val="105"/>
                <w:sz w:val="24"/>
              </w:rPr>
              <w:t>P</w:t>
            </w:r>
          </w:p>
        </w:tc>
        <w:tc>
          <w:tcPr>
            <w:tcW w:w="959" w:type="dxa"/>
          </w:tcPr>
          <w:p w14:paraId="7E64F29B">
            <w:pPr>
              <w:pStyle w:val="8"/>
              <w:spacing w:before="146"/>
              <w:rPr>
                <w:sz w:val="24"/>
              </w:rPr>
            </w:pPr>
          </w:p>
          <w:p w14:paraId="16317A32">
            <w:pPr>
              <w:pStyle w:val="8"/>
              <w:ind w:left="255"/>
              <w:rPr>
                <w:b/>
                <w:sz w:val="24"/>
              </w:rPr>
            </w:pPr>
            <w:r>
              <w:rPr>
                <w:b/>
                <w:spacing w:val="-5"/>
                <w:w w:val="110"/>
                <w:sz w:val="24"/>
              </w:rPr>
              <w:t>L+P</w:t>
            </w:r>
          </w:p>
        </w:tc>
      </w:tr>
      <w:tr w14:paraId="439EC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960" w:type="dxa"/>
          </w:tcPr>
          <w:p w14:paraId="795C4179">
            <w:pPr>
              <w:pStyle w:val="8"/>
              <w:spacing w:before="28" w:line="264" w:lineRule="exact"/>
              <w:ind w:left="108"/>
              <w:rPr>
                <w:sz w:val="24"/>
              </w:rPr>
            </w:pPr>
            <w:r>
              <w:rPr>
                <w:w w:val="115"/>
                <w:sz w:val="24"/>
              </w:rPr>
              <w:t>Belum</w:t>
            </w:r>
            <w:r>
              <w:rPr>
                <w:spacing w:val="12"/>
                <w:w w:val="115"/>
                <w:sz w:val="24"/>
              </w:rPr>
              <w:t xml:space="preserve"> </w:t>
            </w:r>
            <w:r>
              <w:rPr>
                <w:spacing w:val="-2"/>
                <w:w w:val="115"/>
                <w:sz w:val="24"/>
              </w:rPr>
              <w:t>sekolah</w:t>
            </w:r>
          </w:p>
        </w:tc>
        <w:tc>
          <w:tcPr>
            <w:tcW w:w="960" w:type="dxa"/>
          </w:tcPr>
          <w:p w14:paraId="4C11CF2D">
            <w:pPr>
              <w:pStyle w:val="8"/>
              <w:spacing w:line="279" w:lineRule="exact"/>
              <w:ind w:right="96"/>
              <w:jc w:val="right"/>
              <w:rPr>
                <w:sz w:val="24"/>
              </w:rPr>
            </w:pPr>
            <w:r>
              <w:rPr>
                <w:spacing w:val="-5"/>
                <w:w w:val="110"/>
                <w:sz w:val="24"/>
              </w:rPr>
              <w:t>725</w:t>
            </w:r>
          </w:p>
        </w:tc>
        <w:tc>
          <w:tcPr>
            <w:tcW w:w="959" w:type="dxa"/>
          </w:tcPr>
          <w:p w14:paraId="7C95FBC4">
            <w:pPr>
              <w:pStyle w:val="8"/>
              <w:spacing w:line="279" w:lineRule="exact"/>
              <w:ind w:right="96"/>
              <w:jc w:val="right"/>
              <w:rPr>
                <w:sz w:val="24"/>
              </w:rPr>
            </w:pPr>
            <w:r>
              <w:rPr>
                <w:spacing w:val="-5"/>
                <w:w w:val="110"/>
                <w:sz w:val="24"/>
              </w:rPr>
              <w:t>811</w:t>
            </w:r>
          </w:p>
        </w:tc>
        <w:tc>
          <w:tcPr>
            <w:tcW w:w="959" w:type="dxa"/>
          </w:tcPr>
          <w:p w14:paraId="4FCD61A4">
            <w:pPr>
              <w:pStyle w:val="8"/>
              <w:spacing w:line="279" w:lineRule="exact"/>
              <w:ind w:right="93"/>
              <w:jc w:val="right"/>
              <w:rPr>
                <w:sz w:val="24"/>
              </w:rPr>
            </w:pPr>
            <w:r>
              <w:rPr>
                <w:spacing w:val="-2"/>
                <w:w w:val="115"/>
                <w:sz w:val="24"/>
              </w:rPr>
              <w:t>1.536</w:t>
            </w:r>
          </w:p>
        </w:tc>
      </w:tr>
      <w:tr w14:paraId="19189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960" w:type="dxa"/>
          </w:tcPr>
          <w:p w14:paraId="6ABCB6CD">
            <w:pPr>
              <w:pStyle w:val="8"/>
              <w:spacing w:before="28" w:line="264" w:lineRule="exact"/>
              <w:ind w:left="108"/>
              <w:rPr>
                <w:sz w:val="24"/>
              </w:rPr>
            </w:pPr>
            <w:r>
              <w:rPr>
                <w:w w:val="115"/>
                <w:sz w:val="24"/>
              </w:rPr>
              <w:t>Belum</w:t>
            </w:r>
            <w:r>
              <w:rPr>
                <w:spacing w:val="11"/>
                <w:w w:val="115"/>
                <w:sz w:val="24"/>
              </w:rPr>
              <w:t xml:space="preserve"> </w:t>
            </w:r>
            <w:r>
              <w:rPr>
                <w:w w:val="115"/>
                <w:sz w:val="24"/>
              </w:rPr>
              <w:t>tamat</w:t>
            </w:r>
            <w:r>
              <w:rPr>
                <w:spacing w:val="11"/>
                <w:w w:val="115"/>
                <w:sz w:val="24"/>
              </w:rPr>
              <w:t xml:space="preserve"> </w:t>
            </w:r>
            <w:r>
              <w:rPr>
                <w:spacing w:val="-7"/>
                <w:w w:val="115"/>
                <w:sz w:val="24"/>
              </w:rPr>
              <w:t>SD</w:t>
            </w:r>
          </w:p>
        </w:tc>
        <w:tc>
          <w:tcPr>
            <w:tcW w:w="960" w:type="dxa"/>
          </w:tcPr>
          <w:p w14:paraId="7E852054">
            <w:pPr>
              <w:pStyle w:val="8"/>
              <w:spacing w:line="279" w:lineRule="exact"/>
              <w:ind w:right="95"/>
              <w:jc w:val="right"/>
              <w:rPr>
                <w:sz w:val="24"/>
              </w:rPr>
            </w:pPr>
            <w:r>
              <w:rPr>
                <w:spacing w:val="-5"/>
                <w:w w:val="110"/>
                <w:sz w:val="24"/>
              </w:rPr>
              <w:t>402</w:t>
            </w:r>
          </w:p>
        </w:tc>
        <w:tc>
          <w:tcPr>
            <w:tcW w:w="959" w:type="dxa"/>
          </w:tcPr>
          <w:p w14:paraId="4CDA69E8">
            <w:pPr>
              <w:pStyle w:val="8"/>
              <w:spacing w:line="279" w:lineRule="exact"/>
              <w:ind w:right="96"/>
              <w:jc w:val="right"/>
              <w:rPr>
                <w:sz w:val="24"/>
              </w:rPr>
            </w:pPr>
            <w:r>
              <w:rPr>
                <w:spacing w:val="-5"/>
                <w:w w:val="110"/>
                <w:sz w:val="24"/>
              </w:rPr>
              <w:t>413</w:t>
            </w:r>
          </w:p>
        </w:tc>
        <w:tc>
          <w:tcPr>
            <w:tcW w:w="959" w:type="dxa"/>
          </w:tcPr>
          <w:p w14:paraId="3BBB10C4">
            <w:pPr>
              <w:pStyle w:val="8"/>
              <w:spacing w:line="279" w:lineRule="exact"/>
              <w:ind w:right="94"/>
              <w:jc w:val="right"/>
              <w:rPr>
                <w:sz w:val="24"/>
              </w:rPr>
            </w:pPr>
            <w:r>
              <w:rPr>
                <w:spacing w:val="-5"/>
                <w:w w:val="110"/>
                <w:sz w:val="24"/>
              </w:rPr>
              <w:t>815</w:t>
            </w:r>
          </w:p>
        </w:tc>
      </w:tr>
      <w:tr w14:paraId="31EA1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960" w:type="dxa"/>
          </w:tcPr>
          <w:p w14:paraId="52039C5F">
            <w:pPr>
              <w:pStyle w:val="8"/>
              <w:spacing w:before="28" w:line="264" w:lineRule="exact"/>
              <w:ind w:left="108"/>
              <w:rPr>
                <w:sz w:val="24"/>
              </w:rPr>
            </w:pPr>
            <w:r>
              <w:rPr>
                <w:w w:val="115"/>
                <w:sz w:val="24"/>
              </w:rPr>
              <w:t>Tamat</w:t>
            </w:r>
            <w:r>
              <w:rPr>
                <w:spacing w:val="-4"/>
                <w:w w:val="115"/>
                <w:sz w:val="24"/>
              </w:rPr>
              <w:t xml:space="preserve"> </w:t>
            </w:r>
            <w:r>
              <w:rPr>
                <w:spacing w:val="-5"/>
                <w:w w:val="120"/>
                <w:sz w:val="24"/>
              </w:rPr>
              <w:t>SD</w:t>
            </w:r>
          </w:p>
        </w:tc>
        <w:tc>
          <w:tcPr>
            <w:tcW w:w="960" w:type="dxa"/>
          </w:tcPr>
          <w:p w14:paraId="27CCA01E">
            <w:pPr>
              <w:pStyle w:val="8"/>
              <w:spacing w:line="279" w:lineRule="exact"/>
              <w:ind w:right="96"/>
              <w:jc w:val="right"/>
              <w:rPr>
                <w:sz w:val="24"/>
              </w:rPr>
            </w:pPr>
            <w:r>
              <w:rPr>
                <w:spacing w:val="-5"/>
                <w:w w:val="110"/>
                <w:sz w:val="24"/>
              </w:rPr>
              <w:t>926</w:t>
            </w:r>
          </w:p>
        </w:tc>
        <w:tc>
          <w:tcPr>
            <w:tcW w:w="959" w:type="dxa"/>
          </w:tcPr>
          <w:p w14:paraId="1D713994">
            <w:pPr>
              <w:pStyle w:val="8"/>
              <w:spacing w:line="279" w:lineRule="exact"/>
              <w:ind w:right="94"/>
              <w:jc w:val="right"/>
              <w:rPr>
                <w:sz w:val="24"/>
              </w:rPr>
            </w:pPr>
            <w:r>
              <w:rPr>
                <w:spacing w:val="-2"/>
                <w:w w:val="115"/>
                <w:sz w:val="24"/>
              </w:rPr>
              <w:t>1.129</w:t>
            </w:r>
          </w:p>
        </w:tc>
        <w:tc>
          <w:tcPr>
            <w:tcW w:w="959" w:type="dxa"/>
          </w:tcPr>
          <w:p w14:paraId="683D6E1F">
            <w:pPr>
              <w:pStyle w:val="8"/>
              <w:spacing w:line="279" w:lineRule="exact"/>
              <w:ind w:right="93"/>
              <w:jc w:val="right"/>
              <w:rPr>
                <w:sz w:val="24"/>
              </w:rPr>
            </w:pPr>
            <w:r>
              <w:rPr>
                <w:spacing w:val="-2"/>
                <w:w w:val="115"/>
                <w:sz w:val="24"/>
              </w:rPr>
              <w:t>2.055</w:t>
            </w:r>
          </w:p>
        </w:tc>
      </w:tr>
      <w:tr w14:paraId="45BE9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960" w:type="dxa"/>
          </w:tcPr>
          <w:p w14:paraId="0EE4EE32">
            <w:pPr>
              <w:pStyle w:val="8"/>
              <w:spacing w:before="28" w:line="264" w:lineRule="exact"/>
              <w:ind w:left="108"/>
              <w:rPr>
                <w:sz w:val="24"/>
              </w:rPr>
            </w:pPr>
            <w:r>
              <w:rPr>
                <w:w w:val="115"/>
                <w:sz w:val="24"/>
              </w:rPr>
              <w:t>Tamat</w:t>
            </w:r>
            <w:r>
              <w:rPr>
                <w:spacing w:val="-2"/>
                <w:w w:val="115"/>
                <w:sz w:val="24"/>
              </w:rPr>
              <w:t xml:space="preserve"> </w:t>
            </w:r>
            <w:r>
              <w:rPr>
                <w:spacing w:val="-4"/>
                <w:w w:val="115"/>
                <w:sz w:val="24"/>
              </w:rPr>
              <w:t>SLTP</w:t>
            </w:r>
          </w:p>
        </w:tc>
        <w:tc>
          <w:tcPr>
            <w:tcW w:w="960" w:type="dxa"/>
          </w:tcPr>
          <w:p w14:paraId="20F35315">
            <w:pPr>
              <w:pStyle w:val="8"/>
              <w:spacing w:line="279" w:lineRule="exact"/>
              <w:ind w:right="96"/>
              <w:jc w:val="right"/>
              <w:rPr>
                <w:sz w:val="24"/>
              </w:rPr>
            </w:pPr>
            <w:r>
              <w:rPr>
                <w:spacing w:val="-5"/>
                <w:w w:val="110"/>
                <w:sz w:val="24"/>
              </w:rPr>
              <w:t>940</w:t>
            </w:r>
          </w:p>
        </w:tc>
        <w:tc>
          <w:tcPr>
            <w:tcW w:w="959" w:type="dxa"/>
          </w:tcPr>
          <w:p w14:paraId="51F843BD">
            <w:pPr>
              <w:pStyle w:val="8"/>
              <w:spacing w:line="279" w:lineRule="exact"/>
              <w:ind w:right="96"/>
              <w:jc w:val="right"/>
              <w:rPr>
                <w:sz w:val="24"/>
              </w:rPr>
            </w:pPr>
            <w:r>
              <w:rPr>
                <w:spacing w:val="-5"/>
                <w:w w:val="110"/>
                <w:sz w:val="24"/>
              </w:rPr>
              <w:t>950</w:t>
            </w:r>
          </w:p>
        </w:tc>
        <w:tc>
          <w:tcPr>
            <w:tcW w:w="959" w:type="dxa"/>
          </w:tcPr>
          <w:p w14:paraId="01C7C737">
            <w:pPr>
              <w:pStyle w:val="8"/>
              <w:spacing w:line="279" w:lineRule="exact"/>
              <w:ind w:right="93"/>
              <w:jc w:val="right"/>
              <w:rPr>
                <w:sz w:val="24"/>
              </w:rPr>
            </w:pPr>
            <w:r>
              <w:rPr>
                <w:spacing w:val="-4"/>
                <w:w w:val="120"/>
                <w:sz w:val="24"/>
              </w:rPr>
              <w:t>1.890</w:t>
            </w:r>
          </w:p>
        </w:tc>
      </w:tr>
      <w:tr w14:paraId="3A955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960" w:type="dxa"/>
          </w:tcPr>
          <w:p w14:paraId="39E121ED">
            <w:pPr>
              <w:pStyle w:val="8"/>
              <w:spacing w:before="28" w:line="264" w:lineRule="exact"/>
              <w:ind w:left="108"/>
              <w:rPr>
                <w:sz w:val="24"/>
              </w:rPr>
            </w:pPr>
            <w:r>
              <w:rPr>
                <w:w w:val="115"/>
                <w:sz w:val="24"/>
              </w:rPr>
              <w:t>Tamat</w:t>
            </w:r>
            <w:r>
              <w:rPr>
                <w:spacing w:val="-2"/>
                <w:w w:val="115"/>
                <w:sz w:val="24"/>
              </w:rPr>
              <w:t xml:space="preserve"> </w:t>
            </w:r>
            <w:r>
              <w:rPr>
                <w:spacing w:val="-4"/>
                <w:w w:val="115"/>
                <w:sz w:val="24"/>
              </w:rPr>
              <w:t>SLTA</w:t>
            </w:r>
          </w:p>
        </w:tc>
        <w:tc>
          <w:tcPr>
            <w:tcW w:w="960" w:type="dxa"/>
          </w:tcPr>
          <w:p w14:paraId="3052650A">
            <w:pPr>
              <w:pStyle w:val="8"/>
              <w:spacing w:line="279" w:lineRule="exact"/>
              <w:ind w:right="95"/>
              <w:jc w:val="right"/>
              <w:rPr>
                <w:sz w:val="24"/>
              </w:rPr>
            </w:pPr>
            <w:r>
              <w:rPr>
                <w:spacing w:val="-2"/>
                <w:w w:val="115"/>
                <w:sz w:val="24"/>
              </w:rPr>
              <w:t>1.526</w:t>
            </w:r>
          </w:p>
        </w:tc>
        <w:tc>
          <w:tcPr>
            <w:tcW w:w="959" w:type="dxa"/>
          </w:tcPr>
          <w:p w14:paraId="7244D3F3">
            <w:pPr>
              <w:pStyle w:val="8"/>
              <w:spacing w:line="279" w:lineRule="exact"/>
              <w:ind w:right="96"/>
              <w:jc w:val="right"/>
              <w:rPr>
                <w:sz w:val="24"/>
              </w:rPr>
            </w:pPr>
            <w:r>
              <w:rPr>
                <w:spacing w:val="-2"/>
                <w:w w:val="115"/>
                <w:sz w:val="24"/>
              </w:rPr>
              <w:t>1.268</w:t>
            </w:r>
          </w:p>
        </w:tc>
        <w:tc>
          <w:tcPr>
            <w:tcW w:w="959" w:type="dxa"/>
          </w:tcPr>
          <w:p w14:paraId="52666641">
            <w:pPr>
              <w:pStyle w:val="8"/>
              <w:spacing w:line="279" w:lineRule="exact"/>
              <w:ind w:right="94"/>
              <w:jc w:val="right"/>
              <w:rPr>
                <w:sz w:val="24"/>
              </w:rPr>
            </w:pPr>
            <w:r>
              <w:rPr>
                <w:spacing w:val="-2"/>
                <w:w w:val="115"/>
                <w:sz w:val="24"/>
              </w:rPr>
              <w:t>2.794</w:t>
            </w:r>
          </w:p>
        </w:tc>
      </w:tr>
      <w:tr w14:paraId="54A8A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960" w:type="dxa"/>
          </w:tcPr>
          <w:p w14:paraId="55585D9D">
            <w:pPr>
              <w:pStyle w:val="8"/>
              <w:spacing w:before="28" w:line="264" w:lineRule="exact"/>
              <w:ind w:left="108"/>
              <w:rPr>
                <w:sz w:val="24"/>
              </w:rPr>
            </w:pPr>
            <w:r>
              <w:rPr>
                <w:w w:val="115"/>
                <w:sz w:val="24"/>
              </w:rPr>
              <w:t>D1/</w:t>
            </w:r>
            <w:r>
              <w:rPr>
                <w:spacing w:val="24"/>
                <w:w w:val="115"/>
                <w:sz w:val="24"/>
              </w:rPr>
              <w:t xml:space="preserve"> </w:t>
            </w:r>
            <w:r>
              <w:rPr>
                <w:spacing w:val="-5"/>
                <w:w w:val="115"/>
                <w:sz w:val="24"/>
              </w:rPr>
              <w:t>D2</w:t>
            </w:r>
          </w:p>
        </w:tc>
        <w:tc>
          <w:tcPr>
            <w:tcW w:w="960" w:type="dxa"/>
          </w:tcPr>
          <w:p w14:paraId="16C7989B">
            <w:pPr>
              <w:pStyle w:val="8"/>
              <w:spacing w:line="279" w:lineRule="exact"/>
              <w:ind w:right="96"/>
              <w:jc w:val="right"/>
              <w:rPr>
                <w:sz w:val="24"/>
              </w:rPr>
            </w:pPr>
            <w:r>
              <w:rPr>
                <w:spacing w:val="-5"/>
                <w:w w:val="110"/>
                <w:sz w:val="24"/>
              </w:rPr>
              <w:t>28</w:t>
            </w:r>
          </w:p>
        </w:tc>
        <w:tc>
          <w:tcPr>
            <w:tcW w:w="959" w:type="dxa"/>
          </w:tcPr>
          <w:p w14:paraId="31D4DFB0">
            <w:pPr>
              <w:pStyle w:val="8"/>
              <w:spacing w:line="279" w:lineRule="exact"/>
              <w:ind w:right="94"/>
              <w:jc w:val="right"/>
              <w:rPr>
                <w:sz w:val="24"/>
              </w:rPr>
            </w:pPr>
            <w:r>
              <w:rPr>
                <w:spacing w:val="-5"/>
                <w:w w:val="110"/>
                <w:sz w:val="24"/>
              </w:rPr>
              <w:t>24</w:t>
            </w:r>
          </w:p>
        </w:tc>
        <w:tc>
          <w:tcPr>
            <w:tcW w:w="959" w:type="dxa"/>
          </w:tcPr>
          <w:p w14:paraId="7A4A2B96">
            <w:pPr>
              <w:pStyle w:val="8"/>
              <w:spacing w:line="279" w:lineRule="exact"/>
              <w:ind w:right="93"/>
              <w:jc w:val="right"/>
              <w:rPr>
                <w:sz w:val="24"/>
              </w:rPr>
            </w:pPr>
            <w:r>
              <w:rPr>
                <w:spacing w:val="-5"/>
                <w:w w:val="110"/>
                <w:sz w:val="24"/>
              </w:rPr>
              <w:t>52</w:t>
            </w:r>
          </w:p>
        </w:tc>
      </w:tr>
      <w:tr w14:paraId="28878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960" w:type="dxa"/>
          </w:tcPr>
          <w:p w14:paraId="2A871ECB">
            <w:pPr>
              <w:pStyle w:val="8"/>
              <w:spacing w:before="28" w:line="264" w:lineRule="exact"/>
              <w:ind w:left="108"/>
              <w:rPr>
                <w:sz w:val="24"/>
              </w:rPr>
            </w:pPr>
            <w:r>
              <w:rPr>
                <w:spacing w:val="-5"/>
                <w:w w:val="115"/>
                <w:sz w:val="24"/>
              </w:rPr>
              <w:t>D3</w:t>
            </w:r>
          </w:p>
        </w:tc>
        <w:tc>
          <w:tcPr>
            <w:tcW w:w="960" w:type="dxa"/>
          </w:tcPr>
          <w:p w14:paraId="30C6AC83">
            <w:pPr>
              <w:pStyle w:val="8"/>
              <w:spacing w:line="279" w:lineRule="exact"/>
              <w:ind w:right="95"/>
              <w:jc w:val="right"/>
              <w:rPr>
                <w:sz w:val="24"/>
              </w:rPr>
            </w:pPr>
            <w:r>
              <w:rPr>
                <w:spacing w:val="-5"/>
                <w:w w:val="110"/>
                <w:sz w:val="24"/>
              </w:rPr>
              <w:t>46</w:t>
            </w:r>
          </w:p>
        </w:tc>
        <w:tc>
          <w:tcPr>
            <w:tcW w:w="959" w:type="dxa"/>
          </w:tcPr>
          <w:p w14:paraId="1497A63D">
            <w:pPr>
              <w:pStyle w:val="8"/>
              <w:spacing w:line="279" w:lineRule="exact"/>
              <w:ind w:right="94"/>
              <w:jc w:val="right"/>
              <w:rPr>
                <w:sz w:val="24"/>
              </w:rPr>
            </w:pPr>
            <w:r>
              <w:rPr>
                <w:spacing w:val="-5"/>
                <w:w w:val="110"/>
                <w:sz w:val="24"/>
              </w:rPr>
              <w:t>69</w:t>
            </w:r>
          </w:p>
        </w:tc>
        <w:tc>
          <w:tcPr>
            <w:tcW w:w="959" w:type="dxa"/>
          </w:tcPr>
          <w:p w14:paraId="2A7BF2AD">
            <w:pPr>
              <w:pStyle w:val="8"/>
              <w:spacing w:line="279" w:lineRule="exact"/>
              <w:ind w:right="95"/>
              <w:jc w:val="right"/>
              <w:rPr>
                <w:sz w:val="24"/>
              </w:rPr>
            </w:pPr>
            <w:r>
              <w:rPr>
                <w:spacing w:val="-5"/>
                <w:w w:val="110"/>
                <w:sz w:val="24"/>
              </w:rPr>
              <w:t>115</w:t>
            </w:r>
          </w:p>
        </w:tc>
      </w:tr>
      <w:tr w14:paraId="5B8B3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960" w:type="dxa"/>
          </w:tcPr>
          <w:p w14:paraId="35E29973">
            <w:pPr>
              <w:pStyle w:val="8"/>
              <w:spacing w:before="28" w:line="264" w:lineRule="exact"/>
              <w:ind w:left="108"/>
              <w:rPr>
                <w:sz w:val="24"/>
              </w:rPr>
            </w:pPr>
            <w:r>
              <w:rPr>
                <w:spacing w:val="-5"/>
                <w:w w:val="120"/>
                <w:sz w:val="24"/>
              </w:rPr>
              <w:t>S1</w:t>
            </w:r>
          </w:p>
        </w:tc>
        <w:tc>
          <w:tcPr>
            <w:tcW w:w="960" w:type="dxa"/>
          </w:tcPr>
          <w:p w14:paraId="402343AF">
            <w:pPr>
              <w:pStyle w:val="8"/>
              <w:spacing w:line="279" w:lineRule="exact"/>
              <w:ind w:right="95"/>
              <w:jc w:val="right"/>
              <w:rPr>
                <w:sz w:val="24"/>
              </w:rPr>
            </w:pPr>
            <w:r>
              <w:rPr>
                <w:spacing w:val="-5"/>
                <w:w w:val="110"/>
                <w:sz w:val="24"/>
              </w:rPr>
              <w:t>124</w:t>
            </w:r>
          </w:p>
        </w:tc>
        <w:tc>
          <w:tcPr>
            <w:tcW w:w="959" w:type="dxa"/>
          </w:tcPr>
          <w:p w14:paraId="3572FF18">
            <w:pPr>
              <w:pStyle w:val="8"/>
              <w:spacing w:line="279" w:lineRule="exact"/>
              <w:ind w:right="96"/>
              <w:jc w:val="right"/>
              <w:rPr>
                <w:sz w:val="24"/>
              </w:rPr>
            </w:pPr>
            <w:r>
              <w:rPr>
                <w:spacing w:val="-5"/>
                <w:w w:val="110"/>
                <w:sz w:val="24"/>
              </w:rPr>
              <w:t>192</w:t>
            </w:r>
          </w:p>
        </w:tc>
        <w:tc>
          <w:tcPr>
            <w:tcW w:w="959" w:type="dxa"/>
          </w:tcPr>
          <w:p w14:paraId="5C0D3186">
            <w:pPr>
              <w:pStyle w:val="8"/>
              <w:spacing w:line="279" w:lineRule="exact"/>
              <w:ind w:right="94"/>
              <w:jc w:val="right"/>
              <w:rPr>
                <w:sz w:val="24"/>
              </w:rPr>
            </w:pPr>
            <w:r>
              <w:rPr>
                <w:spacing w:val="-5"/>
                <w:w w:val="110"/>
                <w:sz w:val="24"/>
              </w:rPr>
              <w:t>316</w:t>
            </w:r>
          </w:p>
        </w:tc>
      </w:tr>
      <w:tr w14:paraId="42690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960" w:type="dxa"/>
          </w:tcPr>
          <w:p w14:paraId="045D3701">
            <w:pPr>
              <w:pStyle w:val="8"/>
              <w:spacing w:before="28" w:line="264" w:lineRule="exact"/>
              <w:ind w:left="108"/>
              <w:rPr>
                <w:sz w:val="24"/>
              </w:rPr>
            </w:pPr>
            <w:r>
              <w:rPr>
                <w:spacing w:val="-5"/>
                <w:w w:val="120"/>
                <w:sz w:val="24"/>
              </w:rPr>
              <w:t>S2</w:t>
            </w:r>
          </w:p>
        </w:tc>
        <w:tc>
          <w:tcPr>
            <w:tcW w:w="960" w:type="dxa"/>
          </w:tcPr>
          <w:p w14:paraId="2109719B">
            <w:pPr>
              <w:pStyle w:val="8"/>
              <w:spacing w:line="279" w:lineRule="exact"/>
              <w:ind w:right="93"/>
              <w:jc w:val="right"/>
              <w:rPr>
                <w:sz w:val="24"/>
              </w:rPr>
            </w:pPr>
            <w:r>
              <w:rPr>
                <w:spacing w:val="-10"/>
                <w:w w:val="110"/>
                <w:sz w:val="24"/>
              </w:rPr>
              <w:t>9</w:t>
            </w:r>
          </w:p>
        </w:tc>
        <w:tc>
          <w:tcPr>
            <w:tcW w:w="959" w:type="dxa"/>
          </w:tcPr>
          <w:p w14:paraId="2027565F">
            <w:pPr>
              <w:pStyle w:val="8"/>
              <w:spacing w:line="279" w:lineRule="exact"/>
              <w:ind w:right="92"/>
              <w:jc w:val="right"/>
              <w:rPr>
                <w:sz w:val="24"/>
              </w:rPr>
            </w:pPr>
            <w:r>
              <w:rPr>
                <w:spacing w:val="-10"/>
                <w:w w:val="110"/>
                <w:sz w:val="24"/>
              </w:rPr>
              <w:t>5</w:t>
            </w:r>
          </w:p>
        </w:tc>
        <w:tc>
          <w:tcPr>
            <w:tcW w:w="959" w:type="dxa"/>
          </w:tcPr>
          <w:p w14:paraId="36C74A89">
            <w:pPr>
              <w:pStyle w:val="8"/>
              <w:spacing w:line="279" w:lineRule="exact"/>
              <w:ind w:right="94"/>
              <w:jc w:val="right"/>
              <w:rPr>
                <w:sz w:val="24"/>
              </w:rPr>
            </w:pPr>
            <w:r>
              <w:rPr>
                <w:spacing w:val="-5"/>
                <w:w w:val="110"/>
                <w:sz w:val="24"/>
              </w:rPr>
              <w:t>14</w:t>
            </w:r>
          </w:p>
        </w:tc>
      </w:tr>
      <w:tr w14:paraId="4C537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960" w:type="dxa"/>
          </w:tcPr>
          <w:p w14:paraId="28A5DD6C">
            <w:pPr>
              <w:pStyle w:val="8"/>
              <w:spacing w:before="28" w:line="264" w:lineRule="exact"/>
              <w:ind w:left="108"/>
              <w:rPr>
                <w:sz w:val="24"/>
              </w:rPr>
            </w:pPr>
            <w:r>
              <w:rPr>
                <w:spacing w:val="-5"/>
                <w:w w:val="120"/>
                <w:sz w:val="24"/>
              </w:rPr>
              <w:t>S3</w:t>
            </w:r>
          </w:p>
        </w:tc>
        <w:tc>
          <w:tcPr>
            <w:tcW w:w="960" w:type="dxa"/>
          </w:tcPr>
          <w:p w14:paraId="031791B0">
            <w:pPr>
              <w:pStyle w:val="8"/>
              <w:spacing w:line="279" w:lineRule="exact"/>
              <w:ind w:right="93"/>
              <w:jc w:val="right"/>
              <w:rPr>
                <w:sz w:val="24"/>
              </w:rPr>
            </w:pPr>
            <w:r>
              <w:rPr>
                <w:spacing w:val="-10"/>
                <w:w w:val="110"/>
                <w:sz w:val="24"/>
              </w:rPr>
              <w:t>1</w:t>
            </w:r>
          </w:p>
        </w:tc>
        <w:tc>
          <w:tcPr>
            <w:tcW w:w="959" w:type="dxa"/>
          </w:tcPr>
          <w:p w14:paraId="27DAE1EC">
            <w:pPr>
              <w:pStyle w:val="8"/>
              <w:spacing w:line="279" w:lineRule="exact"/>
              <w:ind w:right="92"/>
              <w:jc w:val="right"/>
              <w:rPr>
                <w:sz w:val="24"/>
              </w:rPr>
            </w:pPr>
            <w:r>
              <w:rPr>
                <w:spacing w:val="-10"/>
                <w:w w:val="110"/>
                <w:sz w:val="24"/>
              </w:rPr>
              <w:t>0</w:t>
            </w:r>
          </w:p>
        </w:tc>
        <w:tc>
          <w:tcPr>
            <w:tcW w:w="959" w:type="dxa"/>
          </w:tcPr>
          <w:p w14:paraId="7E44AC0C">
            <w:pPr>
              <w:pStyle w:val="8"/>
              <w:spacing w:line="279" w:lineRule="exact"/>
              <w:ind w:right="91"/>
              <w:jc w:val="right"/>
              <w:rPr>
                <w:sz w:val="24"/>
              </w:rPr>
            </w:pPr>
            <w:r>
              <w:rPr>
                <w:spacing w:val="-10"/>
                <w:w w:val="110"/>
                <w:sz w:val="24"/>
              </w:rPr>
              <w:t>1</w:t>
            </w:r>
          </w:p>
        </w:tc>
      </w:tr>
      <w:tr w14:paraId="4BEFF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trPr>
        <w:tc>
          <w:tcPr>
            <w:tcW w:w="2960" w:type="dxa"/>
          </w:tcPr>
          <w:p w14:paraId="7691DB2C">
            <w:pPr>
              <w:pStyle w:val="8"/>
              <w:spacing w:before="176"/>
              <w:ind w:left="941"/>
              <w:rPr>
                <w:b/>
                <w:sz w:val="24"/>
              </w:rPr>
            </w:pPr>
            <w:r>
              <w:rPr>
                <w:b/>
                <w:spacing w:val="-2"/>
                <w:w w:val="120"/>
                <w:sz w:val="24"/>
              </w:rPr>
              <w:t>JUMLAH</w:t>
            </w:r>
          </w:p>
        </w:tc>
        <w:tc>
          <w:tcPr>
            <w:tcW w:w="960" w:type="dxa"/>
          </w:tcPr>
          <w:p w14:paraId="189A956A">
            <w:pPr>
              <w:pStyle w:val="8"/>
              <w:spacing w:before="176"/>
              <w:ind w:right="110"/>
              <w:jc w:val="right"/>
              <w:rPr>
                <w:b/>
                <w:sz w:val="24"/>
              </w:rPr>
            </w:pPr>
            <w:r>
              <w:rPr>
                <w:b/>
                <w:spacing w:val="-4"/>
                <w:w w:val="115"/>
                <w:sz w:val="24"/>
              </w:rPr>
              <w:t>4.727</w:t>
            </w:r>
          </w:p>
        </w:tc>
        <w:tc>
          <w:tcPr>
            <w:tcW w:w="959" w:type="dxa"/>
          </w:tcPr>
          <w:p w14:paraId="2D74451E">
            <w:pPr>
              <w:pStyle w:val="8"/>
              <w:spacing w:before="176"/>
              <w:ind w:right="109"/>
              <w:jc w:val="right"/>
              <w:rPr>
                <w:b/>
                <w:sz w:val="24"/>
              </w:rPr>
            </w:pPr>
            <w:r>
              <w:rPr>
                <w:b/>
                <w:spacing w:val="-2"/>
                <w:w w:val="115"/>
                <w:sz w:val="24"/>
              </w:rPr>
              <w:t>4.861</w:t>
            </w:r>
          </w:p>
        </w:tc>
        <w:tc>
          <w:tcPr>
            <w:tcW w:w="959" w:type="dxa"/>
          </w:tcPr>
          <w:p w14:paraId="399B151E">
            <w:pPr>
              <w:pStyle w:val="8"/>
              <w:spacing w:before="176"/>
              <w:ind w:right="109"/>
              <w:jc w:val="right"/>
              <w:rPr>
                <w:b/>
                <w:sz w:val="24"/>
              </w:rPr>
            </w:pPr>
            <w:r>
              <w:rPr>
                <w:b/>
                <w:spacing w:val="-2"/>
                <w:w w:val="115"/>
                <w:sz w:val="24"/>
              </w:rPr>
              <w:t>9.588</w:t>
            </w:r>
          </w:p>
        </w:tc>
      </w:tr>
    </w:tbl>
    <w:p w14:paraId="57D995C0">
      <w:pPr>
        <w:pStyle w:val="4"/>
        <w:spacing w:before="138"/>
      </w:pPr>
    </w:p>
    <w:p w14:paraId="08BDE950">
      <w:pPr>
        <w:pStyle w:val="4"/>
        <w:spacing w:line="360" w:lineRule="auto"/>
        <w:ind w:left="1200" w:right="821"/>
        <w:rPr>
          <w:rFonts w:ascii="Times New Roman"/>
        </w:rPr>
      </w:pPr>
      <w:r>
        <w:rPr>
          <w:rFonts w:ascii="Times New Roman"/>
        </w:rPr>
        <w:t xml:space="preserve">Sumber : Profil Kalurahan Tahun 2023 </w:t>
      </w:r>
      <w:r>
        <w:rPr>
          <w:rFonts w:ascii="Times New Roman"/>
          <w:spacing w:val="-2"/>
        </w:rPr>
        <w:t>(prodeskel.binapemdes.kemendagri.go.id)</w:t>
      </w:r>
    </w:p>
    <w:p w14:paraId="3E9EAB83">
      <w:pPr>
        <w:spacing w:after="0" w:line="360" w:lineRule="auto"/>
        <w:rPr>
          <w:rFonts w:ascii="Times New Roman"/>
        </w:rPr>
        <w:sectPr>
          <w:pgSz w:w="11910" w:h="16840"/>
          <w:pgMar w:top="1340" w:right="620" w:bottom="1240" w:left="1680" w:header="0" w:footer="1043" w:gutter="0"/>
          <w:cols w:space="720" w:num="1"/>
        </w:sectPr>
      </w:pPr>
    </w:p>
    <w:p w14:paraId="2B33C7DE">
      <w:pPr>
        <w:pStyle w:val="7"/>
        <w:numPr>
          <w:ilvl w:val="0"/>
          <w:numId w:val="2"/>
        </w:numPr>
        <w:tabs>
          <w:tab w:val="left" w:pos="819"/>
        </w:tabs>
        <w:spacing w:before="80" w:after="0" w:line="240" w:lineRule="auto"/>
        <w:ind w:left="819" w:right="0" w:hanging="359"/>
        <w:jc w:val="left"/>
        <w:rPr>
          <w:sz w:val="24"/>
        </w:rPr>
      </w:pPr>
      <w:r>
        <w:rPr>
          <w:w w:val="115"/>
          <w:sz w:val="24"/>
        </w:rPr>
        <w:t>Kondisi</w:t>
      </w:r>
      <w:r>
        <w:rPr>
          <w:spacing w:val="-9"/>
          <w:w w:val="115"/>
          <w:sz w:val="24"/>
        </w:rPr>
        <w:t xml:space="preserve"> </w:t>
      </w:r>
      <w:r>
        <w:rPr>
          <w:spacing w:val="-2"/>
          <w:w w:val="115"/>
          <w:sz w:val="24"/>
        </w:rPr>
        <w:t>Ekonomi</w:t>
      </w:r>
    </w:p>
    <w:p w14:paraId="58E21D58">
      <w:pPr>
        <w:pStyle w:val="4"/>
        <w:spacing w:before="141"/>
        <w:ind w:left="820"/>
        <w:jc w:val="both"/>
      </w:pPr>
      <w:r>
        <w:rPr>
          <w:w w:val="110"/>
        </w:rPr>
        <w:t>Pada</w:t>
      </w:r>
      <w:r>
        <w:rPr>
          <w:spacing w:val="56"/>
          <w:w w:val="110"/>
        </w:rPr>
        <w:t xml:space="preserve"> </w:t>
      </w:r>
      <w:r>
        <w:rPr>
          <w:w w:val="110"/>
        </w:rPr>
        <w:t>umumnya</w:t>
      </w:r>
      <w:r>
        <w:rPr>
          <w:spacing w:val="54"/>
          <w:w w:val="110"/>
        </w:rPr>
        <w:t xml:space="preserve"> </w:t>
      </w:r>
      <w:r>
        <w:rPr>
          <w:w w:val="110"/>
        </w:rPr>
        <w:t>perekonomian</w:t>
      </w:r>
      <w:r>
        <w:rPr>
          <w:spacing w:val="55"/>
          <w:w w:val="110"/>
        </w:rPr>
        <w:t xml:space="preserve"> </w:t>
      </w:r>
      <w:r>
        <w:rPr>
          <w:w w:val="110"/>
        </w:rPr>
        <w:t>di</w:t>
      </w:r>
      <w:r>
        <w:rPr>
          <w:spacing w:val="56"/>
          <w:w w:val="110"/>
        </w:rPr>
        <w:t xml:space="preserve"> </w:t>
      </w:r>
      <w:r>
        <w:rPr>
          <w:w w:val="110"/>
        </w:rPr>
        <w:t>Kalurahan</w:t>
      </w:r>
      <w:r>
        <w:rPr>
          <w:spacing w:val="57"/>
          <w:w w:val="110"/>
        </w:rPr>
        <w:t xml:space="preserve"> </w:t>
      </w:r>
      <w:r>
        <w:rPr>
          <w:w w:val="110"/>
        </w:rPr>
        <w:t>Hargorejo</w:t>
      </w:r>
      <w:r>
        <w:rPr>
          <w:spacing w:val="55"/>
          <w:w w:val="110"/>
        </w:rPr>
        <w:t xml:space="preserve"> </w:t>
      </w:r>
      <w:r>
        <w:rPr>
          <w:w w:val="110"/>
        </w:rPr>
        <w:t>didukung</w:t>
      </w:r>
      <w:r>
        <w:rPr>
          <w:spacing w:val="56"/>
          <w:w w:val="110"/>
        </w:rPr>
        <w:t xml:space="preserve"> </w:t>
      </w:r>
      <w:r>
        <w:rPr>
          <w:spacing w:val="-4"/>
          <w:w w:val="110"/>
        </w:rPr>
        <w:t>oleh</w:t>
      </w:r>
    </w:p>
    <w:p w14:paraId="609B411A">
      <w:pPr>
        <w:pStyle w:val="4"/>
        <w:spacing w:before="140" w:line="360" w:lineRule="auto"/>
        <w:ind w:left="820" w:right="442"/>
        <w:jc w:val="both"/>
      </w:pPr>
      <w:r>
        <w:rPr>
          <w:w w:val="115"/>
        </w:rPr>
        <w:t>5 aspek. Jika kelima aspek mengalami kendala, maka akan ada penurunan ekonomi masyarakat di desa. Berikut ini kelima sektor tersebut beserta penjelasannya.</w:t>
      </w:r>
    </w:p>
    <w:p w14:paraId="09106541">
      <w:pPr>
        <w:pStyle w:val="7"/>
        <w:numPr>
          <w:ilvl w:val="0"/>
          <w:numId w:val="6"/>
        </w:numPr>
        <w:tabs>
          <w:tab w:val="left" w:pos="1179"/>
        </w:tabs>
        <w:spacing w:before="2" w:after="0" w:line="240" w:lineRule="auto"/>
        <w:ind w:left="1179" w:right="0" w:hanging="359"/>
        <w:jc w:val="both"/>
        <w:rPr>
          <w:sz w:val="24"/>
        </w:rPr>
      </w:pPr>
      <w:r>
        <w:rPr>
          <w:w w:val="115"/>
          <w:sz w:val="24"/>
        </w:rPr>
        <w:t>Sektor</w:t>
      </w:r>
      <w:r>
        <w:rPr>
          <w:spacing w:val="2"/>
          <w:w w:val="115"/>
          <w:sz w:val="24"/>
        </w:rPr>
        <w:t xml:space="preserve"> </w:t>
      </w:r>
      <w:r>
        <w:rPr>
          <w:w w:val="115"/>
          <w:sz w:val="24"/>
        </w:rPr>
        <w:t>Pertanian</w:t>
      </w:r>
      <w:r>
        <w:rPr>
          <w:spacing w:val="1"/>
          <w:w w:val="115"/>
          <w:sz w:val="24"/>
        </w:rPr>
        <w:t xml:space="preserve"> </w:t>
      </w:r>
      <w:r>
        <w:rPr>
          <w:w w:val="115"/>
          <w:sz w:val="24"/>
        </w:rPr>
        <w:t>dan</w:t>
      </w:r>
      <w:r>
        <w:rPr>
          <w:spacing w:val="2"/>
          <w:w w:val="115"/>
          <w:sz w:val="24"/>
        </w:rPr>
        <w:t xml:space="preserve"> </w:t>
      </w:r>
      <w:r>
        <w:rPr>
          <w:spacing w:val="-2"/>
          <w:w w:val="115"/>
          <w:sz w:val="24"/>
        </w:rPr>
        <w:t>Perkebunan</w:t>
      </w:r>
    </w:p>
    <w:p w14:paraId="0D6CAD0A">
      <w:pPr>
        <w:pStyle w:val="4"/>
        <w:spacing w:before="21"/>
      </w:pPr>
    </w:p>
    <w:p w14:paraId="34A2195A">
      <w:pPr>
        <w:pStyle w:val="4"/>
        <w:spacing w:line="360" w:lineRule="auto"/>
        <w:ind w:left="1180" w:right="441"/>
        <w:jc w:val="both"/>
      </w:pPr>
      <w:r>
        <w:rPr>
          <w:w w:val="115"/>
        </w:rPr>
        <w:t>Sektor pertanian adalah bidang utama yang menjadi mata pencarian penduduk di Kalurahan Hargorejo. sector ini memberi peranan vital sebagai pertahanan pangan di Hargorejo.</w:t>
      </w:r>
    </w:p>
    <w:p w14:paraId="6AFE9637">
      <w:pPr>
        <w:pStyle w:val="4"/>
        <w:ind w:left="1180"/>
        <w:jc w:val="both"/>
      </w:pPr>
      <w:r>
        <w:rPr>
          <w:w w:val="115"/>
        </w:rPr>
        <w:t>Komoditas</w:t>
      </w:r>
      <w:r>
        <w:rPr>
          <w:spacing w:val="-9"/>
          <w:w w:val="115"/>
        </w:rPr>
        <w:t xml:space="preserve"> </w:t>
      </w:r>
      <w:r>
        <w:rPr>
          <w:w w:val="115"/>
        </w:rPr>
        <w:t>yang</w:t>
      </w:r>
      <w:r>
        <w:rPr>
          <w:spacing w:val="-7"/>
          <w:w w:val="115"/>
        </w:rPr>
        <w:t xml:space="preserve"> </w:t>
      </w:r>
      <w:r>
        <w:rPr>
          <w:w w:val="115"/>
        </w:rPr>
        <w:t>dihasilkan</w:t>
      </w:r>
      <w:r>
        <w:rPr>
          <w:spacing w:val="-7"/>
          <w:w w:val="115"/>
        </w:rPr>
        <w:t xml:space="preserve"> </w:t>
      </w:r>
      <w:r>
        <w:rPr>
          <w:w w:val="115"/>
        </w:rPr>
        <w:t>di</w:t>
      </w:r>
      <w:r>
        <w:rPr>
          <w:spacing w:val="-8"/>
          <w:w w:val="115"/>
        </w:rPr>
        <w:t xml:space="preserve"> </w:t>
      </w:r>
      <w:r>
        <w:rPr>
          <w:w w:val="115"/>
        </w:rPr>
        <w:t>Hargorejo</w:t>
      </w:r>
      <w:r>
        <w:rPr>
          <w:spacing w:val="-8"/>
          <w:w w:val="115"/>
        </w:rPr>
        <w:t xml:space="preserve"> </w:t>
      </w:r>
      <w:r>
        <w:rPr>
          <w:w w:val="115"/>
        </w:rPr>
        <w:t>sebagai</w:t>
      </w:r>
      <w:r>
        <w:rPr>
          <w:spacing w:val="-8"/>
          <w:w w:val="115"/>
        </w:rPr>
        <w:t xml:space="preserve"> </w:t>
      </w:r>
      <w:r>
        <w:rPr>
          <w:spacing w:val="-2"/>
          <w:w w:val="115"/>
        </w:rPr>
        <w:t>berikut:</w:t>
      </w:r>
    </w:p>
    <w:p w14:paraId="112F15A3">
      <w:pPr>
        <w:pStyle w:val="4"/>
        <w:spacing w:before="5"/>
        <w:rPr>
          <w:sz w:val="12"/>
        </w:rPr>
      </w:pPr>
    </w:p>
    <w:tbl>
      <w:tblPr>
        <w:tblStyle w:val="3"/>
        <w:tblW w:w="0" w:type="auto"/>
        <w:tblInd w:w="10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4"/>
        <w:gridCol w:w="1227"/>
        <w:gridCol w:w="1550"/>
        <w:gridCol w:w="540"/>
        <w:gridCol w:w="654"/>
        <w:gridCol w:w="2753"/>
      </w:tblGrid>
      <w:tr w14:paraId="041D0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2671" w:type="dxa"/>
            <w:gridSpan w:val="2"/>
          </w:tcPr>
          <w:p w14:paraId="46BA64E6">
            <w:pPr>
              <w:pStyle w:val="8"/>
              <w:spacing w:line="279" w:lineRule="exact"/>
              <w:ind w:left="869"/>
              <w:rPr>
                <w:b/>
                <w:sz w:val="24"/>
              </w:rPr>
            </w:pPr>
            <w:r>
              <w:rPr>
                <w:b/>
                <w:spacing w:val="-2"/>
                <w:w w:val="110"/>
                <w:sz w:val="24"/>
              </w:rPr>
              <w:t>Potensi</w:t>
            </w:r>
          </w:p>
        </w:tc>
        <w:tc>
          <w:tcPr>
            <w:tcW w:w="2744" w:type="dxa"/>
            <w:gridSpan w:val="3"/>
          </w:tcPr>
          <w:p w14:paraId="40983AF4">
            <w:pPr>
              <w:pStyle w:val="8"/>
              <w:spacing w:line="279" w:lineRule="exact"/>
              <w:ind w:left="4"/>
              <w:jc w:val="center"/>
              <w:rPr>
                <w:b/>
                <w:sz w:val="24"/>
              </w:rPr>
            </w:pPr>
            <w:r>
              <w:rPr>
                <w:b/>
                <w:spacing w:val="-2"/>
                <w:w w:val="110"/>
                <w:sz w:val="24"/>
              </w:rPr>
              <w:t>Lokasi</w:t>
            </w:r>
          </w:p>
        </w:tc>
        <w:tc>
          <w:tcPr>
            <w:tcW w:w="2753" w:type="dxa"/>
          </w:tcPr>
          <w:p w14:paraId="6256544E">
            <w:pPr>
              <w:pStyle w:val="8"/>
              <w:spacing w:line="279" w:lineRule="exact"/>
              <w:ind w:left="655"/>
              <w:rPr>
                <w:b/>
                <w:sz w:val="24"/>
              </w:rPr>
            </w:pPr>
            <w:r>
              <w:rPr>
                <w:b/>
                <w:spacing w:val="-2"/>
                <w:w w:val="110"/>
                <w:sz w:val="24"/>
              </w:rPr>
              <w:t>Keterangan</w:t>
            </w:r>
          </w:p>
        </w:tc>
      </w:tr>
      <w:tr w14:paraId="5ADDA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2671" w:type="dxa"/>
            <w:gridSpan w:val="2"/>
          </w:tcPr>
          <w:p w14:paraId="6C9C3610">
            <w:pPr>
              <w:pStyle w:val="8"/>
              <w:spacing w:line="279" w:lineRule="exact"/>
              <w:ind w:left="108"/>
              <w:rPr>
                <w:sz w:val="24"/>
              </w:rPr>
            </w:pPr>
            <w:r>
              <w:rPr>
                <w:w w:val="115"/>
                <w:sz w:val="24"/>
              </w:rPr>
              <w:t>Padi:</w:t>
            </w:r>
            <w:r>
              <w:rPr>
                <w:spacing w:val="-5"/>
                <w:w w:val="125"/>
                <w:sz w:val="24"/>
              </w:rPr>
              <w:t xml:space="preserve"> </w:t>
            </w:r>
            <w:r>
              <w:rPr>
                <w:spacing w:val="-2"/>
                <w:w w:val="125"/>
                <w:sz w:val="24"/>
              </w:rPr>
              <w:t>Jagung</w:t>
            </w:r>
          </w:p>
        </w:tc>
        <w:tc>
          <w:tcPr>
            <w:tcW w:w="2744" w:type="dxa"/>
            <w:gridSpan w:val="3"/>
          </w:tcPr>
          <w:p w14:paraId="56911928">
            <w:pPr>
              <w:pStyle w:val="8"/>
              <w:spacing w:line="279" w:lineRule="exact"/>
              <w:ind w:left="108"/>
              <w:rPr>
                <w:sz w:val="24"/>
              </w:rPr>
            </w:pPr>
            <w:r>
              <w:rPr>
                <w:w w:val="115"/>
                <w:sz w:val="24"/>
              </w:rPr>
              <w:t>Kriyan,</w:t>
            </w:r>
            <w:r>
              <w:rPr>
                <w:spacing w:val="15"/>
                <w:w w:val="115"/>
                <w:sz w:val="24"/>
              </w:rPr>
              <w:t xml:space="preserve"> </w:t>
            </w:r>
            <w:r>
              <w:rPr>
                <w:spacing w:val="-2"/>
                <w:w w:val="115"/>
                <w:sz w:val="24"/>
              </w:rPr>
              <w:t>Ngulakan</w:t>
            </w:r>
          </w:p>
        </w:tc>
        <w:tc>
          <w:tcPr>
            <w:tcW w:w="2753" w:type="dxa"/>
          </w:tcPr>
          <w:p w14:paraId="5D97684F">
            <w:pPr>
              <w:pStyle w:val="8"/>
              <w:spacing w:line="279" w:lineRule="exact"/>
              <w:ind w:left="105"/>
              <w:rPr>
                <w:sz w:val="24"/>
              </w:rPr>
            </w:pPr>
            <w:r>
              <w:rPr>
                <w:w w:val="115"/>
                <w:sz w:val="24"/>
              </w:rPr>
              <w:t>Bulak</w:t>
            </w:r>
            <w:r>
              <w:rPr>
                <w:spacing w:val="35"/>
                <w:w w:val="115"/>
                <w:sz w:val="24"/>
              </w:rPr>
              <w:t xml:space="preserve"> </w:t>
            </w:r>
            <w:r>
              <w:rPr>
                <w:spacing w:val="-2"/>
                <w:w w:val="115"/>
                <w:sz w:val="24"/>
              </w:rPr>
              <w:t>sawah</w:t>
            </w:r>
          </w:p>
        </w:tc>
      </w:tr>
      <w:tr w14:paraId="6410D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2671" w:type="dxa"/>
            <w:gridSpan w:val="2"/>
          </w:tcPr>
          <w:p w14:paraId="5DC6268F">
            <w:pPr>
              <w:pStyle w:val="8"/>
              <w:spacing w:line="279" w:lineRule="exact"/>
              <w:ind w:left="108"/>
              <w:rPr>
                <w:sz w:val="24"/>
              </w:rPr>
            </w:pPr>
            <w:r>
              <w:rPr>
                <w:spacing w:val="-2"/>
                <w:w w:val="120"/>
                <w:sz w:val="24"/>
              </w:rPr>
              <w:t>Sayuran</w:t>
            </w:r>
          </w:p>
        </w:tc>
        <w:tc>
          <w:tcPr>
            <w:tcW w:w="2744" w:type="dxa"/>
            <w:gridSpan w:val="3"/>
          </w:tcPr>
          <w:p w14:paraId="3190356B">
            <w:pPr>
              <w:pStyle w:val="8"/>
              <w:spacing w:line="279" w:lineRule="exact"/>
              <w:ind w:left="108"/>
              <w:rPr>
                <w:sz w:val="24"/>
              </w:rPr>
            </w:pPr>
            <w:r>
              <w:rPr>
                <w:w w:val="110"/>
                <w:sz w:val="24"/>
              </w:rPr>
              <w:t>Potensi</w:t>
            </w:r>
            <w:r>
              <w:rPr>
                <w:spacing w:val="23"/>
                <w:w w:val="110"/>
                <w:sz w:val="24"/>
              </w:rPr>
              <w:t xml:space="preserve"> </w:t>
            </w:r>
            <w:r>
              <w:rPr>
                <w:spacing w:val="-2"/>
                <w:w w:val="110"/>
                <w:sz w:val="24"/>
              </w:rPr>
              <w:t>pekarangan</w:t>
            </w:r>
          </w:p>
        </w:tc>
        <w:tc>
          <w:tcPr>
            <w:tcW w:w="2753" w:type="dxa"/>
          </w:tcPr>
          <w:p w14:paraId="2C032F1D">
            <w:pPr>
              <w:pStyle w:val="8"/>
              <w:spacing w:line="279" w:lineRule="exact"/>
              <w:ind w:left="105"/>
              <w:rPr>
                <w:sz w:val="24"/>
              </w:rPr>
            </w:pPr>
            <w:r>
              <w:rPr>
                <w:w w:val="110"/>
                <w:sz w:val="24"/>
              </w:rPr>
              <w:t>KWT</w:t>
            </w:r>
            <w:r>
              <w:rPr>
                <w:spacing w:val="15"/>
                <w:w w:val="110"/>
                <w:sz w:val="24"/>
              </w:rPr>
              <w:t xml:space="preserve"> </w:t>
            </w:r>
            <w:r>
              <w:rPr>
                <w:w w:val="110"/>
                <w:sz w:val="24"/>
              </w:rPr>
              <w:t>se-</w:t>
            </w:r>
            <w:r>
              <w:rPr>
                <w:spacing w:val="-2"/>
                <w:w w:val="110"/>
                <w:sz w:val="24"/>
              </w:rPr>
              <w:t>Hargorejo</w:t>
            </w:r>
          </w:p>
        </w:tc>
      </w:tr>
      <w:tr w14:paraId="7B7C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0" w:hRule="atLeast"/>
        </w:trPr>
        <w:tc>
          <w:tcPr>
            <w:tcW w:w="1444" w:type="dxa"/>
            <w:tcBorders>
              <w:right w:val="nil"/>
            </w:tcBorders>
          </w:tcPr>
          <w:p w14:paraId="336250C2">
            <w:pPr>
              <w:pStyle w:val="8"/>
              <w:spacing w:line="360" w:lineRule="auto"/>
              <w:ind w:left="108"/>
              <w:rPr>
                <w:sz w:val="24"/>
              </w:rPr>
            </w:pPr>
            <w:r>
              <w:rPr>
                <w:spacing w:val="-2"/>
                <w:w w:val="115"/>
                <w:sz w:val="24"/>
              </w:rPr>
              <w:t>Ketela, umbian</w:t>
            </w:r>
          </w:p>
        </w:tc>
        <w:tc>
          <w:tcPr>
            <w:tcW w:w="1227" w:type="dxa"/>
            <w:tcBorders>
              <w:left w:val="nil"/>
            </w:tcBorders>
          </w:tcPr>
          <w:p w14:paraId="48BAC4C6">
            <w:pPr>
              <w:pStyle w:val="8"/>
              <w:spacing w:line="279" w:lineRule="exact"/>
              <w:ind w:right="95"/>
              <w:jc w:val="right"/>
              <w:rPr>
                <w:sz w:val="24"/>
              </w:rPr>
            </w:pPr>
            <w:r>
              <w:rPr>
                <w:spacing w:val="-2"/>
                <w:w w:val="115"/>
                <w:sz w:val="24"/>
              </w:rPr>
              <w:t>umbi-</w:t>
            </w:r>
          </w:p>
        </w:tc>
        <w:tc>
          <w:tcPr>
            <w:tcW w:w="2744" w:type="dxa"/>
            <w:gridSpan w:val="3"/>
          </w:tcPr>
          <w:p w14:paraId="67FD462E">
            <w:pPr>
              <w:pStyle w:val="8"/>
              <w:tabs>
                <w:tab w:val="left" w:pos="1993"/>
              </w:tabs>
              <w:spacing w:line="360" w:lineRule="auto"/>
              <w:ind w:left="108" w:right="97"/>
              <w:jc w:val="both"/>
              <w:rPr>
                <w:sz w:val="24"/>
              </w:rPr>
            </w:pPr>
            <w:r>
              <w:rPr>
                <w:w w:val="120"/>
                <w:sz w:val="24"/>
              </w:rPr>
              <w:t xml:space="preserve">Gunung Kukusan, </w:t>
            </w:r>
            <w:r>
              <w:rPr>
                <w:spacing w:val="-2"/>
                <w:w w:val="120"/>
                <w:sz w:val="24"/>
              </w:rPr>
              <w:t>Gunung</w:t>
            </w:r>
            <w:r>
              <w:rPr>
                <w:sz w:val="24"/>
              </w:rPr>
              <w:tab/>
            </w:r>
            <w:r>
              <w:rPr>
                <w:spacing w:val="-4"/>
                <w:w w:val="115"/>
                <w:sz w:val="24"/>
              </w:rPr>
              <w:t xml:space="preserve">Rego, </w:t>
            </w:r>
            <w:r>
              <w:rPr>
                <w:w w:val="120"/>
                <w:sz w:val="24"/>
              </w:rPr>
              <w:t>Sangkrek,</w:t>
            </w:r>
            <w:r>
              <w:rPr>
                <w:spacing w:val="71"/>
                <w:w w:val="150"/>
                <w:sz w:val="24"/>
              </w:rPr>
              <w:t xml:space="preserve"> </w:t>
            </w:r>
            <w:r>
              <w:rPr>
                <w:spacing w:val="-4"/>
                <w:w w:val="120"/>
                <w:sz w:val="24"/>
              </w:rPr>
              <w:t>Sambeng,</w:t>
            </w:r>
          </w:p>
          <w:p w14:paraId="4946DBA4">
            <w:pPr>
              <w:pStyle w:val="8"/>
              <w:ind w:left="108"/>
              <w:jc w:val="both"/>
              <w:rPr>
                <w:sz w:val="24"/>
              </w:rPr>
            </w:pPr>
            <w:r>
              <w:rPr>
                <w:w w:val="115"/>
                <w:sz w:val="24"/>
              </w:rPr>
              <w:t>tejogan,</w:t>
            </w:r>
            <w:r>
              <w:rPr>
                <w:spacing w:val="4"/>
                <w:w w:val="115"/>
                <w:sz w:val="24"/>
              </w:rPr>
              <w:t xml:space="preserve"> </w:t>
            </w:r>
            <w:r>
              <w:rPr>
                <w:spacing w:val="-2"/>
                <w:w w:val="115"/>
                <w:sz w:val="24"/>
              </w:rPr>
              <w:t>Ngaseman</w:t>
            </w:r>
          </w:p>
        </w:tc>
        <w:tc>
          <w:tcPr>
            <w:tcW w:w="2753" w:type="dxa"/>
          </w:tcPr>
          <w:p w14:paraId="388A9AE6">
            <w:pPr>
              <w:pStyle w:val="8"/>
              <w:spacing w:line="279" w:lineRule="exact"/>
              <w:ind w:left="105"/>
              <w:rPr>
                <w:sz w:val="24"/>
              </w:rPr>
            </w:pPr>
            <w:r>
              <w:rPr>
                <w:w w:val="110"/>
                <w:sz w:val="24"/>
              </w:rPr>
              <w:t>Perbukitan</w:t>
            </w:r>
            <w:r>
              <w:rPr>
                <w:spacing w:val="52"/>
                <w:w w:val="110"/>
                <w:sz w:val="24"/>
              </w:rPr>
              <w:t xml:space="preserve"> </w:t>
            </w:r>
            <w:r>
              <w:rPr>
                <w:spacing w:val="-2"/>
                <w:w w:val="110"/>
                <w:sz w:val="24"/>
              </w:rPr>
              <w:t>Menoreh</w:t>
            </w:r>
          </w:p>
        </w:tc>
      </w:tr>
      <w:tr w14:paraId="77163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8" w:hRule="atLeast"/>
        </w:trPr>
        <w:tc>
          <w:tcPr>
            <w:tcW w:w="2671" w:type="dxa"/>
            <w:gridSpan w:val="2"/>
          </w:tcPr>
          <w:p w14:paraId="4E164196">
            <w:pPr>
              <w:pStyle w:val="8"/>
              <w:tabs>
                <w:tab w:val="left" w:pos="1580"/>
                <w:tab w:val="left" w:pos="1873"/>
              </w:tabs>
              <w:spacing w:line="360" w:lineRule="auto"/>
              <w:ind w:left="108" w:right="96"/>
              <w:rPr>
                <w:sz w:val="24"/>
              </w:rPr>
            </w:pPr>
            <w:r>
              <w:rPr>
                <w:spacing w:val="-2"/>
                <w:w w:val="120"/>
                <w:sz w:val="24"/>
              </w:rPr>
              <w:t>Tanaman</w:t>
            </w:r>
            <w:r>
              <w:rPr>
                <w:sz w:val="24"/>
              </w:rPr>
              <w:tab/>
            </w:r>
            <w:r>
              <w:rPr>
                <w:sz w:val="24"/>
              </w:rPr>
              <w:tab/>
            </w:r>
            <w:r>
              <w:rPr>
                <w:spacing w:val="-4"/>
                <w:w w:val="120"/>
                <w:sz w:val="24"/>
              </w:rPr>
              <w:t xml:space="preserve">buah: </w:t>
            </w:r>
            <w:r>
              <w:rPr>
                <w:spacing w:val="-2"/>
                <w:w w:val="120"/>
                <w:sz w:val="24"/>
              </w:rPr>
              <w:t>pisang,</w:t>
            </w:r>
            <w:r>
              <w:rPr>
                <w:sz w:val="24"/>
              </w:rPr>
              <w:tab/>
            </w:r>
            <w:r>
              <w:rPr>
                <w:spacing w:val="-2"/>
                <w:w w:val="120"/>
                <w:sz w:val="24"/>
              </w:rPr>
              <w:t>alpukat,</w:t>
            </w:r>
          </w:p>
          <w:p w14:paraId="04CD8BB3">
            <w:pPr>
              <w:pStyle w:val="8"/>
              <w:ind w:left="108"/>
              <w:rPr>
                <w:sz w:val="24"/>
              </w:rPr>
            </w:pPr>
            <w:r>
              <w:rPr>
                <w:w w:val="120"/>
                <w:sz w:val="24"/>
              </w:rPr>
              <w:t>salak,</w:t>
            </w:r>
            <w:r>
              <w:rPr>
                <w:spacing w:val="12"/>
                <w:w w:val="120"/>
                <w:sz w:val="24"/>
              </w:rPr>
              <w:t xml:space="preserve"> </w:t>
            </w:r>
            <w:r>
              <w:rPr>
                <w:spacing w:val="-2"/>
                <w:w w:val="120"/>
                <w:sz w:val="24"/>
              </w:rPr>
              <w:t>manga</w:t>
            </w:r>
          </w:p>
        </w:tc>
        <w:tc>
          <w:tcPr>
            <w:tcW w:w="1550" w:type="dxa"/>
            <w:tcBorders>
              <w:right w:val="nil"/>
            </w:tcBorders>
          </w:tcPr>
          <w:p w14:paraId="4DB286CA">
            <w:pPr>
              <w:pStyle w:val="8"/>
              <w:spacing w:line="360" w:lineRule="auto"/>
              <w:ind w:left="108"/>
              <w:rPr>
                <w:sz w:val="24"/>
              </w:rPr>
            </w:pPr>
            <w:r>
              <w:rPr>
                <w:spacing w:val="-2"/>
                <w:w w:val="115"/>
                <w:sz w:val="24"/>
              </w:rPr>
              <w:t>Tersebar padukuhan</w:t>
            </w:r>
          </w:p>
        </w:tc>
        <w:tc>
          <w:tcPr>
            <w:tcW w:w="540" w:type="dxa"/>
            <w:tcBorders>
              <w:left w:val="nil"/>
              <w:right w:val="nil"/>
            </w:tcBorders>
          </w:tcPr>
          <w:p w14:paraId="111D30AB">
            <w:pPr>
              <w:pStyle w:val="8"/>
              <w:spacing w:line="279" w:lineRule="exact"/>
              <w:ind w:left="76"/>
              <w:rPr>
                <w:sz w:val="24"/>
              </w:rPr>
            </w:pPr>
            <w:r>
              <w:rPr>
                <w:spacing w:val="-5"/>
                <w:w w:val="110"/>
                <w:sz w:val="24"/>
              </w:rPr>
              <w:t>di</w:t>
            </w:r>
          </w:p>
        </w:tc>
        <w:tc>
          <w:tcPr>
            <w:tcW w:w="654" w:type="dxa"/>
            <w:tcBorders>
              <w:left w:val="nil"/>
            </w:tcBorders>
          </w:tcPr>
          <w:p w14:paraId="4E90FB8F">
            <w:pPr>
              <w:pStyle w:val="8"/>
              <w:spacing w:line="279" w:lineRule="exact"/>
              <w:ind w:left="147"/>
              <w:jc w:val="center"/>
              <w:rPr>
                <w:sz w:val="24"/>
              </w:rPr>
            </w:pPr>
            <w:r>
              <w:rPr>
                <w:spacing w:val="-5"/>
                <w:w w:val="110"/>
                <w:sz w:val="24"/>
              </w:rPr>
              <w:t>16</w:t>
            </w:r>
          </w:p>
        </w:tc>
        <w:tc>
          <w:tcPr>
            <w:tcW w:w="2753" w:type="dxa"/>
          </w:tcPr>
          <w:p w14:paraId="3FC422F8">
            <w:pPr>
              <w:pStyle w:val="8"/>
              <w:rPr>
                <w:rFonts w:ascii="Times New Roman"/>
                <w:sz w:val="24"/>
              </w:rPr>
            </w:pPr>
          </w:p>
        </w:tc>
      </w:tr>
      <w:tr w14:paraId="71B76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1444" w:type="dxa"/>
            <w:tcBorders>
              <w:right w:val="nil"/>
            </w:tcBorders>
          </w:tcPr>
          <w:p w14:paraId="07AB1A3F">
            <w:pPr>
              <w:pStyle w:val="8"/>
              <w:spacing w:line="279" w:lineRule="exact"/>
              <w:ind w:left="108"/>
              <w:rPr>
                <w:sz w:val="24"/>
              </w:rPr>
            </w:pPr>
            <w:r>
              <w:rPr>
                <w:spacing w:val="-2"/>
                <w:w w:val="115"/>
                <w:sz w:val="24"/>
              </w:rPr>
              <w:t>Tanaman</w:t>
            </w:r>
          </w:p>
          <w:p w14:paraId="7699420B">
            <w:pPr>
              <w:pStyle w:val="8"/>
              <w:spacing w:before="140"/>
              <w:ind w:left="108"/>
              <w:rPr>
                <w:sz w:val="24"/>
              </w:rPr>
            </w:pPr>
            <w:r>
              <w:rPr>
                <w:spacing w:val="-2"/>
                <w:w w:val="110"/>
                <w:sz w:val="24"/>
              </w:rPr>
              <w:t>empon</w:t>
            </w:r>
          </w:p>
        </w:tc>
        <w:tc>
          <w:tcPr>
            <w:tcW w:w="1227" w:type="dxa"/>
            <w:tcBorders>
              <w:left w:val="nil"/>
            </w:tcBorders>
          </w:tcPr>
          <w:p w14:paraId="256D12AF">
            <w:pPr>
              <w:pStyle w:val="8"/>
              <w:spacing w:line="279" w:lineRule="exact"/>
              <w:ind w:right="97"/>
              <w:jc w:val="right"/>
              <w:rPr>
                <w:sz w:val="24"/>
              </w:rPr>
            </w:pPr>
            <w:r>
              <w:rPr>
                <w:spacing w:val="-2"/>
                <w:w w:val="110"/>
                <w:sz w:val="24"/>
              </w:rPr>
              <w:t>empon-</w:t>
            </w:r>
          </w:p>
        </w:tc>
        <w:tc>
          <w:tcPr>
            <w:tcW w:w="1550" w:type="dxa"/>
            <w:tcBorders>
              <w:right w:val="nil"/>
            </w:tcBorders>
          </w:tcPr>
          <w:p w14:paraId="2D5214BD">
            <w:pPr>
              <w:pStyle w:val="8"/>
              <w:spacing w:line="279" w:lineRule="exact"/>
              <w:ind w:left="108"/>
              <w:rPr>
                <w:sz w:val="24"/>
              </w:rPr>
            </w:pPr>
            <w:r>
              <w:rPr>
                <w:spacing w:val="-2"/>
                <w:w w:val="110"/>
                <w:sz w:val="24"/>
              </w:rPr>
              <w:t>Tersebar</w:t>
            </w:r>
          </w:p>
          <w:p w14:paraId="3A65F1E7">
            <w:pPr>
              <w:pStyle w:val="8"/>
              <w:spacing w:before="140"/>
              <w:ind w:left="108"/>
              <w:rPr>
                <w:sz w:val="24"/>
              </w:rPr>
            </w:pPr>
            <w:r>
              <w:rPr>
                <w:spacing w:val="-2"/>
                <w:w w:val="120"/>
                <w:sz w:val="24"/>
              </w:rPr>
              <w:t>padukuhan</w:t>
            </w:r>
          </w:p>
        </w:tc>
        <w:tc>
          <w:tcPr>
            <w:tcW w:w="540" w:type="dxa"/>
            <w:tcBorders>
              <w:left w:val="nil"/>
              <w:right w:val="nil"/>
            </w:tcBorders>
          </w:tcPr>
          <w:p w14:paraId="2C5181FD">
            <w:pPr>
              <w:pStyle w:val="8"/>
              <w:spacing w:line="279" w:lineRule="exact"/>
              <w:ind w:left="76"/>
              <w:rPr>
                <w:sz w:val="24"/>
              </w:rPr>
            </w:pPr>
            <w:r>
              <w:rPr>
                <w:spacing w:val="-5"/>
                <w:w w:val="110"/>
                <w:sz w:val="24"/>
              </w:rPr>
              <w:t>di</w:t>
            </w:r>
          </w:p>
        </w:tc>
        <w:tc>
          <w:tcPr>
            <w:tcW w:w="654" w:type="dxa"/>
            <w:tcBorders>
              <w:left w:val="nil"/>
            </w:tcBorders>
          </w:tcPr>
          <w:p w14:paraId="776FE1E9">
            <w:pPr>
              <w:pStyle w:val="8"/>
              <w:spacing w:line="279" w:lineRule="exact"/>
              <w:ind w:left="147"/>
              <w:jc w:val="center"/>
              <w:rPr>
                <w:sz w:val="24"/>
              </w:rPr>
            </w:pPr>
            <w:r>
              <w:rPr>
                <w:spacing w:val="-5"/>
                <w:w w:val="110"/>
                <w:sz w:val="24"/>
              </w:rPr>
              <w:t>16</w:t>
            </w:r>
          </w:p>
        </w:tc>
        <w:tc>
          <w:tcPr>
            <w:tcW w:w="2753" w:type="dxa"/>
          </w:tcPr>
          <w:p w14:paraId="51F675DE">
            <w:pPr>
              <w:pStyle w:val="8"/>
              <w:rPr>
                <w:rFonts w:ascii="Times New Roman"/>
                <w:sz w:val="24"/>
              </w:rPr>
            </w:pPr>
          </w:p>
        </w:tc>
      </w:tr>
    </w:tbl>
    <w:p w14:paraId="6D470513">
      <w:pPr>
        <w:pStyle w:val="4"/>
        <w:spacing w:before="141"/>
      </w:pPr>
    </w:p>
    <w:p w14:paraId="4148867D">
      <w:pPr>
        <w:pStyle w:val="4"/>
        <w:spacing w:before="1" w:line="360" w:lineRule="auto"/>
        <w:ind w:left="1180" w:right="443"/>
        <w:jc w:val="both"/>
      </w:pPr>
      <w:r>
        <w:rPr>
          <w:w w:val="110"/>
        </w:rPr>
        <w:t>Potensi di bidang perkebunan juga menopang perekonomian di Hargorejo</w:t>
      </w:r>
      <w:r>
        <w:rPr>
          <w:spacing w:val="40"/>
          <w:w w:val="110"/>
        </w:rPr>
        <w:t xml:space="preserve"> </w:t>
      </w:r>
      <w:r>
        <w:rPr>
          <w:w w:val="110"/>
        </w:rPr>
        <w:t>yaitu</w:t>
      </w:r>
      <w:r>
        <w:rPr>
          <w:spacing w:val="40"/>
          <w:w w:val="110"/>
        </w:rPr>
        <w:t xml:space="preserve"> </w:t>
      </w:r>
      <w:r>
        <w:rPr>
          <w:w w:val="110"/>
        </w:rPr>
        <w:t>jenis</w:t>
      </w:r>
      <w:r>
        <w:rPr>
          <w:spacing w:val="40"/>
          <w:w w:val="110"/>
        </w:rPr>
        <w:t xml:space="preserve"> </w:t>
      </w:r>
      <w:r>
        <w:rPr>
          <w:w w:val="110"/>
        </w:rPr>
        <w:t>tanaman</w:t>
      </w:r>
      <w:r>
        <w:rPr>
          <w:spacing w:val="40"/>
          <w:w w:val="110"/>
        </w:rPr>
        <w:t xml:space="preserve"> </w:t>
      </w:r>
      <w:r>
        <w:rPr>
          <w:w w:val="110"/>
        </w:rPr>
        <w:t>keras</w:t>
      </w:r>
      <w:r>
        <w:rPr>
          <w:spacing w:val="40"/>
          <w:w w:val="110"/>
        </w:rPr>
        <w:t xml:space="preserve"> </w:t>
      </w:r>
      <w:r>
        <w:rPr>
          <w:w w:val="110"/>
        </w:rPr>
        <w:t>seperti</w:t>
      </w:r>
      <w:r>
        <w:rPr>
          <w:spacing w:val="40"/>
          <w:w w:val="110"/>
        </w:rPr>
        <w:t xml:space="preserve"> </w:t>
      </w:r>
      <w:r>
        <w:rPr>
          <w:w w:val="110"/>
        </w:rPr>
        <w:t>kelapa,</w:t>
      </w:r>
      <w:r>
        <w:rPr>
          <w:spacing w:val="40"/>
          <w:w w:val="110"/>
        </w:rPr>
        <w:t xml:space="preserve"> </w:t>
      </w:r>
      <w:r>
        <w:rPr>
          <w:w w:val="110"/>
        </w:rPr>
        <w:t>jati,</w:t>
      </w:r>
      <w:r>
        <w:rPr>
          <w:spacing w:val="40"/>
          <w:w w:val="110"/>
        </w:rPr>
        <w:t xml:space="preserve"> </w:t>
      </w:r>
      <w:r>
        <w:rPr>
          <w:w w:val="110"/>
        </w:rPr>
        <w:t>sengon laut,</w:t>
      </w:r>
      <w:r>
        <w:rPr>
          <w:spacing w:val="40"/>
          <w:w w:val="110"/>
        </w:rPr>
        <w:t xml:space="preserve">  </w:t>
      </w:r>
      <w:r>
        <w:rPr>
          <w:w w:val="110"/>
        </w:rPr>
        <w:t>dan</w:t>
      </w:r>
      <w:r>
        <w:rPr>
          <w:spacing w:val="40"/>
          <w:w w:val="110"/>
        </w:rPr>
        <w:t xml:space="preserve"> </w:t>
      </w:r>
      <w:r>
        <w:rPr>
          <w:w w:val="110"/>
        </w:rPr>
        <w:t>jenis</w:t>
      </w:r>
      <w:r>
        <w:rPr>
          <w:spacing w:val="40"/>
          <w:w w:val="110"/>
        </w:rPr>
        <w:t xml:space="preserve"> </w:t>
      </w:r>
      <w:r>
        <w:rPr>
          <w:w w:val="110"/>
        </w:rPr>
        <w:t>tanaman</w:t>
      </w:r>
      <w:r>
        <w:rPr>
          <w:spacing w:val="40"/>
          <w:w w:val="110"/>
        </w:rPr>
        <w:t xml:space="preserve"> </w:t>
      </w:r>
      <w:r>
        <w:rPr>
          <w:w w:val="110"/>
        </w:rPr>
        <w:t>keras</w:t>
      </w:r>
      <w:r>
        <w:rPr>
          <w:spacing w:val="40"/>
          <w:w w:val="110"/>
        </w:rPr>
        <w:t xml:space="preserve"> </w:t>
      </w:r>
      <w:r>
        <w:rPr>
          <w:w w:val="110"/>
        </w:rPr>
        <w:t>kehutanan</w:t>
      </w:r>
      <w:r>
        <w:rPr>
          <w:spacing w:val="40"/>
          <w:w w:val="110"/>
        </w:rPr>
        <w:t xml:space="preserve"> </w:t>
      </w:r>
      <w:r>
        <w:rPr>
          <w:w w:val="110"/>
        </w:rPr>
        <w:t>lainnya.</w:t>
      </w:r>
    </w:p>
    <w:p w14:paraId="259DBD43">
      <w:pPr>
        <w:pStyle w:val="4"/>
        <w:spacing w:before="142"/>
      </w:pPr>
    </w:p>
    <w:p w14:paraId="2554EE4D">
      <w:pPr>
        <w:pStyle w:val="7"/>
        <w:numPr>
          <w:ilvl w:val="0"/>
          <w:numId w:val="6"/>
        </w:numPr>
        <w:tabs>
          <w:tab w:val="left" w:pos="1179"/>
        </w:tabs>
        <w:spacing w:before="0" w:after="0" w:line="240" w:lineRule="auto"/>
        <w:ind w:left="1179" w:right="0" w:hanging="359"/>
        <w:jc w:val="both"/>
        <w:rPr>
          <w:sz w:val="24"/>
        </w:rPr>
      </w:pPr>
      <w:r>
        <w:rPr>
          <w:w w:val="115"/>
          <w:sz w:val="24"/>
        </w:rPr>
        <w:t>Sektor</w:t>
      </w:r>
      <w:r>
        <w:rPr>
          <w:spacing w:val="1"/>
          <w:w w:val="115"/>
          <w:sz w:val="24"/>
        </w:rPr>
        <w:t xml:space="preserve"> </w:t>
      </w:r>
      <w:r>
        <w:rPr>
          <w:w w:val="115"/>
          <w:sz w:val="24"/>
        </w:rPr>
        <w:t>Peternakan</w:t>
      </w:r>
      <w:r>
        <w:rPr>
          <w:spacing w:val="1"/>
          <w:w w:val="115"/>
          <w:sz w:val="24"/>
        </w:rPr>
        <w:t xml:space="preserve"> </w:t>
      </w:r>
      <w:r>
        <w:rPr>
          <w:w w:val="115"/>
          <w:sz w:val="24"/>
        </w:rPr>
        <w:t>dan</w:t>
      </w:r>
      <w:r>
        <w:rPr>
          <w:spacing w:val="3"/>
          <w:w w:val="115"/>
          <w:sz w:val="24"/>
        </w:rPr>
        <w:t xml:space="preserve"> </w:t>
      </w:r>
      <w:r>
        <w:rPr>
          <w:spacing w:val="-2"/>
          <w:w w:val="115"/>
          <w:sz w:val="24"/>
        </w:rPr>
        <w:t>Perikanan</w:t>
      </w:r>
    </w:p>
    <w:p w14:paraId="75B434A9">
      <w:pPr>
        <w:pStyle w:val="4"/>
        <w:spacing w:before="20"/>
      </w:pPr>
    </w:p>
    <w:p w14:paraId="536971D4">
      <w:pPr>
        <w:pStyle w:val="4"/>
        <w:spacing w:line="360" w:lineRule="auto"/>
        <w:ind w:left="1180" w:right="442"/>
        <w:jc w:val="both"/>
      </w:pPr>
      <w:r>
        <w:rPr>
          <w:w w:val="115"/>
        </w:rPr>
        <w:t>Selain bergantung pada sector pertanian, masyarakat juga bergantung pada sector peternakan, baik itu yang bersifat konvensional</w:t>
      </w:r>
      <w:r>
        <w:rPr>
          <w:spacing w:val="21"/>
          <w:w w:val="115"/>
        </w:rPr>
        <w:t xml:space="preserve">  </w:t>
      </w:r>
      <w:r>
        <w:rPr>
          <w:w w:val="115"/>
        </w:rPr>
        <w:t>dan</w:t>
      </w:r>
      <w:r>
        <w:rPr>
          <w:spacing w:val="21"/>
          <w:w w:val="115"/>
        </w:rPr>
        <w:t xml:space="preserve">  </w:t>
      </w:r>
      <w:r>
        <w:rPr>
          <w:w w:val="115"/>
        </w:rPr>
        <w:t>rumahan</w:t>
      </w:r>
      <w:r>
        <w:rPr>
          <w:spacing w:val="21"/>
          <w:w w:val="115"/>
        </w:rPr>
        <w:t xml:space="preserve">  </w:t>
      </w:r>
      <w:r>
        <w:rPr>
          <w:w w:val="115"/>
        </w:rPr>
        <w:t>maupun</w:t>
      </w:r>
      <w:r>
        <w:rPr>
          <w:spacing w:val="21"/>
          <w:w w:val="115"/>
        </w:rPr>
        <w:t xml:space="preserve">  </w:t>
      </w:r>
      <w:r>
        <w:rPr>
          <w:w w:val="115"/>
        </w:rPr>
        <w:t>bersifat</w:t>
      </w:r>
      <w:r>
        <w:rPr>
          <w:spacing w:val="21"/>
          <w:w w:val="115"/>
        </w:rPr>
        <w:t xml:space="preserve">  </w:t>
      </w:r>
      <w:r>
        <w:rPr>
          <w:w w:val="115"/>
        </w:rPr>
        <w:t>produksi</w:t>
      </w:r>
      <w:r>
        <w:rPr>
          <w:spacing w:val="21"/>
          <w:w w:val="115"/>
        </w:rPr>
        <w:t xml:space="preserve">  </w:t>
      </w:r>
      <w:r>
        <w:rPr>
          <w:spacing w:val="-2"/>
          <w:w w:val="115"/>
        </w:rPr>
        <w:t>melalui</w:t>
      </w:r>
    </w:p>
    <w:p w14:paraId="088ADA93">
      <w:pPr>
        <w:spacing w:after="0" w:line="360" w:lineRule="auto"/>
        <w:jc w:val="both"/>
        <w:sectPr>
          <w:footerReference r:id="rId6" w:type="default"/>
          <w:pgSz w:w="11910" w:h="16840"/>
          <w:pgMar w:top="1640" w:right="1000" w:bottom="1240" w:left="1340" w:header="0" w:footer="1044" w:gutter="0"/>
          <w:cols w:space="720" w:num="1"/>
        </w:sectPr>
      </w:pPr>
    </w:p>
    <w:p w14:paraId="62F92FF7">
      <w:pPr>
        <w:pStyle w:val="4"/>
        <w:spacing w:before="78" w:line="360" w:lineRule="auto"/>
        <w:ind w:left="1180" w:right="438"/>
        <w:jc w:val="both"/>
      </w:pPr>
      <w:r>
        <w:rPr>
          <w:w w:val="110"/>
        </w:rPr>
        <w:t>kandang komunal. Beberapa binatang ternak di kalurahan seperti kambing, sapi, ayam, bebek dan beberapa jenis perikanan. Sector perikanan</w:t>
      </w:r>
      <w:r>
        <w:rPr>
          <w:spacing w:val="40"/>
          <w:w w:val="110"/>
        </w:rPr>
        <w:t xml:space="preserve"> </w:t>
      </w:r>
      <w:r>
        <w:rPr>
          <w:w w:val="110"/>
        </w:rPr>
        <w:t>berkembang</w:t>
      </w:r>
      <w:r>
        <w:rPr>
          <w:spacing w:val="40"/>
          <w:w w:val="110"/>
        </w:rPr>
        <w:t xml:space="preserve"> </w:t>
      </w:r>
      <w:r>
        <w:rPr>
          <w:w w:val="110"/>
        </w:rPr>
        <w:t>melalui</w:t>
      </w:r>
      <w:r>
        <w:rPr>
          <w:spacing w:val="40"/>
          <w:w w:val="110"/>
        </w:rPr>
        <w:t xml:space="preserve"> </w:t>
      </w:r>
      <w:r>
        <w:rPr>
          <w:w w:val="110"/>
        </w:rPr>
        <w:t>kelompok</w:t>
      </w:r>
      <w:r>
        <w:rPr>
          <w:spacing w:val="40"/>
          <w:w w:val="110"/>
        </w:rPr>
        <w:t xml:space="preserve"> </w:t>
      </w:r>
      <w:r>
        <w:rPr>
          <w:w w:val="110"/>
        </w:rPr>
        <w:t>maupun</w:t>
      </w:r>
      <w:r>
        <w:rPr>
          <w:spacing w:val="40"/>
          <w:w w:val="110"/>
        </w:rPr>
        <w:t xml:space="preserve"> </w:t>
      </w:r>
      <w:r>
        <w:rPr>
          <w:w w:val="110"/>
        </w:rPr>
        <w:t>mandiri</w:t>
      </w:r>
      <w:r>
        <w:rPr>
          <w:spacing w:val="40"/>
          <w:w w:val="110"/>
        </w:rPr>
        <w:t xml:space="preserve"> </w:t>
      </w:r>
      <w:r>
        <w:rPr>
          <w:w w:val="110"/>
        </w:rPr>
        <w:t>di rumah.</w:t>
      </w:r>
      <w:r>
        <w:rPr>
          <w:spacing w:val="40"/>
          <w:w w:val="110"/>
        </w:rPr>
        <w:t xml:space="preserve"> </w:t>
      </w:r>
      <w:r>
        <w:rPr>
          <w:w w:val="110"/>
        </w:rPr>
        <w:t>Hargorejo</w:t>
      </w:r>
      <w:r>
        <w:rPr>
          <w:spacing w:val="40"/>
          <w:w w:val="110"/>
        </w:rPr>
        <w:t xml:space="preserve"> </w:t>
      </w:r>
      <w:r>
        <w:rPr>
          <w:w w:val="110"/>
        </w:rPr>
        <w:t>memiliki</w:t>
      </w:r>
      <w:r>
        <w:rPr>
          <w:spacing w:val="40"/>
          <w:w w:val="110"/>
        </w:rPr>
        <w:t xml:space="preserve"> </w:t>
      </w:r>
      <w:r>
        <w:rPr>
          <w:w w:val="110"/>
        </w:rPr>
        <w:t>potensi</w:t>
      </w:r>
      <w:r>
        <w:rPr>
          <w:spacing w:val="40"/>
          <w:w w:val="110"/>
        </w:rPr>
        <w:t xml:space="preserve"> </w:t>
      </w:r>
      <w:r>
        <w:rPr>
          <w:w w:val="110"/>
        </w:rPr>
        <w:t>Pokdakan</w:t>
      </w:r>
      <w:r>
        <w:rPr>
          <w:spacing w:val="40"/>
          <w:w w:val="110"/>
        </w:rPr>
        <w:t xml:space="preserve"> </w:t>
      </w:r>
      <w:r>
        <w:rPr>
          <w:w w:val="110"/>
        </w:rPr>
        <w:t>dan</w:t>
      </w:r>
      <w:r>
        <w:rPr>
          <w:spacing w:val="40"/>
          <w:w w:val="110"/>
        </w:rPr>
        <w:t xml:space="preserve"> </w:t>
      </w:r>
      <w:r>
        <w:rPr>
          <w:w w:val="110"/>
        </w:rPr>
        <w:t>Poklahsar</w:t>
      </w:r>
      <w:r>
        <w:rPr>
          <w:spacing w:val="40"/>
          <w:w w:val="110"/>
        </w:rPr>
        <w:t xml:space="preserve"> </w:t>
      </w:r>
      <w:r>
        <w:rPr>
          <w:w w:val="110"/>
        </w:rPr>
        <w:t>di bawah</w:t>
      </w:r>
      <w:r>
        <w:rPr>
          <w:spacing w:val="40"/>
          <w:w w:val="110"/>
        </w:rPr>
        <w:t xml:space="preserve"> </w:t>
      </w:r>
      <w:r>
        <w:rPr>
          <w:w w:val="110"/>
        </w:rPr>
        <w:t>binaan</w:t>
      </w:r>
      <w:r>
        <w:rPr>
          <w:spacing w:val="40"/>
          <w:w w:val="110"/>
        </w:rPr>
        <w:t xml:space="preserve"> </w:t>
      </w:r>
      <w:r>
        <w:rPr>
          <w:w w:val="110"/>
        </w:rPr>
        <w:t>Dinas</w:t>
      </w:r>
      <w:r>
        <w:rPr>
          <w:spacing w:val="40"/>
          <w:w w:val="110"/>
        </w:rPr>
        <w:t xml:space="preserve"> </w:t>
      </w:r>
      <w:r>
        <w:rPr>
          <w:w w:val="110"/>
        </w:rPr>
        <w:t>Kelautan</w:t>
      </w:r>
      <w:r>
        <w:rPr>
          <w:spacing w:val="40"/>
          <w:w w:val="110"/>
        </w:rPr>
        <w:t xml:space="preserve"> </w:t>
      </w:r>
      <w:r>
        <w:rPr>
          <w:w w:val="110"/>
        </w:rPr>
        <w:t>dan</w:t>
      </w:r>
      <w:r>
        <w:rPr>
          <w:spacing w:val="40"/>
          <w:w w:val="110"/>
        </w:rPr>
        <w:t xml:space="preserve"> </w:t>
      </w:r>
      <w:r>
        <w:rPr>
          <w:w w:val="110"/>
        </w:rPr>
        <w:t>Perikanan.</w:t>
      </w:r>
    </w:p>
    <w:p w14:paraId="15C80465">
      <w:pPr>
        <w:pStyle w:val="4"/>
        <w:spacing w:before="144"/>
      </w:pPr>
    </w:p>
    <w:p w14:paraId="7F8ED912">
      <w:pPr>
        <w:pStyle w:val="7"/>
        <w:numPr>
          <w:ilvl w:val="0"/>
          <w:numId w:val="6"/>
        </w:numPr>
        <w:tabs>
          <w:tab w:val="left" w:pos="1179"/>
        </w:tabs>
        <w:spacing w:before="0" w:after="0" w:line="240" w:lineRule="auto"/>
        <w:ind w:left="1179" w:right="0" w:hanging="359"/>
        <w:jc w:val="both"/>
        <w:rPr>
          <w:sz w:val="24"/>
        </w:rPr>
      </w:pPr>
      <w:r>
        <w:rPr>
          <w:w w:val="110"/>
          <w:sz w:val="24"/>
        </w:rPr>
        <w:t>Sektor</w:t>
      </w:r>
      <w:r>
        <w:rPr>
          <w:spacing w:val="43"/>
          <w:w w:val="110"/>
          <w:sz w:val="24"/>
        </w:rPr>
        <w:t xml:space="preserve"> </w:t>
      </w:r>
      <w:r>
        <w:rPr>
          <w:w w:val="110"/>
          <w:sz w:val="24"/>
        </w:rPr>
        <w:t>Industri</w:t>
      </w:r>
      <w:r>
        <w:rPr>
          <w:spacing w:val="45"/>
          <w:w w:val="110"/>
          <w:sz w:val="24"/>
        </w:rPr>
        <w:t xml:space="preserve"> </w:t>
      </w:r>
      <w:r>
        <w:rPr>
          <w:spacing w:val="-2"/>
          <w:w w:val="110"/>
          <w:sz w:val="24"/>
        </w:rPr>
        <w:t>Kreatif</w:t>
      </w:r>
    </w:p>
    <w:p w14:paraId="42E95D82">
      <w:pPr>
        <w:pStyle w:val="4"/>
        <w:spacing w:before="20"/>
      </w:pPr>
    </w:p>
    <w:p w14:paraId="37560B93">
      <w:pPr>
        <w:pStyle w:val="4"/>
        <w:spacing w:line="360" w:lineRule="auto"/>
        <w:ind w:left="1180" w:right="441"/>
        <w:jc w:val="both"/>
      </w:pPr>
      <w:r>
        <w:rPr>
          <w:w w:val="115"/>
        </w:rPr>
        <w:t>Industry kreatif juga menjadi pendapatan masyarakat desa. Industry ini biasanya menghasilkan sebuah karya kerajinan</w:t>
      </w:r>
      <w:r>
        <w:rPr>
          <w:spacing w:val="80"/>
          <w:w w:val="115"/>
        </w:rPr>
        <w:t xml:space="preserve"> </w:t>
      </w:r>
      <w:r>
        <w:rPr>
          <w:w w:val="115"/>
        </w:rPr>
        <w:t>tangan. Contoh komuditas ini adalah kriya kayu, tas, mebeler,</w:t>
      </w:r>
      <w:r>
        <w:rPr>
          <w:spacing w:val="40"/>
          <w:w w:val="115"/>
        </w:rPr>
        <w:t xml:space="preserve"> </w:t>
      </w:r>
      <w:r>
        <w:rPr>
          <w:w w:val="115"/>
        </w:rPr>
        <w:t xml:space="preserve">aneka kerajinan tangan lainnya. Industry pengolah pangan banyak berkembang di Hargorejo di bawah naungan pelaku usaha mikro kecil. Industry kreatif tersebut juga menyokong sector pariwisata </w:t>
      </w:r>
      <w:r>
        <w:rPr>
          <w:spacing w:val="-2"/>
          <w:w w:val="115"/>
        </w:rPr>
        <w:t>local.</w:t>
      </w:r>
    </w:p>
    <w:p w14:paraId="423F776A">
      <w:pPr>
        <w:pStyle w:val="4"/>
        <w:spacing w:before="144"/>
      </w:pPr>
    </w:p>
    <w:p w14:paraId="22F96C29">
      <w:pPr>
        <w:pStyle w:val="7"/>
        <w:numPr>
          <w:ilvl w:val="0"/>
          <w:numId w:val="6"/>
        </w:numPr>
        <w:tabs>
          <w:tab w:val="left" w:pos="1179"/>
        </w:tabs>
        <w:spacing w:before="1" w:after="0" w:line="240" w:lineRule="auto"/>
        <w:ind w:left="1179" w:right="0" w:hanging="359"/>
        <w:jc w:val="both"/>
        <w:rPr>
          <w:sz w:val="24"/>
        </w:rPr>
      </w:pPr>
      <w:r>
        <w:rPr>
          <w:w w:val="110"/>
          <w:sz w:val="24"/>
        </w:rPr>
        <w:t>Sektor</w:t>
      </w:r>
      <w:r>
        <w:rPr>
          <w:spacing w:val="38"/>
          <w:w w:val="110"/>
          <w:sz w:val="24"/>
        </w:rPr>
        <w:t xml:space="preserve"> </w:t>
      </w:r>
      <w:r>
        <w:rPr>
          <w:spacing w:val="-2"/>
          <w:w w:val="110"/>
          <w:sz w:val="24"/>
        </w:rPr>
        <w:t>Pariwisata</w:t>
      </w:r>
    </w:p>
    <w:p w14:paraId="185E50E0">
      <w:pPr>
        <w:pStyle w:val="4"/>
        <w:spacing w:before="142" w:line="360" w:lineRule="auto"/>
        <w:ind w:left="1180" w:right="439"/>
        <w:jc w:val="both"/>
      </w:pPr>
      <w:r>
        <w:rPr>
          <w:w w:val="115"/>
        </w:rPr>
        <w:t>Belum menjadi mata pencarian utama masyarakat Hargorejo, namun sudah terlihat geliatnya melalui pertumbuhan beberapa rintisan destinasi wisata seperti Mengger Omah Kinjeng di Gunung Kukusan,</w:t>
      </w:r>
      <w:r>
        <w:rPr>
          <w:spacing w:val="40"/>
          <w:w w:val="115"/>
        </w:rPr>
        <w:t xml:space="preserve"> </w:t>
      </w:r>
      <w:r>
        <w:rPr>
          <w:w w:val="115"/>
        </w:rPr>
        <w:t>Wisata</w:t>
      </w:r>
      <w:r>
        <w:rPr>
          <w:spacing w:val="40"/>
          <w:w w:val="115"/>
        </w:rPr>
        <w:t xml:space="preserve"> </w:t>
      </w:r>
      <w:r>
        <w:rPr>
          <w:w w:val="115"/>
        </w:rPr>
        <w:t>oleh-oleh</w:t>
      </w:r>
      <w:r>
        <w:rPr>
          <w:spacing w:val="40"/>
          <w:w w:val="115"/>
        </w:rPr>
        <w:t xml:space="preserve"> </w:t>
      </w:r>
      <w:r>
        <w:rPr>
          <w:w w:val="115"/>
        </w:rPr>
        <w:t>di</w:t>
      </w:r>
      <w:r>
        <w:rPr>
          <w:spacing w:val="40"/>
          <w:w w:val="115"/>
        </w:rPr>
        <w:t xml:space="preserve"> </w:t>
      </w:r>
      <w:r>
        <w:rPr>
          <w:w w:val="115"/>
        </w:rPr>
        <w:t>Pengggung,</w:t>
      </w:r>
      <w:r>
        <w:rPr>
          <w:spacing w:val="40"/>
          <w:w w:val="115"/>
        </w:rPr>
        <w:t xml:space="preserve"> </w:t>
      </w:r>
      <w:r>
        <w:rPr>
          <w:w w:val="115"/>
        </w:rPr>
        <w:t>Wisata</w:t>
      </w:r>
      <w:r>
        <w:rPr>
          <w:spacing w:val="40"/>
          <w:w w:val="115"/>
        </w:rPr>
        <w:t xml:space="preserve"> </w:t>
      </w:r>
      <w:r>
        <w:rPr>
          <w:w w:val="115"/>
        </w:rPr>
        <w:t>budaya</w:t>
      </w:r>
      <w:r>
        <w:rPr>
          <w:spacing w:val="40"/>
          <w:w w:val="115"/>
        </w:rPr>
        <w:t xml:space="preserve"> </w:t>
      </w:r>
      <w:r>
        <w:rPr>
          <w:w w:val="115"/>
        </w:rPr>
        <w:t>di Sindon, Gunung Rego dan Kliripan,serta rintisan wisata edukasi eks-Tambang mangan Kliripan.</w:t>
      </w:r>
    </w:p>
    <w:p w14:paraId="1E3D1474">
      <w:pPr>
        <w:pStyle w:val="4"/>
        <w:spacing w:before="145"/>
      </w:pPr>
    </w:p>
    <w:p w14:paraId="67CA38C4">
      <w:pPr>
        <w:pStyle w:val="7"/>
        <w:numPr>
          <w:ilvl w:val="0"/>
          <w:numId w:val="6"/>
        </w:numPr>
        <w:tabs>
          <w:tab w:val="left" w:pos="1179"/>
        </w:tabs>
        <w:spacing w:before="0" w:after="0" w:line="240" w:lineRule="auto"/>
        <w:ind w:left="1179" w:right="0" w:hanging="359"/>
        <w:jc w:val="both"/>
        <w:rPr>
          <w:sz w:val="24"/>
        </w:rPr>
      </w:pPr>
      <w:r>
        <w:rPr>
          <w:w w:val="115"/>
          <w:sz w:val="24"/>
        </w:rPr>
        <w:t xml:space="preserve">Sector </w:t>
      </w:r>
      <w:r>
        <w:rPr>
          <w:spacing w:val="-2"/>
          <w:w w:val="115"/>
          <w:sz w:val="24"/>
        </w:rPr>
        <w:t>pertambangan</w:t>
      </w:r>
    </w:p>
    <w:p w14:paraId="7FE00672">
      <w:pPr>
        <w:pStyle w:val="4"/>
        <w:spacing w:before="141" w:line="360" w:lineRule="auto"/>
        <w:ind w:left="1180" w:right="440"/>
        <w:jc w:val="both"/>
      </w:pPr>
      <w:r>
        <w:rPr>
          <w:w w:val="115"/>
        </w:rPr>
        <w:t>Meskipun sector pertambangan dikuasi oleh swasta seperti tambang batu andesit di Gunung Rego dan Gunung Kukusan,</w:t>
      </w:r>
      <w:r>
        <w:rPr>
          <w:spacing w:val="40"/>
          <w:w w:val="115"/>
        </w:rPr>
        <w:t xml:space="preserve"> </w:t>
      </w:r>
      <w:r>
        <w:rPr>
          <w:w w:val="115"/>
        </w:rPr>
        <w:t>namun masyarakat sekitar yang menjadi tenaga kerja menopangkan hidupnya dari usaha ini. Selain galian C, juga berkembang Pertambangan Emas Skala Kecil (PESK) melalui koperasi yang bergerak dalam pengolahan emas bebas merkuri di Padukuhan</w:t>
      </w:r>
      <w:r>
        <w:rPr>
          <w:spacing w:val="40"/>
          <w:w w:val="115"/>
        </w:rPr>
        <w:t xml:space="preserve"> </w:t>
      </w:r>
      <w:r>
        <w:rPr>
          <w:w w:val="115"/>
        </w:rPr>
        <w:t>Sangkrek</w:t>
      </w:r>
      <w:r>
        <w:rPr>
          <w:spacing w:val="40"/>
          <w:w w:val="115"/>
        </w:rPr>
        <w:t xml:space="preserve"> </w:t>
      </w:r>
      <w:r>
        <w:rPr>
          <w:w w:val="115"/>
        </w:rPr>
        <w:t>dan</w:t>
      </w:r>
      <w:r>
        <w:rPr>
          <w:spacing w:val="40"/>
          <w:w w:val="115"/>
        </w:rPr>
        <w:t xml:space="preserve"> </w:t>
      </w:r>
      <w:r>
        <w:rPr>
          <w:w w:val="115"/>
        </w:rPr>
        <w:t>Gunung</w:t>
      </w:r>
      <w:r>
        <w:rPr>
          <w:spacing w:val="40"/>
          <w:w w:val="115"/>
        </w:rPr>
        <w:t xml:space="preserve"> </w:t>
      </w:r>
      <w:r>
        <w:rPr>
          <w:w w:val="115"/>
        </w:rPr>
        <w:t>Kukusan.</w:t>
      </w:r>
    </w:p>
    <w:p w14:paraId="69AB5BE4">
      <w:pPr>
        <w:spacing w:after="0" w:line="360" w:lineRule="auto"/>
        <w:jc w:val="both"/>
        <w:sectPr>
          <w:pgSz w:w="11910" w:h="16840"/>
          <w:pgMar w:top="1360" w:right="1000" w:bottom="1240" w:left="1340" w:header="0" w:footer="1044" w:gutter="0"/>
          <w:cols w:space="720" w:num="1"/>
        </w:sectPr>
      </w:pPr>
    </w:p>
    <w:p w14:paraId="66B9F09D">
      <w:pPr>
        <w:pStyle w:val="4"/>
        <w:spacing w:before="78" w:line="360" w:lineRule="auto"/>
        <w:ind w:left="100" w:right="438" w:firstLine="719"/>
        <w:jc w:val="both"/>
      </w:pPr>
      <w:r>
        <w:rPr>
          <w:w w:val="115"/>
        </w:rPr>
        <w:t xml:space="preserve">Itulah 5 sektor yang ada di Kalurahan Hargorejo. Kondisi ekonomi tersebut juga dipengaruhi banyak factor. Adapun 5 faktor tersebut antara </w:t>
      </w:r>
      <w:r>
        <w:rPr>
          <w:spacing w:val="-4"/>
          <w:w w:val="115"/>
        </w:rPr>
        <w:t>lain:</w:t>
      </w:r>
    </w:p>
    <w:p w14:paraId="5EDE18A8">
      <w:pPr>
        <w:pStyle w:val="7"/>
        <w:numPr>
          <w:ilvl w:val="0"/>
          <w:numId w:val="7"/>
        </w:numPr>
        <w:tabs>
          <w:tab w:val="left" w:pos="820"/>
        </w:tabs>
        <w:spacing w:before="2" w:after="0" w:line="360" w:lineRule="auto"/>
        <w:ind w:left="820" w:right="447" w:hanging="360"/>
        <w:jc w:val="both"/>
        <w:rPr>
          <w:sz w:val="24"/>
        </w:rPr>
      </w:pPr>
      <w:r>
        <w:rPr>
          <w:w w:val="115"/>
          <w:sz w:val="24"/>
        </w:rPr>
        <w:t>Sumber Daya Alam yang ada: semakin kaya sumber daya alam semakin baik perekonomian masyarakat;</w:t>
      </w:r>
    </w:p>
    <w:p w14:paraId="21BA864F">
      <w:pPr>
        <w:pStyle w:val="7"/>
        <w:numPr>
          <w:ilvl w:val="0"/>
          <w:numId w:val="7"/>
        </w:numPr>
        <w:tabs>
          <w:tab w:val="left" w:pos="820"/>
        </w:tabs>
        <w:spacing w:before="0" w:after="0" w:line="360" w:lineRule="auto"/>
        <w:ind w:left="820" w:right="440" w:hanging="360"/>
        <w:jc w:val="both"/>
        <w:rPr>
          <w:sz w:val="24"/>
        </w:rPr>
      </w:pPr>
      <w:r>
        <w:rPr>
          <w:w w:val="115"/>
          <w:sz w:val="24"/>
        </w:rPr>
        <w:t>Regulasi dari Pemerintah: masyarakat mengharapkan sebuah kebijakan yang menguntungkan masyarakat desa seperti subsidi pupuk, bantuan bibit danbenih, dan sebagainya.</w:t>
      </w:r>
    </w:p>
    <w:p w14:paraId="038E5E74">
      <w:pPr>
        <w:pStyle w:val="7"/>
        <w:numPr>
          <w:ilvl w:val="0"/>
          <w:numId w:val="7"/>
        </w:numPr>
        <w:tabs>
          <w:tab w:val="left" w:pos="820"/>
        </w:tabs>
        <w:spacing w:before="2" w:after="0" w:line="362" w:lineRule="auto"/>
        <w:ind w:left="820" w:right="443" w:hanging="360"/>
        <w:jc w:val="both"/>
        <w:rPr>
          <w:sz w:val="24"/>
        </w:rPr>
      </w:pPr>
      <w:r>
        <w:rPr>
          <w:w w:val="115"/>
          <w:sz w:val="24"/>
        </w:rPr>
        <w:t>Jumlah penduduk: masyarakat di desa umumnya memiliki lebih banyak anak dibanding di kota.</w:t>
      </w:r>
    </w:p>
    <w:p w14:paraId="22DDC270">
      <w:pPr>
        <w:pStyle w:val="7"/>
        <w:numPr>
          <w:ilvl w:val="0"/>
          <w:numId w:val="7"/>
        </w:numPr>
        <w:tabs>
          <w:tab w:val="left" w:pos="820"/>
        </w:tabs>
        <w:spacing w:before="0" w:after="0" w:line="360" w:lineRule="auto"/>
        <w:ind w:left="820" w:right="443" w:hanging="360"/>
        <w:jc w:val="both"/>
        <w:rPr>
          <w:sz w:val="24"/>
        </w:rPr>
      </w:pPr>
      <w:r>
        <w:rPr>
          <w:w w:val="115"/>
          <w:sz w:val="24"/>
        </w:rPr>
        <w:t>Tingkat pendidikan masyarakat: tingkat pendidikan mempengaruhi pemanfaatan sumber daya yang ada, sehingga semakin baik tingkat pendidikan masyarakat desa maka perekonomian akan mudah maju.</w:t>
      </w:r>
    </w:p>
    <w:p w14:paraId="0B2A4FE3">
      <w:pPr>
        <w:pStyle w:val="7"/>
        <w:numPr>
          <w:ilvl w:val="0"/>
          <w:numId w:val="7"/>
        </w:numPr>
        <w:tabs>
          <w:tab w:val="left" w:pos="820"/>
        </w:tabs>
        <w:spacing w:before="0" w:after="0" w:line="360" w:lineRule="auto"/>
        <w:ind w:left="820" w:right="443" w:hanging="360"/>
        <w:jc w:val="both"/>
        <w:rPr>
          <w:sz w:val="24"/>
        </w:rPr>
      </w:pPr>
      <w:r>
        <w:rPr>
          <w:w w:val="115"/>
          <w:sz w:val="24"/>
        </w:rPr>
        <w:t>Adat istiadat: masyarakat Hargorejo mendukung kerja keras sebagai kebiasaan yang berkembang di masyarakatnya. Namun pola piker masyarakat yang lebih suka disebut miskin mempengaruhi pula pertumbuhan ekonomi.</w:t>
      </w:r>
    </w:p>
    <w:p w14:paraId="3F7FD068">
      <w:pPr>
        <w:pStyle w:val="4"/>
        <w:spacing w:before="160"/>
        <w:ind w:left="100"/>
        <w:jc w:val="both"/>
      </w:pPr>
      <w:r>
        <w:rPr>
          <w:w w:val="110"/>
        </w:rPr>
        <w:t>*)</w:t>
      </w:r>
      <w:r>
        <w:rPr>
          <w:spacing w:val="25"/>
          <w:w w:val="110"/>
        </w:rPr>
        <w:t xml:space="preserve"> </w:t>
      </w:r>
      <w:r>
        <w:rPr>
          <w:w w:val="110"/>
        </w:rPr>
        <w:t>informasi</w:t>
      </w:r>
      <w:r>
        <w:rPr>
          <w:spacing w:val="24"/>
          <w:w w:val="110"/>
        </w:rPr>
        <w:t xml:space="preserve"> </w:t>
      </w:r>
      <w:r>
        <w:rPr>
          <w:w w:val="110"/>
        </w:rPr>
        <w:t>disarikan</w:t>
      </w:r>
      <w:r>
        <w:rPr>
          <w:spacing w:val="24"/>
          <w:w w:val="110"/>
        </w:rPr>
        <w:t xml:space="preserve"> </w:t>
      </w:r>
      <w:r>
        <w:rPr>
          <w:w w:val="110"/>
        </w:rPr>
        <w:t>dari</w:t>
      </w:r>
      <w:r>
        <w:rPr>
          <w:spacing w:val="25"/>
          <w:w w:val="110"/>
        </w:rPr>
        <w:t xml:space="preserve"> </w:t>
      </w:r>
      <w:r>
        <w:rPr>
          <w:w w:val="110"/>
        </w:rPr>
        <w:t>Profil</w:t>
      </w:r>
      <w:r>
        <w:rPr>
          <w:spacing w:val="24"/>
          <w:w w:val="110"/>
        </w:rPr>
        <w:t xml:space="preserve"> </w:t>
      </w:r>
      <w:r>
        <w:rPr>
          <w:w w:val="110"/>
        </w:rPr>
        <w:t>Desa</w:t>
      </w:r>
      <w:r>
        <w:rPr>
          <w:spacing w:val="25"/>
          <w:w w:val="110"/>
        </w:rPr>
        <w:t xml:space="preserve"> </w:t>
      </w:r>
      <w:r>
        <w:rPr>
          <w:w w:val="110"/>
        </w:rPr>
        <w:t>Hargorejo</w:t>
      </w:r>
      <w:r>
        <w:rPr>
          <w:spacing w:val="23"/>
          <w:w w:val="110"/>
        </w:rPr>
        <w:t xml:space="preserve"> </w:t>
      </w:r>
      <w:r>
        <w:rPr>
          <w:w w:val="110"/>
        </w:rPr>
        <w:t>Tahun</w:t>
      </w:r>
      <w:r>
        <w:rPr>
          <w:spacing w:val="24"/>
          <w:w w:val="110"/>
        </w:rPr>
        <w:t xml:space="preserve"> </w:t>
      </w:r>
      <w:r>
        <w:rPr>
          <w:spacing w:val="-4"/>
          <w:w w:val="110"/>
        </w:rPr>
        <w:t>2023</w:t>
      </w:r>
    </w:p>
    <w:p w14:paraId="7BB6DA56">
      <w:pPr>
        <w:pStyle w:val="4"/>
      </w:pPr>
    </w:p>
    <w:p w14:paraId="6DC87239">
      <w:pPr>
        <w:pStyle w:val="4"/>
      </w:pPr>
    </w:p>
    <w:p w14:paraId="18174D20">
      <w:pPr>
        <w:pStyle w:val="4"/>
        <w:ind w:left="820"/>
        <w:jc w:val="both"/>
      </w:pPr>
      <w:r>
        <w:rPr>
          <w:w w:val="115"/>
        </w:rPr>
        <w:t>BUMDesa</w:t>
      </w:r>
      <w:r>
        <w:rPr>
          <w:spacing w:val="14"/>
          <w:w w:val="115"/>
        </w:rPr>
        <w:t xml:space="preserve"> </w:t>
      </w:r>
      <w:r>
        <w:rPr>
          <w:w w:val="115"/>
        </w:rPr>
        <w:t>Binangun</w:t>
      </w:r>
      <w:r>
        <w:rPr>
          <w:spacing w:val="14"/>
          <w:w w:val="115"/>
        </w:rPr>
        <w:t xml:space="preserve"> </w:t>
      </w:r>
      <w:r>
        <w:rPr>
          <w:w w:val="115"/>
        </w:rPr>
        <w:t>Makmur</w:t>
      </w:r>
      <w:r>
        <w:rPr>
          <w:spacing w:val="14"/>
          <w:w w:val="115"/>
        </w:rPr>
        <w:t xml:space="preserve"> </w:t>
      </w:r>
      <w:r>
        <w:rPr>
          <w:w w:val="115"/>
        </w:rPr>
        <w:t>Mandiri</w:t>
      </w:r>
      <w:r>
        <w:rPr>
          <w:spacing w:val="16"/>
          <w:w w:val="115"/>
        </w:rPr>
        <w:t xml:space="preserve"> </w:t>
      </w:r>
      <w:r>
        <w:rPr>
          <w:spacing w:val="-2"/>
          <w:w w:val="115"/>
        </w:rPr>
        <w:t>Hargorejo</w:t>
      </w:r>
    </w:p>
    <w:p w14:paraId="79B24ED6">
      <w:pPr>
        <w:pStyle w:val="4"/>
        <w:spacing w:before="143" w:line="360" w:lineRule="auto"/>
        <w:ind w:left="820" w:right="438" w:firstLine="720"/>
        <w:jc w:val="both"/>
      </w:pPr>
      <w:r>
        <w:rPr>
          <w:w w:val="115"/>
        </w:rPr>
        <w:t>Kalurahan Hargorejo mendirikan BUMDesa Binangun Makmur Mandiri berdasar Peraturan Kalurahan Nomor 7 Tahun 2022 yang ditetapkan tanggal 9 Desember 2022 yang merupakan transformasi dari Lembaga Keuangan Mikro (LKM)</w:t>
      </w:r>
      <w:r>
        <w:rPr>
          <w:spacing w:val="40"/>
          <w:w w:val="115"/>
        </w:rPr>
        <w:t xml:space="preserve"> </w:t>
      </w:r>
      <w:r>
        <w:rPr>
          <w:w w:val="115"/>
        </w:rPr>
        <w:t xml:space="preserve">kemudian menjadi Perumdes Makmur Mandiri. Usaha awal berupa unit keuangan yang melayani peminjaman dana kepada masyarakat. Tahun 2018 dibentuk usaha baru yaitu persewaan lapangan futsal dan disusul usaha Laku pandai </w:t>
      </w:r>
      <w:r>
        <w:rPr>
          <w:spacing w:val="-2"/>
          <w:w w:val="115"/>
        </w:rPr>
        <w:t>BRI</w:t>
      </w:r>
      <w:r>
        <w:rPr>
          <w:i/>
          <w:spacing w:val="-2"/>
          <w:w w:val="115"/>
        </w:rPr>
        <w:t>Link</w:t>
      </w:r>
      <w:r>
        <w:rPr>
          <w:spacing w:val="-2"/>
          <w:w w:val="115"/>
        </w:rPr>
        <w:t>.</w:t>
      </w:r>
    </w:p>
    <w:p w14:paraId="101A0D61">
      <w:pPr>
        <w:pStyle w:val="4"/>
        <w:spacing w:before="4" w:line="360" w:lineRule="auto"/>
        <w:ind w:left="820" w:right="437" w:firstLine="720"/>
        <w:jc w:val="both"/>
      </w:pPr>
      <w:r>
        <w:rPr>
          <w:w w:val="115"/>
        </w:rPr>
        <w:t>Tahun 2022 BUMDesa mendapat legalitas Badan Hukum dari Kementerian Desa Pembangunan Daerah Tertinggal dan Transmigrasi Nomor AHU-03412.AH.01.33 tertanggal 18 April 2022 dan mengalami pergantian</w:t>
      </w:r>
      <w:r>
        <w:rPr>
          <w:spacing w:val="53"/>
          <w:w w:val="115"/>
        </w:rPr>
        <w:t xml:space="preserve">  </w:t>
      </w:r>
      <w:r>
        <w:rPr>
          <w:w w:val="115"/>
        </w:rPr>
        <w:t>pengelola.</w:t>
      </w:r>
      <w:r>
        <w:rPr>
          <w:spacing w:val="54"/>
          <w:w w:val="115"/>
        </w:rPr>
        <w:t xml:space="preserve">  </w:t>
      </w:r>
      <w:r>
        <w:rPr>
          <w:w w:val="115"/>
        </w:rPr>
        <w:t>Tahun</w:t>
      </w:r>
      <w:r>
        <w:rPr>
          <w:spacing w:val="53"/>
          <w:w w:val="115"/>
        </w:rPr>
        <w:t xml:space="preserve">  </w:t>
      </w:r>
      <w:r>
        <w:rPr>
          <w:w w:val="115"/>
        </w:rPr>
        <w:t>2023</w:t>
      </w:r>
      <w:r>
        <w:rPr>
          <w:spacing w:val="54"/>
          <w:w w:val="115"/>
        </w:rPr>
        <w:t xml:space="preserve">  </w:t>
      </w:r>
      <w:r>
        <w:rPr>
          <w:w w:val="115"/>
        </w:rPr>
        <w:t>berdasar</w:t>
      </w:r>
      <w:r>
        <w:rPr>
          <w:spacing w:val="53"/>
          <w:w w:val="115"/>
        </w:rPr>
        <w:t xml:space="preserve">  </w:t>
      </w:r>
      <w:r>
        <w:rPr>
          <w:w w:val="115"/>
        </w:rPr>
        <w:t>Keputusan</w:t>
      </w:r>
      <w:r>
        <w:rPr>
          <w:spacing w:val="53"/>
          <w:w w:val="115"/>
        </w:rPr>
        <w:t xml:space="preserve">  </w:t>
      </w:r>
      <w:r>
        <w:rPr>
          <w:spacing w:val="-2"/>
          <w:w w:val="115"/>
        </w:rPr>
        <w:t>Lurah</w:t>
      </w:r>
    </w:p>
    <w:p w14:paraId="07D7871A">
      <w:pPr>
        <w:spacing w:after="0" w:line="360" w:lineRule="auto"/>
        <w:jc w:val="both"/>
        <w:sectPr>
          <w:pgSz w:w="11910" w:h="16840"/>
          <w:pgMar w:top="1360" w:right="1000" w:bottom="1240" w:left="1340" w:header="0" w:footer="1044" w:gutter="0"/>
          <w:cols w:space="720" w:num="1"/>
        </w:sectPr>
      </w:pPr>
    </w:p>
    <w:p w14:paraId="10BA9934">
      <w:pPr>
        <w:pStyle w:val="4"/>
        <w:spacing w:before="78" w:line="360" w:lineRule="auto"/>
        <w:ind w:left="820" w:right="442"/>
        <w:jc w:val="both"/>
      </w:pPr>
      <w:r>
        <w:rPr>
          <w:w w:val="115"/>
        </w:rPr>
        <w:t>Hargorejo Nomor 53 Tahun 2023 tanggal 27 Juni 2023 jabatan Direktur dipegang oleh Heri Sudaryanto.</w:t>
      </w:r>
    </w:p>
    <w:p w14:paraId="3998C83D">
      <w:pPr>
        <w:pStyle w:val="4"/>
        <w:spacing w:before="2" w:line="360" w:lineRule="auto"/>
        <w:ind w:left="820" w:right="445" w:firstLine="720"/>
        <w:jc w:val="both"/>
      </w:pPr>
      <w:r>
        <w:rPr>
          <w:w w:val="115"/>
        </w:rPr>
        <w:t>Adapun analisa permasalahan yang terjadi dalam BUMdes adalah sebagai berikut:</w:t>
      </w:r>
    </w:p>
    <w:p w14:paraId="64176CF2">
      <w:pPr>
        <w:pStyle w:val="7"/>
        <w:numPr>
          <w:ilvl w:val="1"/>
          <w:numId w:val="7"/>
        </w:numPr>
        <w:tabs>
          <w:tab w:val="left" w:pos="1900"/>
        </w:tabs>
        <w:spacing w:before="0" w:after="0" w:line="360" w:lineRule="auto"/>
        <w:ind w:left="1900" w:right="439" w:hanging="360"/>
        <w:jc w:val="both"/>
        <w:rPr>
          <w:sz w:val="24"/>
        </w:rPr>
      </w:pPr>
      <w:r>
        <w:rPr>
          <w:w w:val="115"/>
          <w:sz w:val="24"/>
        </w:rPr>
        <w:t xml:space="preserve">Sumber Daya Manusia: BUMdes perlu mereformasi tata kelola BUMdes, system kerja dan manajemen dalam internal </w:t>
      </w:r>
      <w:r>
        <w:rPr>
          <w:spacing w:val="-2"/>
          <w:w w:val="115"/>
          <w:sz w:val="24"/>
        </w:rPr>
        <w:t>pengelola.</w:t>
      </w:r>
    </w:p>
    <w:p w14:paraId="1049C0A9">
      <w:pPr>
        <w:pStyle w:val="7"/>
        <w:numPr>
          <w:ilvl w:val="1"/>
          <w:numId w:val="7"/>
        </w:numPr>
        <w:tabs>
          <w:tab w:val="left" w:pos="1899"/>
        </w:tabs>
        <w:spacing w:before="2" w:after="0" w:line="240" w:lineRule="auto"/>
        <w:ind w:left="1899" w:right="0" w:hanging="359"/>
        <w:jc w:val="both"/>
        <w:rPr>
          <w:sz w:val="24"/>
        </w:rPr>
      </w:pPr>
      <w:r>
        <w:rPr>
          <w:w w:val="115"/>
          <w:sz w:val="24"/>
        </w:rPr>
        <w:t>Liabilitas</w:t>
      </w:r>
      <w:r>
        <w:rPr>
          <w:spacing w:val="1"/>
          <w:w w:val="115"/>
          <w:sz w:val="24"/>
        </w:rPr>
        <w:t xml:space="preserve"> </w:t>
      </w:r>
      <w:r>
        <w:rPr>
          <w:w w:val="115"/>
          <w:sz w:val="24"/>
        </w:rPr>
        <w:t>dan</w:t>
      </w:r>
      <w:r>
        <w:rPr>
          <w:spacing w:val="2"/>
          <w:w w:val="115"/>
          <w:sz w:val="24"/>
        </w:rPr>
        <w:t xml:space="preserve"> </w:t>
      </w:r>
      <w:r>
        <w:rPr>
          <w:w w:val="115"/>
          <w:sz w:val="24"/>
        </w:rPr>
        <w:t>biaya</w:t>
      </w:r>
      <w:r>
        <w:rPr>
          <w:spacing w:val="3"/>
          <w:w w:val="115"/>
          <w:sz w:val="24"/>
        </w:rPr>
        <w:t xml:space="preserve"> </w:t>
      </w:r>
      <w:r>
        <w:rPr>
          <w:w w:val="115"/>
          <w:sz w:val="24"/>
        </w:rPr>
        <w:t>terlalu</w:t>
      </w:r>
      <w:r>
        <w:rPr>
          <w:spacing w:val="3"/>
          <w:w w:val="115"/>
          <w:sz w:val="24"/>
        </w:rPr>
        <w:t xml:space="preserve"> </w:t>
      </w:r>
      <w:r>
        <w:rPr>
          <w:spacing w:val="-2"/>
          <w:w w:val="115"/>
          <w:sz w:val="24"/>
        </w:rPr>
        <w:t>besar.</w:t>
      </w:r>
    </w:p>
    <w:p w14:paraId="4602F495">
      <w:pPr>
        <w:pStyle w:val="7"/>
        <w:numPr>
          <w:ilvl w:val="1"/>
          <w:numId w:val="7"/>
        </w:numPr>
        <w:tabs>
          <w:tab w:val="left" w:pos="1900"/>
        </w:tabs>
        <w:spacing w:before="141" w:after="0" w:line="362" w:lineRule="auto"/>
        <w:ind w:left="1900" w:right="443" w:hanging="360"/>
        <w:jc w:val="both"/>
        <w:rPr>
          <w:sz w:val="24"/>
        </w:rPr>
      </w:pPr>
      <w:r>
        <w:rPr>
          <w:w w:val="110"/>
          <w:sz w:val="24"/>
        </w:rPr>
        <w:t>Nilai Non performing Loan (NPL) Usaha keuangan terlalu</w:t>
      </w:r>
      <w:r>
        <w:rPr>
          <w:spacing w:val="80"/>
          <w:w w:val="110"/>
          <w:sz w:val="24"/>
        </w:rPr>
        <w:t xml:space="preserve"> </w:t>
      </w:r>
      <w:r>
        <w:rPr>
          <w:spacing w:val="-2"/>
          <w:w w:val="110"/>
          <w:sz w:val="24"/>
        </w:rPr>
        <w:t>tinggi.</w:t>
      </w:r>
    </w:p>
    <w:p w14:paraId="460A4BD8">
      <w:pPr>
        <w:pStyle w:val="4"/>
        <w:spacing w:before="137"/>
      </w:pPr>
    </w:p>
    <w:p w14:paraId="6A52CE2E">
      <w:pPr>
        <w:pStyle w:val="7"/>
        <w:numPr>
          <w:ilvl w:val="1"/>
          <w:numId w:val="7"/>
        </w:numPr>
        <w:tabs>
          <w:tab w:val="left" w:pos="820"/>
        </w:tabs>
        <w:spacing w:before="0" w:after="0" w:line="360" w:lineRule="auto"/>
        <w:ind w:left="820" w:right="438" w:hanging="360"/>
        <w:jc w:val="left"/>
        <w:rPr>
          <w:sz w:val="24"/>
        </w:rPr>
      </w:pPr>
      <w:r>
        <w:rPr>
          <w:w w:val="115"/>
          <w:sz w:val="24"/>
        </w:rPr>
        <w:t>Data</w:t>
      </w:r>
      <w:r>
        <w:rPr>
          <w:spacing w:val="80"/>
          <w:w w:val="150"/>
          <w:sz w:val="24"/>
        </w:rPr>
        <w:t xml:space="preserve"> </w:t>
      </w:r>
      <w:r>
        <w:rPr>
          <w:w w:val="115"/>
          <w:sz w:val="24"/>
        </w:rPr>
        <w:t>Aparatur</w:t>
      </w:r>
      <w:r>
        <w:rPr>
          <w:spacing w:val="80"/>
          <w:w w:val="150"/>
          <w:sz w:val="24"/>
        </w:rPr>
        <w:t xml:space="preserve"> </w:t>
      </w:r>
      <w:r>
        <w:rPr>
          <w:w w:val="115"/>
          <w:sz w:val="24"/>
        </w:rPr>
        <w:t>Pemerintah</w:t>
      </w:r>
      <w:r>
        <w:rPr>
          <w:spacing w:val="80"/>
          <w:w w:val="150"/>
          <w:sz w:val="24"/>
        </w:rPr>
        <w:t xml:space="preserve"> </w:t>
      </w:r>
      <w:r>
        <w:rPr>
          <w:w w:val="115"/>
          <w:sz w:val="24"/>
        </w:rPr>
        <w:t>Kalurahan</w:t>
      </w:r>
      <w:r>
        <w:rPr>
          <w:spacing w:val="80"/>
          <w:w w:val="150"/>
          <w:sz w:val="24"/>
        </w:rPr>
        <w:t xml:space="preserve"> </w:t>
      </w:r>
      <w:r>
        <w:rPr>
          <w:w w:val="115"/>
          <w:sz w:val="24"/>
        </w:rPr>
        <w:t>dan</w:t>
      </w:r>
      <w:r>
        <w:rPr>
          <w:spacing w:val="80"/>
          <w:w w:val="150"/>
          <w:sz w:val="24"/>
        </w:rPr>
        <w:t xml:space="preserve"> </w:t>
      </w:r>
      <w:r>
        <w:rPr>
          <w:w w:val="115"/>
          <w:sz w:val="24"/>
        </w:rPr>
        <w:t>BPK</w:t>
      </w:r>
      <w:r>
        <w:rPr>
          <w:spacing w:val="80"/>
          <w:w w:val="150"/>
          <w:sz w:val="24"/>
        </w:rPr>
        <w:t xml:space="preserve"> </w:t>
      </w:r>
      <w:r>
        <w:rPr>
          <w:w w:val="115"/>
          <w:sz w:val="24"/>
        </w:rPr>
        <w:t>(nama,</w:t>
      </w:r>
      <w:r>
        <w:rPr>
          <w:spacing w:val="80"/>
          <w:w w:val="150"/>
          <w:sz w:val="24"/>
        </w:rPr>
        <w:t xml:space="preserve"> </w:t>
      </w:r>
      <w:r>
        <w:rPr>
          <w:w w:val="115"/>
          <w:sz w:val="24"/>
        </w:rPr>
        <w:t>jabatan,</w:t>
      </w:r>
      <w:r>
        <w:rPr>
          <w:spacing w:val="40"/>
          <w:w w:val="115"/>
          <w:sz w:val="24"/>
        </w:rPr>
        <w:t xml:space="preserve"> </w:t>
      </w:r>
      <w:r>
        <w:rPr>
          <w:w w:val="115"/>
          <w:sz w:val="24"/>
        </w:rPr>
        <w:t>pendidikan, tanggal lahir, Nomor SK Pengangkatan)</w:t>
      </w:r>
    </w:p>
    <w:p w14:paraId="34F3F11A">
      <w:pPr>
        <w:pStyle w:val="4"/>
        <w:spacing w:before="142"/>
      </w:pPr>
    </w:p>
    <w:p w14:paraId="156528B3">
      <w:pPr>
        <w:pStyle w:val="7"/>
        <w:numPr>
          <w:ilvl w:val="2"/>
          <w:numId w:val="7"/>
        </w:numPr>
        <w:tabs>
          <w:tab w:val="left" w:pos="1658"/>
        </w:tabs>
        <w:spacing w:before="0" w:after="0" w:line="240" w:lineRule="auto"/>
        <w:ind w:left="1658" w:right="0" w:hanging="424"/>
        <w:jc w:val="left"/>
        <w:rPr>
          <w:sz w:val="24"/>
        </w:rPr>
      </w:pPr>
      <w:r>
        <w:rPr>
          <w:w w:val="115"/>
          <w:sz w:val="24"/>
        </w:rPr>
        <w:t>Data</w:t>
      </w:r>
      <w:r>
        <w:rPr>
          <w:spacing w:val="13"/>
          <w:w w:val="115"/>
          <w:sz w:val="24"/>
        </w:rPr>
        <w:t xml:space="preserve"> </w:t>
      </w:r>
      <w:r>
        <w:rPr>
          <w:w w:val="115"/>
          <w:sz w:val="24"/>
        </w:rPr>
        <w:t>Lurah</w:t>
      </w:r>
      <w:r>
        <w:rPr>
          <w:spacing w:val="12"/>
          <w:w w:val="115"/>
          <w:sz w:val="24"/>
        </w:rPr>
        <w:t xml:space="preserve"> </w:t>
      </w:r>
      <w:r>
        <w:rPr>
          <w:w w:val="115"/>
          <w:sz w:val="24"/>
        </w:rPr>
        <w:t>dan</w:t>
      </w:r>
      <w:r>
        <w:rPr>
          <w:spacing w:val="12"/>
          <w:w w:val="115"/>
          <w:sz w:val="24"/>
        </w:rPr>
        <w:t xml:space="preserve"> </w:t>
      </w:r>
      <w:r>
        <w:rPr>
          <w:w w:val="115"/>
          <w:sz w:val="24"/>
        </w:rPr>
        <w:t>Pamong</w:t>
      </w:r>
      <w:r>
        <w:rPr>
          <w:spacing w:val="12"/>
          <w:w w:val="115"/>
          <w:sz w:val="24"/>
        </w:rPr>
        <w:t xml:space="preserve"> </w:t>
      </w:r>
      <w:r>
        <w:rPr>
          <w:spacing w:val="-2"/>
          <w:w w:val="115"/>
          <w:sz w:val="24"/>
        </w:rPr>
        <w:t>Hargorejo</w:t>
      </w:r>
    </w:p>
    <w:p w14:paraId="25976544">
      <w:pPr>
        <w:pStyle w:val="4"/>
        <w:spacing w:before="85"/>
      </w:pPr>
    </w:p>
    <w:p w14:paraId="30688207">
      <w:pPr>
        <w:pStyle w:val="4"/>
        <w:spacing w:before="1" w:line="360" w:lineRule="auto"/>
        <w:ind w:left="1660" w:right="435"/>
        <w:jc w:val="both"/>
      </w:pPr>
      <w:r>
        <w:rPr>
          <w:w w:val="115"/>
        </w:rPr>
        <w:t>Berdasarkan Peraturan Daerah Kabupaten Kulon Progo Nomor 4 Tahun 2019 tentang Penetapan Kalurahan serta Peraturan Bupati Kulon Progo Nomor 68 Tahun 2019 tentang Pedoman Organisasi dan Tata Kerja Pemerintah Kalurahan telah ditetapkan Peraturan Desa Hargorejo Nomor 12 Tahun 2019 tentang Susunan Organisasi dan Tata Kerja Pemerintah Kalurahan Hargorejo</w:t>
      </w:r>
    </w:p>
    <w:p w14:paraId="6970C95A">
      <w:pPr>
        <w:pStyle w:val="4"/>
        <w:spacing w:before="4"/>
        <w:ind w:left="1660"/>
        <w:jc w:val="both"/>
      </w:pPr>
      <w:r>
        <w:rPr>
          <w:w w:val="115"/>
        </w:rPr>
        <w:t>Data</w:t>
      </w:r>
      <w:r>
        <w:rPr>
          <w:spacing w:val="11"/>
          <w:w w:val="115"/>
        </w:rPr>
        <w:t xml:space="preserve"> </w:t>
      </w:r>
      <w:r>
        <w:rPr>
          <w:w w:val="115"/>
        </w:rPr>
        <w:t>Lurah</w:t>
      </w:r>
      <w:r>
        <w:rPr>
          <w:spacing w:val="10"/>
          <w:w w:val="115"/>
        </w:rPr>
        <w:t xml:space="preserve"> </w:t>
      </w:r>
      <w:r>
        <w:rPr>
          <w:w w:val="115"/>
        </w:rPr>
        <w:t>dan</w:t>
      </w:r>
      <w:r>
        <w:rPr>
          <w:spacing w:val="10"/>
          <w:w w:val="115"/>
        </w:rPr>
        <w:t xml:space="preserve"> </w:t>
      </w:r>
      <w:r>
        <w:rPr>
          <w:w w:val="115"/>
        </w:rPr>
        <w:t>pamong</w:t>
      </w:r>
      <w:r>
        <w:rPr>
          <w:spacing w:val="10"/>
          <w:w w:val="115"/>
        </w:rPr>
        <w:t xml:space="preserve"> </w:t>
      </w:r>
      <w:r>
        <w:rPr>
          <w:w w:val="115"/>
        </w:rPr>
        <w:t>sebagai</w:t>
      </w:r>
      <w:r>
        <w:rPr>
          <w:spacing w:val="11"/>
          <w:w w:val="115"/>
        </w:rPr>
        <w:t xml:space="preserve"> </w:t>
      </w:r>
      <w:r>
        <w:rPr>
          <w:spacing w:val="-2"/>
          <w:w w:val="115"/>
        </w:rPr>
        <w:t>berikut:</w:t>
      </w:r>
    </w:p>
    <w:p w14:paraId="3CB74A6B">
      <w:pPr>
        <w:pStyle w:val="4"/>
        <w:spacing w:before="2"/>
        <w:rPr>
          <w:sz w:val="12"/>
        </w:rPr>
      </w:pPr>
    </w:p>
    <w:tbl>
      <w:tblPr>
        <w:tblStyle w:val="3"/>
        <w:tblW w:w="0" w:type="auto"/>
        <w:tblInd w:w="8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4"/>
        <w:gridCol w:w="1986"/>
        <w:gridCol w:w="1702"/>
        <w:gridCol w:w="849"/>
        <w:gridCol w:w="1560"/>
        <w:gridCol w:w="1986"/>
      </w:tblGrid>
      <w:tr w14:paraId="317BB5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80" w:hRule="atLeast"/>
        </w:trPr>
        <w:tc>
          <w:tcPr>
            <w:tcW w:w="564" w:type="dxa"/>
            <w:tcBorders>
              <w:bottom w:val="single" w:color="000000" w:sz="4" w:space="0"/>
            </w:tcBorders>
          </w:tcPr>
          <w:p w14:paraId="3222B51A">
            <w:pPr>
              <w:pStyle w:val="8"/>
              <w:spacing w:before="119"/>
              <w:rPr>
                <w:sz w:val="20"/>
              </w:rPr>
            </w:pPr>
          </w:p>
          <w:p w14:paraId="2F58DFE9">
            <w:pPr>
              <w:pStyle w:val="8"/>
              <w:ind w:left="165"/>
              <w:rPr>
                <w:b/>
                <w:sz w:val="20"/>
              </w:rPr>
            </w:pPr>
            <w:r>
              <w:rPr>
                <w:b/>
                <w:spacing w:val="-5"/>
                <w:w w:val="115"/>
                <w:sz w:val="20"/>
              </w:rPr>
              <w:t>No.</w:t>
            </w:r>
          </w:p>
        </w:tc>
        <w:tc>
          <w:tcPr>
            <w:tcW w:w="1986" w:type="dxa"/>
            <w:tcBorders>
              <w:bottom w:val="single" w:color="000000" w:sz="4" w:space="0"/>
            </w:tcBorders>
          </w:tcPr>
          <w:p w14:paraId="27017DB5">
            <w:pPr>
              <w:pStyle w:val="8"/>
              <w:spacing w:before="119"/>
              <w:rPr>
                <w:sz w:val="20"/>
              </w:rPr>
            </w:pPr>
          </w:p>
          <w:p w14:paraId="43EFCE6F">
            <w:pPr>
              <w:pStyle w:val="8"/>
              <w:ind w:left="235"/>
              <w:rPr>
                <w:b/>
                <w:sz w:val="20"/>
              </w:rPr>
            </w:pPr>
            <w:r>
              <w:rPr>
                <w:b/>
                <w:w w:val="110"/>
                <w:sz w:val="20"/>
              </w:rPr>
              <w:t>Nama</w:t>
            </w:r>
            <w:r>
              <w:rPr>
                <w:b/>
                <w:spacing w:val="10"/>
                <w:w w:val="110"/>
                <w:sz w:val="20"/>
              </w:rPr>
              <w:t xml:space="preserve"> </w:t>
            </w:r>
            <w:r>
              <w:rPr>
                <w:b/>
                <w:spacing w:val="-2"/>
                <w:w w:val="110"/>
                <w:sz w:val="20"/>
              </w:rPr>
              <w:t>Lengkap</w:t>
            </w:r>
          </w:p>
        </w:tc>
        <w:tc>
          <w:tcPr>
            <w:tcW w:w="1702" w:type="dxa"/>
            <w:tcBorders>
              <w:bottom w:val="single" w:color="000000" w:sz="4" w:space="0"/>
            </w:tcBorders>
          </w:tcPr>
          <w:p w14:paraId="0AF1689B">
            <w:pPr>
              <w:pStyle w:val="8"/>
              <w:spacing w:before="119"/>
              <w:rPr>
                <w:sz w:val="20"/>
              </w:rPr>
            </w:pPr>
          </w:p>
          <w:p w14:paraId="023EF4BC">
            <w:pPr>
              <w:pStyle w:val="8"/>
              <w:ind w:left="439"/>
              <w:rPr>
                <w:b/>
                <w:sz w:val="20"/>
              </w:rPr>
            </w:pPr>
            <w:r>
              <w:rPr>
                <w:b/>
                <w:spacing w:val="-2"/>
                <w:w w:val="115"/>
                <w:sz w:val="20"/>
              </w:rPr>
              <w:t>Jabatan</w:t>
            </w:r>
          </w:p>
        </w:tc>
        <w:tc>
          <w:tcPr>
            <w:tcW w:w="849" w:type="dxa"/>
            <w:tcBorders>
              <w:bottom w:val="single" w:color="000000" w:sz="4" w:space="0"/>
            </w:tcBorders>
          </w:tcPr>
          <w:p w14:paraId="61137E21">
            <w:pPr>
              <w:pStyle w:val="8"/>
              <w:spacing w:before="3"/>
              <w:rPr>
                <w:sz w:val="20"/>
              </w:rPr>
            </w:pPr>
          </w:p>
          <w:p w14:paraId="62DC818E">
            <w:pPr>
              <w:pStyle w:val="8"/>
              <w:spacing w:line="276" w:lineRule="auto"/>
              <w:ind w:left="133" w:right="109"/>
              <w:rPr>
                <w:b/>
                <w:sz w:val="20"/>
              </w:rPr>
            </w:pPr>
            <w:r>
              <w:rPr>
                <w:b/>
                <w:spacing w:val="-2"/>
                <w:w w:val="110"/>
                <w:sz w:val="20"/>
              </w:rPr>
              <w:t>Pendi dikan</w:t>
            </w:r>
          </w:p>
        </w:tc>
        <w:tc>
          <w:tcPr>
            <w:tcW w:w="1560" w:type="dxa"/>
            <w:tcBorders>
              <w:bottom w:val="single" w:color="000000" w:sz="4" w:space="0"/>
            </w:tcBorders>
          </w:tcPr>
          <w:p w14:paraId="2E88E67C">
            <w:pPr>
              <w:pStyle w:val="8"/>
              <w:spacing w:before="83" w:line="276" w:lineRule="auto"/>
              <w:ind w:left="377" w:right="352" w:hanging="1"/>
              <w:jc w:val="center"/>
              <w:rPr>
                <w:b/>
                <w:sz w:val="20"/>
              </w:rPr>
            </w:pPr>
            <w:r>
              <w:rPr>
                <w:b/>
                <w:spacing w:val="-2"/>
                <w:w w:val="110"/>
                <w:sz w:val="20"/>
              </w:rPr>
              <w:t>Tempat Tanggal Lahir</w:t>
            </w:r>
          </w:p>
        </w:tc>
        <w:tc>
          <w:tcPr>
            <w:tcW w:w="1986" w:type="dxa"/>
            <w:tcBorders>
              <w:bottom w:val="single" w:color="000000" w:sz="4" w:space="0"/>
            </w:tcBorders>
          </w:tcPr>
          <w:p w14:paraId="302B25F8">
            <w:pPr>
              <w:pStyle w:val="8"/>
              <w:spacing w:before="83" w:line="276" w:lineRule="auto"/>
              <w:ind w:left="34" w:right="19"/>
              <w:jc w:val="center"/>
              <w:rPr>
                <w:b/>
                <w:sz w:val="20"/>
              </w:rPr>
            </w:pPr>
            <w:r>
              <w:rPr>
                <w:b/>
                <w:spacing w:val="-2"/>
                <w:w w:val="110"/>
                <w:sz w:val="20"/>
              </w:rPr>
              <w:t>Surat Pengangkatan Nomor</w:t>
            </w:r>
          </w:p>
        </w:tc>
      </w:tr>
      <w:tr w14:paraId="6D586E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20" w:hRule="atLeast"/>
        </w:trPr>
        <w:tc>
          <w:tcPr>
            <w:tcW w:w="564" w:type="dxa"/>
            <w:tcBorders>
              <w:top w:val="single" w:color="000000" w:sz="4" w:space="0"/>
              <w:left w:val="single" w:color="000000" w:sz="4" w:space="0"/>
              <w:bottom w:val="single" w:color="000000" w:sz="4" w:space="0"/>
              <w:right w:val="single" w:color="000000" w:sz="4" w:space="0"/>
            </w:tcBorders>
          </w:tcPr>
          <w:p w14:paraId="17F146C3">
            <w:pPr>
              <w:pStyle w:val="8"/>
              <w:rPr>
                <w:sz w:val="20"/>
              </w:rPr>
            </w:pPr>
          </w:p>
          <w:p w14:paraId="40AD97C1">
            <w:pPr>
              <w:pStyle w:val="8"/>
              <w:spacing w:before="55"/>
              <w:rPr>
                <w:sz w:val="20"/>
              </w:rPr>
            </w:pPr>
          </w:p>
          <w:p w14:paraId="40F00ABC">
            <w:pPr>
              <w:pStyle w:val="8"/>
              <w:ind w:left="188"/>
              <w:rPr>
                <w:sz w:val="20"/>
              </w:rPr>
            </w:pPr>
            <w:r>
              <w:rPr>
                <w:spacing w:val="-5"/>
                <w:w w:val="125"/>
                <w:sz w:val="20"/>
              </w:rPr>
              <w:t>1.</w:t>
            </w:r>
          </w:p>
        </w:tc>
        <w:tc>
          <w:tcPr>
            <w:tcW w:w="1986" w:type="dxa"/>
            <w:tcBorders>
              <w:top w:val="single" w:color="000000" w:sz="4" w:space="0"/>
              <w:left w:val="single" w:color="000000" w:sz="4" w:space="0"/>
              <w:bottom w:val="single" w:color="000000" w:sz="4" w:space="0"/>
              <w:right w:val="single" w:color="000000" w:sz="4" w:space="0"/>
            </w:tcBorders>
          </w:tcPr>
          <w:p w14:paraId="4EA23A28">
            <w:pPr>
              <w:pStyle w:val="8"/>
              <w:spacing w:before="153"/>
              <w:rPr>
                <w:sz w:val="20"/>
              </w:rPr>
            </w:pPr>
          </w:p>
          <w:p w14:paraId="15C3F3BE">
            <w:pPr>
              <w:pStyle w:val="8"/>
              <w:spacing w:line="276" w:lineRule="auto"/>
              <w:ind w:left="116" w:right="92"/>
              <w:rPr>
                <w:sz w:val="20"/>
              </w:rPr>
            </w:pPr>
            <w:r>
              <w:rPr>
                <w:spacing w:val="-2"/>
                <w:w w:val="120"/>
                <w:sz w:val="20"/>
              </w:rPr>
              <w:t xml:space="preserve">Bhekti </w:t>
            </w:r>
            <w:r>
              <w:rPr>
                <w:w w:val="120"/>
                <w:sz w:val="20"/>
              </w:rPr>
              <w:t>Murdayanto,</w:t>
            </w:r>
            <w:r>
              <w:rPr>
                <w:spacing w:val="-12"/>
                <w:w w:val="120"/>
                <w:sz w:val="20"/>
              </w:rPr>
              <w:t xml:space="preserve"> </w:t>
            </w:r>
            <w:r>
              <w:rPr>
                <w:w w:val="120"/>
                <w:sz w:val="20"/>
              </w:rPr>
              <w:t>S.E.</w:t>
            </w:r>
          </w:p>
        </w:tc>
        <w:tc>
          <w:tcPr>
            <w:tcW w:w="1702" w:type="dxa"/>
            <w:tcBorders>
              <w:top w:val="single" w:color="000000" w:sz="4" w:space="0"/>
              <w:left w:val="single" w:color="000000" w:sz="4" w:space="0"/>
              <w:bottom w:val="single" w:color="000000" w:sz="4" w:space="0"/>
              <w:right w:val="single" w:color="000000" w:sz="4" w:space="0"/>
            </w:tcBorders>
          </w:tcPr>
          <w:p w14:paraId="225F8236">
            <w:pPr>
              <w:pStyle w:val="8"/>
              <w:spacing w:before="77"/>
              <w:ind w:left="114"/>
              <w:rPr>
                <w:sz w:val="20"/>
              </w:rPr>
            </w:pPr>
            <w:r>
              <w:rPr>
                <w:spacing w:val="-2"/>
                <w:w w:val="115"/>
                <w:sz w:val="20"/>
              </w:rPr>
              <w:t>Lurah</w:t>
            </w:r>
          </w:p>
          <w:p w14:paraId="2ACE9112">
            <w:pPr>
              <w:pStyle w:val="8"/>
              <w:spacing w:before="116"/>
              <w:ind w:left="114"/>
              <w:rPr>
                <w:sz w:val="20"/>
              </w:rPr>
            </w:pPr>
            <w:r>
              <w:rPr>
                <w:w w:val="105"/>
                <w:sz w:val="20"/>
              </w:rPr>
              <w:t xml:space="preserve">(TMT </w:t>
            </w:r>
            <w:r>
              <w:rPr>
                <w:spacing w:val="-5"/>
                <w:w w:val="105"/>
                <w:sz w:val="20"/>
              </w:rPr>
              <w:t>30</w:t>
            </w:r>
          </w:p>
          <w:p w14:paraId="30CCE93B">
            <w:pPr>
              <w:pStyle w:val="8"/>
              <w:spacing w:before="36" w:line="276" w:lineRule="auto"/>
              <w:ind w:left="114" w:right="206"/>
              <w:rPr>
                <w:sz w:val="20"/>
              </w:rPr>
            </w:pPr>
            <w:r>
              <w:rPr>
                <w:spacing w:val="-2"/>
                <w:sz w:val="20"/>
              </w:rPr>
              <w:t xml:space="preserve">November </w:t>
            </w:r>
            <w:r>
              <w:rPr>
                <w:spacing w:val="-2"/>
                <w:w w:val="110"/>
                <w:sz w:val="20"/>
              </w:rPr>
              <w:t>2021)</w:t>
            </w:r>
          </w:p>
        </w:tc>
        <w:tc>
          <w:tcPr>
            <w:tcW w:w="849" w:type="dxa"/>
            <w:tcBorders>
              <w:top w:val="single" w:color="000000" w:sz="4" w:space="0"/>
              <w:left w:val="single" w:color="000000" w:sz="4" w:space="0"/>
              <w:bottom w:val="single" w:color="000000" w:sz="4" w:space="0"/>
              <w:right w:val="single" w:color="000000" w:sz="4" w:space="0"/>
            </w:tcBorders>
          </w:tcPr>
          <w:p w14:paraId="565A35BF">
            <w:pPr>
              <w:pStyle w:val="8"/>
              <w:rPr>
                <w:sz w:val="20"/>
              </w:rPr>
            </w:pPr>
          </w:p>
          <w:p w14:paraId="647F8738">
            <w:pPr>
              <w:pStyle w:val="8"/>
              <w:spacing w:before="55"/>
              <w:rPr>
                <w:sz w:val="20"/>
              </w:rPr>
            </w:pPr>
          </w:p>
          <w:p w14:paraId="239889E4">
            <w:pPr>
              <w:pStyle w:val="8"/>
              <w:ind w:left="22"/>
              <w:jc w:val="center"/>
              <w:rPr>
                <w:sz w:val="20"/>
              </w:rPr>
            </w:pPr>
            <w:r>
              <w:rPr>
                <w:spacing w:val="-5"/>
                <w:w w:val="120"/>
                <w:sz w:val="20"/>
              </w:rPr>
              <w:t>S1</w:t>
            </w:r>
          </w:p>
        </w:tc>
        <w:tc>
          <w:tcPr>
            <w:tcW w:w="1560" w:type="dxa"/>
            <w:tcBorders>
              <w:top w:val="single" w:color="000000" w:sz="4" w:space="0"/>
              <w:left w:val="single" w:color="000000" w:sz="4" w:space="0"/>
              <w:bottom w:val="single" w:color="000000" w:sz="4" w:space="0"/>
              <w:right w:val="single" w:color="000000" w:sz="4" w:space="0"/>
            </w:tcBorders>
          </w:tcPr>
          <w:p w14:paraId="183005D6">
            <w:pPr>
              <w:pStyle w:val="8"/>
              <w:spacing w:before="77" w:line="276" w:lineRule="auto"/>
              <w:ind w:left="210" w:right="133" w:hanging="52"/>
              <w:rPr>
                <w:sz w:val="20"/>
              </w:rPr>
            </w:pPr>
            <w:r>
              <w:rPr>
                <w:spacing w:val="-2"/>
                <w:w w:val="115"/>
                <w:sz w:val="20"/>
              </w:rPr>
              <w:t>Kulon</w:t>
            </w:r>
            <w:r>
              <w:rPr>
                <w:spacing w:val="-10"/>
                <w:w w:val="115"/>
                <w:sz w:val="20"/>
              </w:rPr>
              <w:t xml:space="preserve"> </w:t>
            </w:r>
            <w:r>
              <w:rPr>
                <w:spacing w:val="-2"/>
                <w:w w:val="115"/>
                <w:sz w:val="20"/>
              </w:rPr>
              <w:t>Progo, 07-06-1967</w:t>
            </w:r>
          </w:p>
        </w:tc>
        <w:tc>
          <w:tcPr>
            <w:tcW w:w="1986" w:type="dxa"/>
            <w:tcBorders>
              <w:top w:val="single" w:color="000000" w:sz="4" w:space="0"/>
              <w:left w:val="single" w:color="000000" w:sz="4" w:space="0"/>
              <w:bottom w:val="single" w:color="000000" w:sz="4" w:space="0"/>
              <w:right w:val="single" w:color="000000" w:sz="4" w:space="0"/>
            </w:tcBorders>
          </w:tcPr>
          <w:p w14:paraId="75E7B27D">
            <w:pPr>
              <w:pStyle w:val="8"/>
              <w:tabs>
                <w:tab w:val="left" w:pos="643"/>
                <w:tab w:val="left" w:pos="1557"/>
              </w:tabs>
              <w:spacing w:before="77" w:line="276" w:lineRule="auto"/>
              <w:ind w:left="114" w:right="92"/>
              <w:rPr>
                <w:sz w:val="20"/>
              </w:rPr>
            </w:pPr>
            <w:r>
              <w:rPr>
                <w:spacing w:val="-6"/>
                <w:w w:val="115"/>
                <w:sz w:val="20"/>
              </w:rPr>
              <w:t>SK</w:t>
            </w:r>
            <w:r>
              <w:rPr>
                <w:sz w:val="20"/>
              </w:rPr>
              <w:tab/>
            </w:r>
            <w:r>
              <w:rPr>
                <w:spacing w:val="-2"/>
                <w:w w:val="115"/>
                <w:sz w:val="20"/>
              </w:rPr>
              <w:t>Bupati</w:t>
            </w:r>
            <w:r>
              <w:rPr>
                <w:sz w:val="20"/>
              </w:rPr>
              <w:tab/>
            </w:r>
            <w:r>
              <w:rPr>
                <w:spacing w:val="-4"/>
                <w:w w:val="115"/>
                <w:sz w:val="20"/>
              </w:rPr>
              <w:t xml:space="preserve">No. </w:t>
            </w:r>
            <w:r>
              <w:rPr>
                <w:spacing w:val="-2"/>
                <w:w w:val="115"/>
                <w:sz w:val="20"/>
              </w:rPr>
              <w:t>475/A/2021</w:t>
            </w:r>
          </w:p>
        </w:tc>
      </w:tr>
      <w:tr w14:paraId="1C9C9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0AE817F6">
            <w:pPr>
              <w:pStyle w:val="8"/>
              <w:spacing w:before="213"/>
              <w:ind w:left="188"/>
              <w:rPr>
                <w:sz w:val="20"/>
              </w:rPr>
            </w:pPr>
            <w:r>
              <w:rPr>
                <w:spacing w:val="-5"/>
                <w:w w:val="125"/>
                <w:sz w:val="20"/>
              </w:rPr>
              <w:t>2.</w:t>
            </w:r>
          </w:p>
        </w:tc>
        <w:tc>
          <w:tcPr>
            <w:tcW w:w="1986" w:type="dxa"/>
            <w:tcBorders>
              <w:top w:val="single" w:color="000000" w:sz="4" w:space="0"/>
              <w:left w:val="single" w:color="000000" w:sz="4" w:space="0"/>
              <w:bottom w:val="single" w:color="000000" w:sz="4" w:space="0"/>
              <w:right w:val="single" w:color="000000" w:sz="4" w:space="0"/>
            </w:tcBorders>
          </w:tcPr>
          <w:p w14:paraId="4220A51C">
            <w:pPr>
              <w:pStyle w:val="8"/>
              <w:spacing w:before="213"/>
              <w:ind w:left="116"/>
              <w:rPr>
                <w:sz w:val="20"/>
              </w:rPr>
            </w:pPr>
            <w:r>
              <w:rPr>
                <w:w w:val="115"/>
                <w:sz w:val="20"/>
              </w:rPr>
              <w:t>Siti</w:t>
            </w:r>
            <w:r>
              <w:rPr>
                <w:spacing w:val="7"/>
                <w:w w:val="115"/>
                <w:sz w:val="20"/>
              </w:rPr>
              <w:t xml:space="preserve"> </w:t>
            </w:r>
            <w:r>
              <w:rPr>
                <w:w w:val="115"/>
                <w:sz w:val="20"/>
              </w:rPr>
              <w:t>Nura’</w:t>
            </w:r>
            <w:r>
              <w:rPr>
                <w:spacing w:val="6"/>
                <w:w w:val="115"/>
                <w:sz w:val="20"/>
              </w:rPr>
              <w:t xml:space="preserve"> </w:t>
            </w:r>
            <w:r>
              <w:rPr>
                <w:spacing w:val="-5"/>
                <w:w w:val="115"/>
                <w:sz w:val="20"/>
              </w:rPr>
              <w:t>eni</w:t>
            </w:r>
          </w:p>
        </w:tc>
        <w:tc>
          <w:tcPr>
            <w:tcW w:w="1702" w:type="dxa"/>
            <w:tcBorders>
              <w:top w:val="single" w:color="000000" w:sz="4" w:space="0"/>
              <w:left w:val="single" w:color="000000" w:sz="4" w:space="0"/>
              <w:bottom w:val="single" w:color="000000" w:sz="4" w:space="0"/>
              <w:right w:val="single" w:color="000000" w:sz="4" w:space="0"/>
            </w:tcBorders>
          </w:tcPr>
          <w:p w14:paraId="270C3295">
            <w:pPr>
              <w:pStyle w:val="8"/>
              <w:spacing w:before="213"/>
              <w:ind w:left="114"/>
              <w:rPr>
                <w:sz w:val="20"/>
              </w:rPr>
            </w:pPr>
            <w:r>
              <w:rPr>
                <w:spacing w:val="-2"/>
                <w:w w:val="120"/>
                <w:sz w:val="20"/>
              </w:rPr>
              <w:t>Carik</w:t>
            </w:r>
          </w:p>
        </w:tc>
        <w:tc>
          <w:tcPr>
            <w:tcW w:w="849" w:type="dxa"/>
            <w:tcBorders>
              <w:top w:val="single" w:color="000000" w:sz="4" w:space="0"/>
              <w:left w:val="single" w:color="000000" w:sz="4" w:space="0"/>
              <w:bottom w:val="single" w:color="000000" w:sz="4" w:space="0"/>
              <w:right w:val="single" w:color="000000" w:sz="4" w:space="0"/>
            </w:tcBorders>
          </w:tcPr>
          <w:p w14:paraId="5786E77F">
            <w:pPr>
              <w:pStyle w:val="8"/>
              <w:spacing w:before="213"/>
              <w:ind w:left="22"/>
              <w:jc w:val="center"/>
              <w:rPr>
                <w:sz w:val="20"/>
              </w:rPr>
            </w:pPr>
            <w:r>
              <w:rPr>
                <w:spacing w:val="-5"/>
                <w:w w:val="120"/>
                <w:sz w:val="20"/>
              </w:rPr>
              <w:t>SMK</w:t>
            </w:r>
          </w:p>
        </w:tc>
        <w:tc>
          <w:tcPr>
            <w:tcW w:w="1560" w:type="dxa"/>
            <w:tcBorders>
              <w:top w:val="single" w:color="000000" w:sz="4" w:space="0"/>
              <w:left w:val="single" w:color="000000" w:sz="4" w:space="0"/>
              <w:bottom w:val="single" w:color="000000" w:sz="4" w:space="0"/>
              <w:right w:val="single" w:color="000000" w:sz="4" w:space="0"/>
            </w:tcBorders>
          </w:tcPr>
          <w:p w14:paraId="46A3DE20">
            <w:pPr>
              <w:pStyle w:val="8"/>
              <w:spacing w:before="78" w:line="276" w:lineRule="auto"/>
              <w:ind w:left="210" w:right="134" w:hanging="52"/>
              <w:rPr>
                <w:sz w:val="20"/>
              </w:rPr>
            </w:pPr>
            <w:r>
              <w:rPr>
                <w:spacing w:val="-2"/>
                <w:w w:val="115"/>
                <w:sz w:val="20"/>
              </w:rPr>
              <w:t>Kulon</w:t>
            </w:r>
            <w:r>
              <w:rPr>
                <w:spacing w:val="-10"/>
                <w:w w:val="115"/>
                <w:sz w:val="20"/>
              </w:rPr>
              <w:t xml:space="preserve"> </w:t>
            </w:r>
            <w:r>
              <w:rPr>
                <w:spacing w:val="-2"/>
                <w:w w:val="115"/>
                <w:sz w:val="20"/>
              </w:rPr>
              <w:t>Progo, 26-02-1989</w:t>
            </w:r>
          </w:p>
        </w:tc>
        <w:tc>
          <w:tcPr>
            <w:tcW w:w="1986" w:type="dxa"/>
            <w:tcBorders>
              <w:top w:val="single" w:color="000000" w:sz="4" w:space="0"/>
              <w:left w:val="single" w:color="000000" w:sz="4" w:space="0"/>
              <w:bottom w:val="single" w:color="000000" w:sz="4" w:space="0"/>
              <w:right w:val="single" w:color="000000" w:sz="4" w:space="0"/>
            </w:tcBorders>
          </w:tcPr>
          <w:p w14:paraId="53FD31D7">
            <w:pPr>
              <w:pStyle w:val="8"/>
              <w:spacing w:before="78" w:line="276" w:lineRule="auto"/>
              <w:ind w:left="114" w:right="9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27 Tahun 2015</w:t>
            </w:r>
          </w:p>
        </w:tc>
      </w:tr>
      <w:tr w14:paraId="321704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3B392C96">
            <w:pPr>
              <w:pStyle w:val="8"/>
              <w:spacing w:before="214"/>
              <w:ind w:left="188"/>
              <w:rPr>
                <w:sz w:val="20"/>
              </w:rPr>
            </w:pPr>
            <w:r>
              <w:rPr>
                <w:spacing w:val="-5"/>
                <w:w w:val="125"/>
                <w:sz w:val="20"/>
              </w:rPr>
              <w:t>3.</w:t>
            </w:r>
          </w:p>
        </w:tc>
        <w:tc>
          <w:tcPr>
            <w:tcW w:w="1986" w:type="dxa"/>
            <w:tcBorders>
              <w:top w:val="single" w:color="000000" w:sz="4" w:space="0"/>
              <w:left w:val="single" w:color="000000" w:sz="4" w:space="0"/>
              <w:bottom w:val="single" w:color="000000" w:sz="4" w:space="0"/>
              <w:right w:val="single" w:color="000000" w:sz="4" w:space="0"/>
            </w:tcBorders>
          </w:tcPr>
          <w:p w14:paraId="5A23F4D5">
            <w:pPr>
              <w:pStyle w:val="8"/>
              <w:spacing w:before="78" w:line="276" w:lineRule="auto"/>
              <w:ind w:left="116" w:right="92"/>
              <w:rPr>
                <w:sz w:val="20"/>
              </w:rPr>
            </w:pPr>
            <w:r>
              <w:rPr>
                <w:w w:val="120"/>
                <w:sz w:val="20"/>
              </w:rPr>
              <w:t>Aprillia Ayu Saputri, S.H.</w:t>
            </w:r>
          </w:p>
        </w:tc>
        <w:tc>
          <w:tcPr>
            <w:tcW w:w="1702" w:type="dxa"/>
            <w:tcBorders>
              <w:top w:val="single" w:color="000000" w:sz="4" w:space="0"/>
              <w:left w:val="single" w:color="000000" w:sz="4" w:space="0"/>
              <w:bottom w:val="single" w:color="000000" w:sz="4" w:space="0"/>
              <w:right w:val="single" w:color="000000" w:sz="4" w:space="0"/>
            </w:tcBorders>
          </w:tcPr>
          <w:p w14:paraId="7D41E188">
            <w:pPr>
              <w:pStyle w:val="8"/>
              <w:spacing w:before="214"/>
              <w:ind w:left="114"/>
              <w:rPr>
                <w:sz w:val="20"/>
              </w:rPr>
            </w:pPr>
            <w:r>
              <w:rPr>
                <w:spacing w:val="-2"/>
                <w:w w:val="115"/>
                <w:sz w:val="20"/>
              </w:rPr>
              <w:t>Danarta</w:t>
            </w:r>
          </w:p>
        </w:tc>
        <w:tc>
          <w:tcPr>
            <w:tcW w:w="849" w:type="dxa"/>
            <w:tcBorders>
              <w:top w:val="single" w:color="000000" w:sz="4" w:space="0"/>
              <w:left w:val="single" w:color="000000" w:sz="4" w:space="0"/>
              <w:bottom w:val="single" w:color="000000" w:sz="4" w:space="0"/>
              <w:right w:val="single" w:color="000000" w:sz="4" w:space="0"/>
            </w:tcBorders>
          </w:tcPr>
          <w:p w14:paraId="0D90F62A">
            <w:pPr>
              <w:pStyle w:val="8"/>
              <w:spacing w:before="214"/>
              <w:ind w:left="22"/>
              <w:jc w:val="center"/>
              <w:rPr>
                <w:sz w:val="20"/>
              </w:rPr>
            </w:pPr>
            <w:r>
              <w:rPr>
                <w:spacing w:val="-5"/>
                <w:w w:val="120"/>
                <w:sz w:val="20"/>
              </w:rPr>
              <w:t>S1</w:t>
            </w:r>
          </w:p>
        </w:tc>
        <w:tc>
          <w:tcPr>
            <w:tcW w:w="1560" w:type="dxa"/>
            <w:tcBorders>
              <w:top w:val="single" w:color="000000" w:sz="4" w:space="0"/>
              <w:left w:val="single" w:color="000000" w:sz="4" w:space="0"/>
              <w:bottom w:val="single" w:color="000000" w:sz="4" w:space="0"/>
              <w:right w:val="single" w:color="000000" w:sz="4" w:space="0"/>
            </w:tcBorders>
          </w:tcPr>
          <w:p w14:paraId="430404A1">
            <w:pPr>
              <w:pStyle w:val="8"/>
              <w:spacing w:before="78" w:line="276" w:lineRule="auto"/>
              <w:ind w:left="210" w:right="185" w:firstLine="222"/>
              <w:rPr>
                <w:sz w:val="20"/>
              </w:rPr>
            </w:pPr>
            <w:r>
              <w:rPr>
                <w:spacing w:val="-2"/>
                <w:w w:val="115"/>
                <w:sz w:val="20"/>
              </w:rPr>
              <w:t xml:space="preserve">Batam, </w:t>
            </w:r>
            <w:r>
              <w:rPr>
                <w:spacing w:val="-2"/>
                <w:w w:val="110"/>
                <w:sz w:val="20"/>
              </w:rPr>
              <w:t>03-04-1993</w:t>
            </w:r>
          </w:p>
        </w:tc>
        <w:tc>
          <w:tcPr>
            <w:tcW w:w="1986" w:type="dxa"/>
            <w:tcBorders>
              <w:top w:val="single" w:color="000000" w:sz="4" w:space="0"/>
              <w:left w:val="single" w:color="000000" w:sz="4" w:space="0"/>
              <w:bottom w:val="single" w:color="000000" w:sz="4" w:space="0"/>
              <w:right w:val="single" w:color="000000" w:sz="4" w:space="0"/>
            </w:tcBorders>
          </w:tcPr>
          <w:p w14:paraId="3B6F48B5">
            <w:pPr>
              <w:pStyle w:val="8"/>
              <w:spacing w:before="78" w:line="276" w:lineRule="auto"/>
              <w:ind w:left="114" w:right="9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11 Tahun 2017</w:t>
            </w:r>
          </w:p>
        </w:tc>
      </w:tr>
    </w:tbl>
    <w:p w14:paraId="32A7CBDF">
      <w:pPr>
        <w:spacing w:after="0" w:line="276" w:lineRule="auto"/>
        <w:rPr>
          <w:sz w:val="20"/>
        </w:rPr>
        <w:sectPr>
          <w:pgSz w:w="11910" w:h="16840"/>
          <w:pgMar w:top="1360" w:right="1000" w:bottom="1240" w:left="1340" w:header="0" w:footer="1044" w:gutter="0"/>
          <w:cols w:space="720" w:num="1"/>
        </w:sectPr>
      </w:pPr>
    </w:p>
    <w:tbl>
      <w:tblPr>
        <w:tblStyle w:val="3"/>
        <w:tblW w:w="0" w:type="auto"/>
        <w:tblInd w:w="8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4"/>
        <w:gridCol w:w="1986"/>
        <w:gridCol w:w="1702"/>
        <w:gridCol w:w="851"/>
        <w:gridCol w:w="1560"/>
        <w:gridCol w:w="1984"/>
      </w:tblGrid>
      <w:tr w14:paraId="5E7372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80" w:hRule="atLeast"/>
        </w:trPr>
        <w:tc>
          <w:tcPr>
            <w:tcW w:w="564" w:type="dxa"/>
            <w:tcBorders>
              <w:bottom w:val="single" w:color="000000" w:sz="4" w:space="0"/>
            </w:tcBorders>
          </w:tcPr>
          <w:p w14:paraId="57923072">
            <w:pPr>
              <w:pStyle w:val="8"/>
              <w:spacing w:before="117"/>
              <w:rPr>
                <w:sz w:val="20"/>
              </w:rPr>
            </w:pPr>
          </w:p>
          <w:p w14:paraId="6AF9E05E">
            <w:pPr>
              <w:pStyle w:val="8"/>
              <w:spacing w:before="1"/>
              <w:ind w:left="165"/>
              <w:rPr>
                <w:b/>
                <w:sz w:val="20"/>
              </w:rPr>
            </w:pPr>
            <w:r>
              <w:rPr>
                <w:b/>
                <w:spacing w:val="-5"/>
                <w:w w:val="115"/>
                <w:sz w:val="20"/>
              </w:rPr>
              <w:t>No.</w:t>
            </w:r>
          </w:p>
        </w:tc>
        <w:tc>
          <w:tcPr>
            <w:tcW w:w="1986" w:type="dxa"/>
            <w:tcBorders>
              <w:bottom w:val="single" w:color="000000" w:sz="4" w:space="0"/>
            </w:tcBorders>
          </w:tcPr>
          <w:p w14:paraId="5260A3C8">
            <w:pPr>
              <w:pStyle w:val="8"/>
              <w:spacing w:before="117"/>
              <w:rPr>
                <w:sz w:val="20"/>
              </w:rPr>
            </w:pPr>
          </w:p>
          <w:p w14:paraId="5B6FD85C">
            <w:pPr>
              <w:pStyle w:val="8"/>
              <w:spacing w:before="1"/>
              <w:ind w:left="235"/>
              <w:rPr>
                <w:b/>
                <w:sz w:val="20"/>
              </w:rPr>
            </w:pPr>
            <w:r>
              <w:rPr>
                <w:b/>
                <w:w w:val="110"/>
                <w:sz w:val="20"/>
              </w:rPr>
              <w:t>Nama</w:t>
            </w:r>
            <w:r>
              <w:rPr>
                <w:b/>
                <w:spacing w:val="10"/>
                <w:w w:val="110"/>
                <w:sz w:val="20"/>
              </w:rPr>
              <w:t xml:space="preserve"> </w:t>
            </w:r>
            <w:r>
              <w:rPr>
                <w:b/>
                <w:spacing w:val="-2"/>
                <w:w w:val="110"/>
                <w:sz w:val="20"/>
              </w:rPr>
              <w:t>Lengkap</w:t>
            </w:r>
          </w:p>
        </w:tc>
        <w:tc>
          <w:tcPr>
            <w:tcW w:w="1702" w:type="dxa"/>
            <w:tcBorders>
              <w:bottom w:val="single" w:color="000000" w:sz="4" w:space="0"/>
            </w:tcBorders>
          </w:tcPr>
          <w:p w14:paraId="5CC1541F">
            <w:pPr>
              <w:pStyle w:val="8"/>
              <w:spacing w:before="117"/>
              <w:rPr>
                <w:sz w:val="20"/>
              </w:rPr>
            </w:pPr>
          </w:p>
          <w:p w14:paraId="5C0EA9D2">
            <w:pPr>
              <w:pStyle w:val="8"/>
              <w:spacing w:before="1"/>
              <w:ind w:left="439"/>
              <w:rPr>
                <w:b/>
                <w:sz w:val="20"/>
              </w:rPr>
            </w:pPr>
            <w:r>
              <w:rPr>
                <w:b/>
                <w:spacing w:val="-2"/>
                <w:w w:val="115"/>
                <w:sz w:val="20"/>
              </w:rPr>
              <w:t>Jabatan</w:t>
            </w:r>
          </w:p>
        </w:tc>
        <w:tc>
          <w:tcPr>
            <w:tcW w:w="851" w:type="dxa"/>
            <w:tcBorders>
              <w:bottom w:val="single" w:color="000000" w:sz="4" w:space="0"/>
            </w:tcBorders>
          </w:tcPr>
          <w:p w14:paraId="32990406">
            <w:pPr>
              <w:pStyle w:val="8"/>
              <w:spacing w:before="3"/>
              <w:rPr>
                <w:sz w:val="20"/>
              </w:rPr>
            </w:pPr>
          </w:p>
          <w:p w14:paraId="3AF66502">
            <w:pPr>
              <w:pStyle w:val="8"/>
              <w:spacing w:line="276" w:lineRule="auto"/>
              <w:ind w:left="133" w:right="111"/>
              <w:rPr>
                <w:b/>
                <w:sz w:val="20"/>
              </w:rPr>
            </w:pPr>
            <w:r>
              <w:rPr>
                <w:b/>
                <w:spacing w:val="-2"/>
                <w:w w:val="110"/>
                <w:sz w:val="20"/>
              </w:rPr>
              <w:t>Pendi dikan</w:t>
            </w:r>
          </w:p>
        </w:tc>
        <w:tc>
          <w:tcPr>
            <w:tcW w:w="1560" w:type="dxa"/>
            <w:tcBorders>
              <w:bottom w:val="single" w:color="000000" w:sz="4" w:space="0"/>
            </w:tcBorders>
          </w:tcPr>
          <w:p w14:paraId="24026595">
            <w:pPr>
              <w:pStyle w:val="8"/>
              <w:spacing w:before="84" w:line="276" w:lineRule="auto"/>
              <w:ind w:left="375" w:right="354" w:hanging="1"/>
              <w:jc w:val="center"/>
              <w:rPr>
                <w:b/>
                <w:sz w:val="20"/>
              </w:rPr>
            </w:pPr>
            <w:r>
              <w:rPr>
                <w:b/>
                <w:spacing w:val="-2"/>
                <w:w w:val="110"/>
                <w:sz w:val="20"/>
              </w:rPr>
              <w:t>Tempat Tanggal Lahir</w:t>
            </w:r>
          </w:p>
        </w:tc>
        <w:tc>
          <w:tcPr>
            <w:tcW w:w="1984" w:type="dxa"/>
            <w:tcBorders>
              <w:bottom w:val="single" w:color="000000" w:sz="4" w:space="0"/>
            </w:tcBorders>
          </w:tcPr>
          <w:p w14:paraId="76F7FB47">
            <w:pPr>
              <w:pStyle w:val="8"/>
              <w:spacing w:before="84" w:line="276" w:lineRule="auto"/>
              <w:ind w:left="257" w:right="244"/>
              <w:jc w:val="center"/>
              <w:rPr>
                <w:b/>
                <w:sz w:val="20"/>
              </w:rPr>
            </w:pPr>
            <w:r>
              <w:rPr>
                <w:b/>
                <w:spacing w:val="-2"/>
                <w:w w:val="110"/>
                <w:sz w:val="20"/>
              </w:rPr>
              <w:t>Surat Pengangkatan Nomor</w:t>
            </w:r>
          </w:p>
        </w:tc>
      </w:tr>
      <w:tr w14:paraId="4F69B2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35FFC7D7">
            <w:pPr>
              <w:pStyle w:val="8"/>
              <w:spacing w:before="211"/>
              <w:ind w:left="188"/>
              <w:rPr>
                <w:sz w:val="20"/>
              </w:rPr>
            </w:pPr>
            <w:r>
              <w:rPr>
                <w:spacing w:val="-5"/>
                <w:w w:val="125"/>
                <w:sz w:val="20"/>
              </w:rPr>
              <w:t>4.</w:t>
            </w:r>
          </w:p>
        </w:tc>
        <w:tc>
          <w:tcPr>
            <w:tcW w:w="1986" w:type="dxa"/>
            <w:tcBorders>
              <w:top w:val="single" w:color="000000" w:sz="4" w:space="0"/>
              <w:left w:val="single" w:color="000000" w:sz="4" w:space="0"/>
              <w:bottom w:val="single" w:color="000000" w:sz="4" w:space="0"/>
              <w:right w:val="single" w:color="000000" w:sz="4" w:space="0"/>
            </w:tcBorders>
          </w:tcPr>
          <w:p w14:paraId="34E650D5">
            <w:pPr>
              <w:pStyle w:val="8"/>
              <w:spacing w:before="77" w:line="276" w:lineRule="auto"/>
              <w:ind w:left="116" w:right="92"/>
              <w:rPr>
                <w:sz w:val="20"/>
              </w:rPr>
            </w:pPr>
            <w:r>
              <w:rPr>
                <w:w w:val="115"/>
                <w:sz w:val="20"/>
              </w:rPr>
              <w:t>Suripno</w:t>
            </w:r>
            <w:r>
              <w:rPr>
                <w:spacing w:val="-10"/>
                <w:w w:val="115"/>
                <w:sz w:val="20"/>
              </w:rPr>
              <w:t xml:space="preserve"> </w:t>
            </w:r>
            <w:r>
              <w:rPr>
                <w:w w:val="115"/>
                <w:sz w:val="20"/>
              </w:rPr>
              <w:t xml:space="preserve">Budi </w:t>
            </w:r>
            <w:r>
              <w:rPr>
                <w:spacing w:val="-2"/>
                <w:w w:val="115"/>
                <w:sz w:val="20"/>
              </w:rPr>
              <w:t>Waluyo</w:t>
            </w:r>
          </w:p>
        </w:tc>
        <w:tc>
          <w:tcPr>
            <w:tcW w:w="1702" w:type="dxa"/>
            <w:tcBorders>
              <w:top w:val="single" w:color="000000" w:sz="4" w:space="0"/>
              <w:left w:val="single" w:color="000000" w:sz="4" w:space="0"/>
              <w:bottom w:val="single" w:color="000000" w:sz="4" w:space="0"/>
              <w:right w:val="single" w:color="000000" w:sz="4" w:space="0"/>
            </w:tcBorders>
          </w:tcPr>
          <w:p w14:paraId="176CBE99">
            <w:pPr>
              <w:pStyle w:val="8"/>
              <w:spacing w:before="77" w:line="276" w:lineRule="auto"/>
              <w:ind w:left="114"/>
              <w:rPr>
                <w:sz w:val="20"/>
              </w:rPr>
            </w:pPr>
            <w:r>
              <w:rPr>
                <w:w w:val="115"/>
                <w:sz w:val="20"/>
              </w:rPr>
              <w:t>Panata Laksana sarta Pangripto</w:t>
            </w:r>
          </w:p>
        </w:tc>
        <w:tc>
          <w:tcPr>
            <w:tcW w:w="851" w:type="dxa"/>
            <w:tcBorders>
              <w:top w:val="single" w:color="000000" w:sz="4" w:space="0"/>
              <w:left w:val="single" w:color="000000" w:sz="4" w:space="0"/>
              <w:bottom w:val="single" w:color="000000" w:sz="4" w:space="0"/>
              <w:right w:val="single" w:color="000000" w:sz="4" w:space="0"/>
            </w:tcBorders>
          </w:tcPr>
          <w:p w14:paraId="667E0B3D">
            <w:pPr>
              <w:pStyle w:val="8"/>
              <w:spacing w:before="211"/>
              <w:ind w:right="212"/>
              <w:jc w:val="right"/>
              <w:rPr>
                <w:sz w:val="20"/>
              </w:rPr>
            </w:pPr>
            <w:r>
              <w:rPr>
                <w:spacing w:val="-5"/>
                <w:w w:val="115"/>
                <w:sz w:val="20"/>
              </w:rPr>
              <w:t>D3</w:t>
            </w:r>
          </w:p>
        </w:tc>
        <w:tc>
          <w:tcPr>
            <w:tcW w:w="1560" w:type="dxa"/>
            <w:tcBorders>
              <w:top w:val="single" w:color="000000" w:sz="4" w:space="0"/>
              <w:left w:val="single" w:color="000000" w:sz="4" w:space="0"/>
              <w:bottom w:val="single" w:color="000000" w:sz="4" w:space="0"/>
              <w:right w:val="single" w:color="000000" w:sz="4" w:space="0"/>
            </w:tcBorders>
          </w:tcPr>
          <w:p w14:paraId="18A07876">
            <w:pPr>
              <w:pStyle w:val="8"/>
              <w:spacing w:before="77" w:line="276" w:lineRule="auto"/>
              <w:ind w:left="208" w:right="136" w:hanging="52"/>
              <w:rPr>
                <w:sz w:val="20"/>
              </w:rPr>
            </w:pPr>
            <w:r>
              <w:rPr>
                <w:spacing w:val="-2"/>
                <w:w w:val="115"/>
                <w:sz w:val="20"/>
              </w:rPr>
              <w:t>Kulon</w:t>
            </w:r>
            <w:r>
              <w:rPr>
                <w:spacing w:val="-10"/>
                <w:w w:val="115"/>
                <w:sz w:val="20"/>
              </w:rPr>
              <w:t xml:space="preserve"> </w:t>
            </w:r>
            <w:r>
              <w:rPr>
                <w:spacing w:val="-2"/>
                <w:w w:val="115"/>
                <w:sz w:val="20"/>
              </w:rPr>
              <w:t>Progo, 29-07-1968</w:t>
            </w:r>
          </w:p>
        </w:tc>
        <w:tc>
          <w:tcPr>
            <w:tcW w:w="1984" w:type="dxa"/>
            <w:tcBorders>
              <w:top w:val="single" w:color="000000" w:sz="4" w:space="0"/>
              <w:left w:val="single" w:color="000000" w:sz="4" w:space="0"/>
              <w:bottom w:val="single" w:color="000000" w:sz="4" w:space="0"/>
              <w:right w:val="single" w:color="000000" w:sz="4" w:space="0"/>
            </w:tcBorders>
          </w:tcPr>
          <w:p w14:paraId="40D67FB8">
            <w:pPr>
              <w:pStyle w:val="8"/>
              <w:spacing w:before="77" w:line="276" w:lineRule="auto"/>
              <w:ind w:left="112"/>
              <w:rPr>
                <w:sz w:val="20"/>
              </w:rPr>
            </w:pPr>
            <w:r>
              <w:rPr>
                <w:w w:val="115"/>
                <w:sz w:val="20"/>
              </w:rPr>
              <w:t>SK</w:t>
            </w:r>
            <w:r>
              <w:rPr>
                <w:spacing w:val="80"/>
                <w:w w:val="115"/>
                <w:sz w:val="20"/>
              </w:rPr>
              <w:t xml:space="preserve"> </w:t>
            </w:r>
            <w:r>
              <w:rPr>
                <w:w w:val="115"/>
                <w:sz w:val="20"/>
              </w:rPr>
              <w:t>Kades</w:t>
            </w:r>
            <w:r>
              <w:rPr>
                <w:spacing w:val="80"/>
                <w:w w:val="115"/>
                <w:sz w:val="20"/>
              </w:rPr>
              <w:t xml:space="preserve"> </w:t>
            </w:r>
            <w:r>
              <w:rPr>
                <w:w w:val="115"/>
                <w:sz w:val="20"/>
              </w:rPr>
              <w:t>No.</w:t>
            </w:r>
            <w:r>
              <w:rPr>
                <w:spacing w:val="80"/>
                <w:w w:val="115"/>
                <w:sz w:val="20"/>
              </w:rPr>
              <w:t xml:space="preserve"> </w:t>
            </w:r>
            <w:r>
              <w:rPr>
                <w:w w:val="115"/>
                <w:sz w:val="20"/>
              </w:rPr>
              <w:t>4 Tahun 2009</w:t>
            </w:r>
          </w:p>
        </w:tc>
      </w:tr>
      <w:tr w14:paraId="4E282F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16542B0A">
            <w:pPr>
              <w:pStyle w:val="8"/>
              <w:spacing w:before="211"/>
              <w:ind w:left="188"/>
              <w:rPr>
                <w:sz w:val="20"/>
              </w:rPr>
            </w:pPr>
            <w:r>
              <w:rPr>
                <w:spacing w:val="-5"/>
                <w:w w:val="125"/>
                <w:sz w:val="20"/>
              </w:rPr>
              <w:t>5.</w:t>
            </w:r>
          </w:p>
        </w:tc>
        <w:tc>
          <w:tcPr>
            <w:tcW w:w="1986" w:type="dxa"/>
            <w:tcBorders>
              <w:top w:val="single" w:color="000000" w:sz="4" w:space="0"/>
              <w:left w:val="single" w:color="000000" w:sz="4" w:space="0"/>
              <w:bottom w:val="single" w:color="000000" w:sz="4" w:space="0"/>
              <w:right w:val="single" w:color="000000" w:sz="4" w:space="0"/>
            </w:tcBorders>
          </w:tcPr>
          <w:p w14:paraId="6CE96BB1">
            <w:pPr>
              <w:pStyle w:val="8"/>
              <w:spacing w:before="211"/>
              <w:ind w:left="116"/>
              <w:rPr>
                <w:sz w:val="20"/>
              </w:rPr>
            </w:pPr>
            <w:r>
              <w:rPr>
                <w:spacing w:val="-2"/>
                <w:w w:val="115"/>
                <w:sz w:val="20"/>
              </w:rPr>
              <w:t>Suharyoto</w:t>
            </w:r>
          </w:p>
        </w:tc>
        <w:tc>
          <w:tcPr>
            <w:tcW w:w="1702" w:type="dxa"/>
            <w:tcBorders>
              <w:top w:val="single" w:color="000000" w:sz="4" w:space="0"/>
              <w:left w:val="single" w:color="000000" w:sz="4" w:space="0"/>
              <w:bottom w:val="single" w:color="000000" w:sz="4" w:space="0"/>
              <w:right w:val="single" w:color="000000" w:sz="4" w:space="0"/>
            </w:tcBorders>
          </w:tcPr>
          <w:p w14:paraId="0419D779">
            <w:pPr>
              <w:pStyle w:val="8"/>
              <w:spacing w:before="211"/>
              <w:ind w:left="114"/>
              <w:rPr>
                <w:sz w:val="20"/>
              </w:rPr>
            </w:pPr>
            <w:r>
              <w:rPr>
                <w:spacing w:val="-2"/>
                <w:w w:val="120"/>
                <w:sz w:val="20"/>
              </w:rPr>
              <w:t>Jagabaya</w:t>
            </w:r>
          </w:p>
        </w:tc>
        <w:tc>
          <w:tcPr>
            <w:tcW w:w="851" w:type="dxa"/>
            <w:tcBorders>
              <w:top w:val="single" w:color="000000" w:sz="4" w:space="0"/>
              <w:left w:val="single" w:color="000000" w:sz="4" w:space="0"/>
              <w:bottom w:val="single" w:color="000000" w:sz="4" w:space="0"/>
              <w:right w:val="single" w:color="000000" w:sz="4" w:space="0"/>
            </w:tcBorders>
          </w:tcPr>
          <w:p w14:paraId="3BD7E2ED">
            <w:pPr>
              <w:pStyle w:val="8"/>
              <w:spacing w:before="211"/>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63ADBA00">
            <w:pPr>
              <w:pStyle w:val="8"/>
              <w:spacing w:before="77"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28-01-1976</w:t>
            </w:r>
          </w:p>
        </w:tc>
        <w:tc>
          <w:tcPr>
            <w:tcW w:w="1984" w:type="dxa"/>
            <w:tcBorders>
              <w:top w:val="single" w:color="000000" w:sz="4" w:space="0"/>
              <w:left w:val="single" w:color="000000" w:sz="4" w:space="0"/>
              <w:bottom w:val="single" w:color="000000" w:sz="4" w:space="0"/>
              <w:right w:val="single" w:color="000000" w:sz="4" w:space="0"/>
            </w:tcBorders>
          </w:tcPr>
          <w:p w14:paraId="219F155F">
            <w:pPr>
              <w:pStyle w:val="8"/>
              <w:spacing w:before="77"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12 tahun 2005</w:t>
            </w:r>
          </w:p>
        </w:tc>
      </w:tr>
      <w:tr w14:paraId="7419BC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50" w:hRule="atLeast"/>
        </w:trPr>
        <w:tc>
          <w:tcPr>
            <w:tcW w:w="564" w:type="dxa"/>
            <w:tcBorders>
              <w:top w:val="single" w:color="000000" w:sz="4" w:space="0"/>
              <w:left w:val="single" w:color="000000" w:sz="4" w:space="0"/>
              <w:bottom w:val="single" w:color="000000" w:sz="4" w:space="0"/>
              <w:right w:val="single" w:color="000000" w:sz="4" w:space="0"/>
            </w:tcBorders>
          </w:tcPr>
          <w:p w14:paraId="797D0F7C">
            <w:pPr>
              <w:pStyle w:val="8"/>
              <w:spacing w:before="153"/>
              <w:rPr>
                <w:sz w:val="20"/>
              </w:rPr>
            </w:pPr>
          </w:p>
          <w:p w14:paraId="42C985D5">
            <w:pPr>
              <w:pStyle w:val="8"/>
              <w:ind w:left="188"/>
              <w:rPr>
                <w:sz w:val="20"/>
              </w:rPr>
            </w:pPr>
            <w:r>
              <w:rPr>
                <w:spacing w:val="-5"/>
                <w:w w:val="125"/>
                <w:sz w:val="20"/>
              </w:rPr>
              <w:t>6.</w:t>
            </w:r>
          </w:p>
        </w:tc>
        <w:tc>
          <w:tcPr>
            <w:tcW w:w="1986" w:type="dxa"/>
            <w:tcBorders>
              <w:top w:val="single" w:color="000000" w:sz="4" w:space="0"/>
              <w:left w:val="single" w:color="000000" w:sz="4" w:space="0"/>
              <w:bottom w:val="single" w:color="000000" w:sz="4" w:space="0"/>
              <w:right w:val="single" w:color="000000" w:sz="4" w:space="0"/>
            </w:tcBorders>
          </w:tcPr>
          <w:p w14:paraId="78218CD2">
            <w:pPr>
              <w:pStyle w:val="8"/>
              <w:spacing w:before="117" w:line="276" w:lineRule="auto"/>
              <w:ind w:left="116" w:right="92"/>
              <w:rPr>
                <w:sz w:val="20"/>
              </w:rPr>
            </w:pPr>
            <w:r>
              <w:rPr>
                <w:w w:val="120"/>
                <w:sz w:val="20"/>
              </w:rPr>
              <w:t xml:space="preserve">Savira Dwi </w:t>
            </w:r>
            <w:r>
              <w:rPr>
                <w:spacing w:val="-2"/>
                <w:w w:val="120"/>
                <w:sz w:val="20"/>
              </w:rPr>
              <w:t xml:space="preserve">Cahyani,S.Pd,I.M </w:t>
            </w:r>
            <w:r>
              <w:rPr>
                <w:spacing w:val="-6"/>
                <w:w w:val="120"/>
                <w:sz w:val="20"/>
              </w:rPr>
              <w:t>M.</w:t>
            </w:r>
          </w:p>
        </w:tc>
        <w:tc>
          <w:tcPr>
            <w:tcW w:w="1702" w:type="dxa"/>
            <w:tcBorders>
              <w:top w:val="single" w:color="000000" w:sz="4" w:space="0"/>
              <w:left w:val="single" w:color="000000" w:sz="4" w:space="0"/>
              <w:bottom w:val="single" w:color="000000" w:sz="4" w:space="0"/>
              <w:right w:val="single" w:color="000000" w:sz="4" w:space="0"/>
            </w:tcBorders>
          </w:tcPr>
          <w:p w14:paraId="380C4225">
            <w:pPr>
              <w:pStyle w:val="8"/>
              <w:spacing w:before="153"/>
              <w:rPr>
                <w:sz w:val="20"/>
              </w:rPr>
            </w:pPr>
          </w:p>
          <w:p w14:paraId="4F696906">
            <w:pPr>
              <w:pStyle w:val="8"/>
              <w:ind w:left="114"/>
              <w:rPr>
                <w:sz w:val="20"/>
              </w:rPr>
            </w:pPr>
            <w:r>
              <w:rPr>
                <w:w w:val="115"/>
                <w:sz w:val="20"/>
              </w:rPr>
              <w:t>Ulu-</w:t>
            </w:r>
            <w:r>
              <w:rPr>
                <w:spacing w:val="-5"/>
                <w:w w:val="120"/>
                <w:sz w:val="20"/>
              </w:rPr>
              <w:t>Ulu</w:t>
            </w:r>
          </w:p>
        </w:tc>
        <w:tc>
          <w:tcPr>
            <w:tcW w:w="851" w:type="dxa"/>
            <w:tcBorders>
              <w:top w:val="single" w:color="000000" w:sz="4" w:space="0"/>
              <w:left w:val="single" w:color="000000" w:sz="4" w:space="0"/>
              <w:bottom w:val="single" w:color="000000" w:sz="4" w:space="0"/>
              <w:right w:val="single" w:color="000000" w:sz="4" w:space="0"/>
            </w:tcBorders>
          </w:tcPr>
          <w:p w14:paraId="0414615E">
            <w:pPr>
              <w:pStyle w:val="8"/>
              <w:spacing w:before="153"/>
              <w:rPr>
                <w:sz w:val="20"/>
              </w:rPr>
            </w:pPr>
          </w:p>
          <w:p w14:paraId="7E094992">
            <w:pPr>
              <w:pStyle w:val="8"/>
              <w:ind w:left="20"/>
              <w:jc w:val="center"/>
              <w:rPr>
                <w:sz w:val="20"/>
              </w:rPr>
            </w:pPr>
            <w:r>
              <w:rPr>
                <w:spacing w:val="-5"/>
                <w:w w:val="120"/>
                <w:sz w:val="20"/>
              </w:rPr>
              <w:t>S1</w:t>
            </w:r>
          </w:p>
        </w:tc>
        <w:tc>
          <w:tcPr>
            <w:tcW w:w="1560" w:type="dxa"/>
            <w:tcBorders>
              <w:top w:val="single" w:color="000000" w:sz="4" w:space="0"/>
              <w:left w:val="single" w:color="000000" w:sz="4" w:space="0"/>
              <w:bottom w:val="single" w:color="000000" w:sz="4" w:space="0"/>
              <w:right w:val="single" w:color="000000" w:sz="4" w:space="0"/>
            </w:tcBorders>
          </w:tcPr>
          <w:p w14:paraId="06B6E461">
            <w:pPr>
              <w:pStyle w:val="8"/>
              <w:spacing w:before="193"/>
              <w:rPr>
                <w:sz w:val="20"/>
              </w:rPr>
            </w:pPr>
          </w:p>
          <w:p w14:paraId="65013278">
            <w:pPr>
              <w:pStyle w:val="8"/>
              <w:spacing w:line="276" w:lineRule="auto"/>
              <w:ind w:left="208" w:right="187" w:firstLine="86"/>
              <w:rPr>
                <w:sz w:val="20"/>
              </w:rPr>
            </w:pPr>
            <w:r>
              <w:rPr>
                <w:spacing w:val="-2"/>
                <w:w w:val="115"/>
                <w:sz w:val="20"/>
              </w:rPr>
              <w:t xml:space="preserve">Sampang, </w:t>
            </w:r>
            <w:r>
              <w:rPr>
                <w:spacing w:val="-2"/>
                <w:w w:val="110"/>
                <w:sz w:val="20"/>
              </w:rPr>
              <w:t>04-03-1983</w:t>
            </w:r>
          </w:p>
        </w:tc>
        <w:tc>
          <w:tcPr>
            <w:tcW w:w="1984" w:type="dxa"/>
            <w:tcBorders>
              <w:top w:val="single" w:color="000000" w:sz="4" w:space="0"/>
              <w:left w:val="single" w:color="000000" w:sz="4" w:space="0"/>
              <w:bottom w:val="single" w:color="000000" w:sz="4" w:space="0"/>
              <w:right w:val="single" w:color="000000" w:sz="4" w:space="0"/>
            </w:tcBorders>
          </w:tcPr>
          <w:p w14:paraId="4130C143">
            <w:pPr>
              <w:pStyle w:val="8"/>
              <w:spacing w:before="193"/>
              <w:rPr>
                <w:sz w:val="20"/>
              </w:rPr>
            </w:pPr>
          </w:p>
          <w:p w14:paraId="0C0A0D41">
            <w:pPr>
              <w:pStyle w:val="8"/>
              <w:spacing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13 tahun 2013</w:t>
            </w:r>
          </w:p>
        </w:tc>
      </w:tr>
      <w:tr w14:paraId="27A4C5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40AB80C9">
            <w:pPr>
              <w:pStyle w:val="8"/>
              <w:spacing w:before="211"/>
              <w:ind w:left="188"/>
              <w:rPr>
                <w:sz w:val="20"/>
              </w:rPr>
            </w:pPr>
            <w:r>
              <w:rPr>
                <w:spacing w:val="-5"/>
                <w:w w:val="125"/>
                <w:sz w:val="20"/>
              </w:rPr>
              <w:t>7.</w:t>
            </w:r>
          </w:p>
        </w:tc>
        <w:tc>
          <w:tcPr>
            <w:tcW w:w="1986" w:type="dxa"/>
            <w:tcBorders>
              <w:top w:val="single" w:color="000000" w:sz="4" w:space="0"/>
              <w:left w:val="single" w:color="000000" w:sz="4" w:space="0"/>
              <w:bottom w:val="single" w:color="000000" w:sz="4" w:space="0"/>
              <w:right w:val="single" w:color="000000" w:sz="4" w:space="0"/>
            </w:tcBorders>
          </w:tcPr>
          <w:p w14:paraId="727F36F8">
            <w:pPr>
              <w:pStyle w:val="8"/>
              <w:spacing w:before="211"/>
              <w:ind w:left="116"/>
              <w:rPr>
                <w:sz w:val="20"/>
              </w:rPr>
            </w:pPr>
            <w:r>
              <w:rPr>
                <w:spacing w:val="-2"/>
                <w:w w:val="120"/>
                <w:sz w:val="20"/>
              </w:rPr>
              <w:t>Sukarma</w:t>
            </w:r>
          </w:p>
        </w:tc>
        <w:tc>
          <w:tcPr>
            <w:tcW w:w="1702" w:type="dxa"/>
            <w:tcBorders>
              <w:top w:val="single" w:color="000000" w:sz="4" w:space="0"/>
              <w:left w:val="single" w:color="000000" w:sz="4" w:space="0"/>
              <w:bottom w:val="single" w:color="000000" w:sz="4" w:space="0"/>
              <w:right w:val="single" w:color="000000" w:sz="4" w:space="0"/>
            </w:tcBorders>
          </w:tcPr>
          <w:p w14:paraId="1553C009">
            <w:pPr>
              <w:pStyle w:val="8"/>
              <w:spacing w:before="78"/>
              <w:ind w:left="114"/>
              <w:rPr>
                <w:sz w:val="20"/>
              </w:rPr>
            </w:pPr>
            <w:r>
              <w:rPr>
                <w:spacing w:val="-2"/>
                <w:w w:val="115"/>
                <w:sz w:val="20"/>
              </w:rPr>
              <w:t>Kamituwa</w:t>
            </w:r>
          </w:p>
        </w:tc>
        <w:tc>
          <w:tcPr>
            <w:tcW w:w="851" w:type="dxa"/>
            <w:tcBorders>
              <w:top w:val="single" w:color="000000" w:sz="4" w:space="0"/>
              <w:left w:val="single" w:color="000000" w:sz="4" w:space="0"/>
              <w:bottom w:val="single" w:color="000000" w:sz="4" w:space="0"/>
              <w:right w:val="single" w:color="000000" w:sz="4" w:space="0"/>
            </w:tcBorders>
          </w:tcPr>
          <w:p w14:paraId="147CF1BD">
            <w:pPr>
              <w:pStyle w:val="8"/>
              <w:spacing w:before="211"/>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2E5AB240">
            <w:pPr>
              <w:pStyle w:val="8"/>
              <w:spacing w:before="78"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10-04-1965</w:t>
            </w:r>
          </w:p>
        </w:tc>
        <w:tc>
          <w:tcPr>
            <w:tcW w:w="1984" w:type="dxa"/>
            <w:tcBorders>
              <w:top w:val="single" w:color="000000" w:sz="4" w:space="0"/>
              <w:left w:val="single" w:color="000000" w:sz="4" w:space="0"/>
              <w:bottom w:val="single" w:color="000000" w:sz="4" w:space="0"/>
              <w:right w:val="single" w:color="000000" w:sz="4" w:space="0"/>
            </w:tcBorders>
          </w:tcPr>
          <w:p w14:paraId="40D88C95">
            <w:pPr>
              <w:pStyle w:val="8"/>
              <w:spacing w:before="78"/>
              <w:ind w:left="112"/>
              <w:rPr>
                <w:sz w:val="20"/>
              </w:rPr>
            </w:pPr>
            <w:r>
              <w:rPr>
                <w:spacing w:val="-2"/>
                <w:w w:val="115"/>
                <w:sz w:val="20"/>
              </w:rPr>
              <w:t>04/KPTS/141/19</w:t>
            </w:r>
          </w:p>
          <w:p w14:paraId="25EA3157">
            <w:pPr>
              <w:pStyle w:val="8"/>
              <w:spacing w:before="35"/>
              <w:ind w:left="112"/>
              <w:rPr>
                <w:sz w:val="20"/>
              </w:rPr>
            </w:pPr>
            <w:r>
              <w:rPr>
                <w:spacing w:val="-5"/>
                <w:w w:val="110"/>
                <w:sz w:val="20"/>
              </w:rPr>
              <w:t>91</w:t>
            </w:r>
          </w:p>
        </w:tc>
      </w:tr>
      <w:tr w14:paraId="47879B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1E5B14E2">
            <w:pPr>
              <w:pStyle w:val="8"/>
              <w:spacing w:before="212"/>
              <w:ind w:left="188"/>
              <w:rPr>
                <w:sz w:val="20"/>
              </w:rPr>
            </w:pPr>
            <w:r>
              <w:rPr>
                <w:spacing w:val="-5"/>
                <w:w w:val="125"/>
                <w:sz w:val="20"/>
              </w:rPr>
              <w:t>8.</w:t>
            </w:r>
          </w:p>
        </w:tc>
        <w:tc>
          <w:tcPr>
            <w:tcW w:w="1986" w:type="dxa"/>
            <w:tcBorders>
              <w:top w:val="single" w:color="000000" w:sz="4" w:space="0"/>
              <w:left w:val="single" w:color="000000" w:sz="4" w:space="0"/>
              <w:bottom w:val="single" w:color="000000" w:sz="4" w:space="0"/>
              <w:right w:val="single" w:color="000000" w:sz="4" w:space="0"/>
            </w:tcBorders>
          </w:tcPr>
          <w:p w14:paraId="795A9400">
            <w:pPr>
              <w:pStyle w:val="8"/>
              <w:spacing w:before="212"/>
              <w:ind w:left="116"/>
              <w:rPr>
                <w:sz w:val="20"/>
              </w:rPr>
            </w:pPr>
            <w:r>
              <w:rPr>
                <w:spacing w:val="-2"/>
                <w:w w:val="110"/>
                <w:sz w:val="20"/>
              </w:rPr>
              <w:t>Hartono</w:t>
            </w:r>
          </w:p>
        </w:tc>
        <w:tc>
          <w:tcPr>
            <w:tcW w:w="1702" w:type="dxa"/>
            <w:tcBorders>
              <w:top w:val="single" w:color="000000" w:sz="4" w:space="0"/>
              <w:left w:val="single" w:color="000000" w:sz="4" w:space="0"/>
              <w:bottom w:val="single" w:color="000000" w:sz="4" w:space="0"/>
              <w:right w:val="single" w:color="000000" w:sz="4" w:space="0"/>
            </w:tcBorders>
          </w:tcPr>
          <w:p w14:paraId="37D75E89">
            <w:pPr>
              <w:pStyle w:val="8"/>
              <w:spacing w:before="78"/>
              <w:ind w:left="114"/>
              <w:rPr>
                <w:sz w:val="20"/>
              </w:rPr>
            </w:pPr>
            <w:r>
              <w:rPr>
                <w:spacing w:val="-4"/>
                <w:w w:val="120"/>
                <w:sz w:val="20"/>
              </w:rPr>
              <w:t>Staf</w:t>
            </w:r>
          </w:p>
        </w:tc>
        <w:tc>
          <w:tcPr>
            <w:tcW w:w="851" w:type="dxa"/>
            <w:tcBorders>
              <w:top w:val="single" w:color="000000" w:sz="4" w:space="0"/>
              <w:left w:val="single" w:color="000000" w:sz="4" w:space="0"/>
              <w:bottom w:val="single" w:color="000000" w:sz="4" w:space="0"/>
              <w:right w:val="single" w:color="000000" w:sz="4" w:space="0"/>
            </w:tcBorders>
          </w:tcPr>
          <w:p w14:paraId="318A04CB">
            <w:pPr>
              <w:pStyle w:val="8"/>
              <w:spacing w:before="212"/>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2421CCF1">
            <w:pPr>
              <w:pStyle w:val="8"/>
              <w:spacing w:before="78" w:line="276" w:lineRule="auto"/>
              <w:ind w:left="208" w:right="136" w:hanging="52"/>
              <w:rPr>
                <w:sz w:val="20"/>
              </w:rPr>
            </w:pPr>
            <w:r>
              <w:rPr>
                <w:spacing w:val="-2"/>
                <w:w w:val="115"/>
                <w:sz w:val="20"/>
              </w:rPr>
              <w:t>Kulon</w:t>
            </w:r>
            <w:r>
              <w:rPr>
                <w:spacing w:val="-10"/>
                <w:w w:val="115"/>
                <w:sz w:val="20"/>
              </w:rPr>
              <w:t xml:space="preserve"> </w:t>
            </w:r>
            <w:r>
              <w:rPr>
                <w:spacing w:val="-2"/>
                <w:w w:val="115"/>
                <w:sz w:val="20"/>
              </w:rPr>
              <w:t>Progo, 30-04-1962</w:t>
            </w:r>
          </w:p>
        </w:tc>
        <w:tc>
          <w:tcPr>
            <w:tcW w:w="1984" w:type="dxa"/>
            <w:tcBorders>
              <w:top w:val="single" w:color="000000" w:sz="4" w:space="0"/>
              <w:left w:val="single" w:color="000000" w:sz="4" w:space="0"/>
              <w:bottom w:val="single" w:color="000000" w:sz="4" w:space="0"/>
              <w:right w:val="single" w:color="000000" w:sz="4" w:space="0"/>
            </w:tcBorders>
          </w:tcPr>
          <w:p w14:paraId="157E5EB7">
            <w:pPr>
              <w:pStyle w:val="8"/>
              <w:spacing w:before="78"/>
              <w:ind w:left="112"/>
              <w:rPr>
                <w:sz w:val="20"/>
              </w:rPr>
            </w:pPr>
            <w:r>
              <w:rPr>
                <w:spacing w:val="-2"/>
                <w:w w:val="115"/>
                <w:sz w:val="20"/>
              </w:rPr>
              <w:t>19/KPTS/141/19</w:t>
            </w:r>
          </w:p>
          <w:p w14:paraId="26B0FBC4">
            <w:pPr>
              <w:pStyle w:val="8"/>
              <w:spacing w:before="36"/>
              <w:ind w:left="112"/>
              <w:rPr>
                <w:sz w:val="20"/>
              </w:rPr>
            </w:pPr>
            <w:r>
              <w:rPr>
                <w:spacing w:val="-5"/>
                <w:w w:val="110"/>
                <w:sz w:val="20"/>
              </w:rPr>
              <w:t>90</w:t>
            </w:r>
          </w:p>
        </w:tc>
      </w:tr>
      <w:tr w14:paraId="00E44D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22119FD9">
            <w:pPr>
              <w:pStyle w:val="8"/>
              <w:spacing w:before="212"/>
              <w:ind w:left="188"/>
              <w:rPr>
                <w:sz w:val="20"/>
              </w:rPr>
            </w:pPr>
            <w:r>
              <w:rPr>
                <w:spacing w:val="-5"/>
                <w:w w:val="125"/>
                <w:sz w:val="20"/>
              </w:rPr>
              <w:t>9.</w:t>
            </w:r>
          </w:p>
        </w:tc>
        <w:tc>
          <w:tcPr>
            <w:tcW w:w="1986" w:type="dxa"/>
            <w:tcBorders>
              <w:top w:val="single" w:color="000000" w:sz="4" w:space="0"/>
              <w:left w:val="single" w:color="000000" w:sz="4" w:space="0"/>
              <w:bottom w:val="single" w:color="000000" w:sz="4" w:space="0"/>
              <w:right w:val="single" w:color="000000" w:sz="4" w:space="0"/>
            </w:tcBorders>
          </w:tcPr>
          <w:p w14:paraId="54F46250">
            <w:pPr>
              <w:pStyle w:val="8"/>
              <w:spacing w:before="78" w:line="276" w:lineRule="auto"/>
              <w:ind w:left="116" w:right="92"/>
              <w:rPr>
                <w:sz w:val="20"/>
              </w:rPr>
            </w:pPr>
            <w:r>
              <w:rPr>
                <w:spacing w:val="-4"/>
                <w:w w:val="115"/>
                <w:sz w:val="20"/>
              </w:rPr>
              <w:t xml:space="preserve">Yuli </w:t>
            </w:r>
            <w:r>
              <w:rPr>
                <w:spacing w:val="-2"/>
                <w:w w:val="115"/>
                <w:sz w:val="20"/>
              </w:rPr>
              <w:t>Setiyawati,S.Kom</w:t>
            </w:r>
          </w:p>
        </w:tc>
        <w:tc>
          <w:tcPr>
            <w:tcW w:w="1702" w:type="dxa"/>
            <w:tcBorders>
              <w:top w:val="single" w:color="000000" w:sz="4" w:space="0"/>
              <w:left w:val="single" w:color="000000" w:sz="4" w:space="0"/>
              <w:bottom w:val="single" w:color="000000" w:sz="4" w:space="0"/>
              <w:right w:val="single" w:color="000000" w:sz="4" w:space="0"/>
            </w:tcBorders>
          </w:tcPr>
          <w:p w14:paraId="1AC83FB2">
            <w:pPr>
              <w:pStyle w:val="8"/>
              <w:spacing w:before="78"/>
              <w:ind w:left="114"/>
              <w:rPr>
                <w:sz w:val="20"/>
              </w:rPr>
            </w:pPr>
            <w:r>
              <w:rPr>
                <w:spacing w:val="-4"/>
                <w:w w:val="120"/>
                <w:sz w:val="20"/>
              </w:rPr>
              <w:t>Staf</w:t>
            </w:r>
          </w:p>
        </w:tc>
        <w:tc>
          <w:tcPr>
            <w:tcW w:w="851" w:type="dxa"/>
            <w:tcBorders>
              <w:top w:val="single" w:color="000000" w:sz="4" w:space="0"/>
              <w:left w:val="single" w:color="000000" w:sz="4" w:space="0"/>
              <w:bottom w:val="single" w:color="000000" w:sz="4" w:space="0"/>
              <w:right w:val="single" w:color="000000" w:sz="4" w:space="0"/>
            </w:tcBorders>
          </w:tcPr>
          <w:p w14:paraId="1D9DECBC">
            <w:pPr>
              <w:pStyle w:val="8"/>
              <w:spacing w:before="212"/>
              <w:ind w:left="20"/>
              <w:jc w:val="center"/>
              <w:rPr>
                <w:sz w:val="20"/>
              </w:rPr>
            </w:pPr>
            <w:r>
              <w:rPr>
                <w:spacing w:val="-5"/>
                <w:w w:val="120"/>
                <w:sz w:val="20"/>
              </w:rPr>
              <w:t>S1</w:t>
            </w:r>
          </w:p>
        </w:tc>
        <w:tc>
          <w:tcPr>
            <w:tcW w:w="1560" w:type="dxa"/>
            <w:tcBorders>
              <w:top w:val="single" w:color="000000" w:sz="4" w:space="0"/>
              <w:left w:val="single" w:color="000000" w:sz="4" w:space="0"/>
              <w:bottom w:val="single" w:color="000000" w:sz="4" w:space="0"/>
              <w:right w:val="single" w:color="000000" w:sz="4" w:space="0"/>
            </w:tcBorders>
          </w:tcPr>
          <w:p w14:paraId="72F78AAA">
            <w:pPr>
              <w:pStyle w:val="8"/>
              <w:spacing w:before="78" w:line="276" w:lineRule="auto"/>
              <w:ind w:left="208" w:right="187" w:firstLine="166"/>
              <w:rPr>
                <w:sz w:val="20"/>
              </w:rPr>
            </w:pPr>
            <w:r>
              <w:rPr>
                <w:spacing w:val="-2"/>
                <w:w w:val="120"/>
                <w:sz w:val="20"/>
              </w:rPr>
              <w:t xml:space="preserve">Jakarta, </w:t>
            </w:r>
            <w:r>
              <w:rPr>
                <w:spacing w:val="-2"/>
                <w:w w:val="110"/>
                <w:sz w:val="20"/>
              </w:rPr>
              <w:t>23-07-1985</w:t>
            </w:r>
          </w:p>
        </w:tc>
        <w:tc>
          <w:tcPr>
            <w:tcW w:w="1984" w:type="dxa"/>
            <w:tcBorders>
              <w:top w:val="single" w:color="000000" w:sz="4" w:space="0"/>
              <w:left w:val="single" w:color="000000" w:sz="4" w:space="0"/>
              <w:bottom w:val="single" w:color="000000" w:sz="4" w:space="0"/>
              <w:right w:val="single" w:color="000000" w:sz="4" w:space="0"/>
            </w:tcBorders>
          </w:tcPr>
          <w:p w14:paraId="3CCAD49C">
            <w:pPr>
              <w:pStyle w:val="8"/>
              <w:spacing w:before="78"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36 Tahun 2018</w:t>
            </w:r>
          </w:p>
        </w:tc>
      </w:tr>
      <w:tr w14:paraId="76E20C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0AD72892">
            <w:pPr>
              <w:pStyle w:val="8"/>
              <w:spacing w:before="112"/>
              <w:ind w:left="132"/>
              <w:rPr>
                <w:sz w:val="20"/>
              </w:rPr>
            </w:pPr>
            <w:r>
              <w:rPr>
                <w:spacing w:val="-5"/>
                <w:w w:val="120"/>
                <w:sz w:val="20"/>
              </w:rPr>
              <w:t>10.</w:t>
            </w:r>
          </w:p>
        </w:tc>
        <w:tc>
          <w:tcPr>
            <w:tcW w:w="1986" w:type="dxa"/>
            <w:tcBorders>
              <w:top w:val="single" w:color="000000" w:sz="4" w:space="0"/>
              <w:left w:val="single" w:color="000000" w:sz="4" w:space="0"/>
              <w:bottom w:val="single" w:color="000000" w:sz="4" w:space="0"/>
              <w:right w:val="single" w:color="000000" w:sz="4" w:space="0"/>
            </w:tcBorders>
          </w:tcPr>
          <w:p w14:paraId="0CAF0CA0">
            <w:pPr>
              <w:pStyle w:val="8"/>
              <w:spacing w:before="212"/>
              <w:ind w:left="116"/>
              <w:rPr>
                <w:sz w:val="20"/>
              </w:rPr>
            </w:pPr>
            <w:r>
              <w:rPr>
                <w:spacing w:val="-2"/>
                <w:w w:val="120"/>
                <w:sz w:val="20"/>
              </w:rPr>
              <w:t>Jemadi</w:t>
            </w:r>
          </w:p>
        </w:tc>
        <w:tc>
          <w:tcPr>
            <w:tcW w:w="1702" w:type="dxa"/>
            <w:tcBorders>
              <w:top w:val="single" w:color="000000" w:sz="4" w:space="0"/>
              <w:left w:val="single" w:color="000000" w:sz="4" w:space="0"/>
              <w:bottom w:val="single" w:color="000000" w:sz="4" w:space="0"/>
              <w:right w:val="single" w:color="000000" w:sz="4" w:space="0"/>
            </w:tcBorders>
          </w:tcPr>
          <w:p w14:paraId="41A693B8">
            <w:pPr>
              <w:pStyle w:val="8"/>
              <w:spacing w:before="78" w:line="276" w:lineRule="auto"/>
              <w:ind w:left="114"/>
              <w:rPr>
                <w:sz w:val="20"/>
              </w:rPr>
            </w:pPr>
            <w:r>
              <w:rPr>
                <w:spacing w:val="-2"/>
                <w:w w:val="120"/>
                <w:sz w:val="20"/>
              </w:rPr>
              <w:t>Dukuh Gn.Kukusan</w:t>
            </w:r>
          </w:p>
        </w:tc>
        <w:tc>
          <w:tcPr>
            <w:tcW w:w="851" w:type="dxa"/>
            <w:tcBorders>
              <w:top w:val="single" w:color="000000" w:sz="4" w:space="0"/>
              <w:left w:val="single" w:color="000000" w:sz="4" w:space="0"/>
              <w:bottom w:val="single" w:color="000000" w:sz="4" w:space="0"/>
              <w:right w:val="single" w:color="000000" w:sz="4" w:space="0"/>
            </w:tcBorders>
          </w:tcPr>
          <w:p w14:paraId="0B541B0F">
            <w:pPr>
              <w:pStyle w:val="8"/>
              <w:spacing w:before="212"/>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424ACC10">
            <w:pPr>
              <w:pStyle w:val="8"/>
              <w:spacing w:before="78" w:line="276" w:lineRule="auto"/>
              <w:ind w:left="208" w:right="136" w:hanging="52"/>
              <w:rPr>
                <w:sz w:val="20"/>
              </w:rPr>
            </w:pPr>
            <w:r>
              <w:rPr>
                <w:spacing w:val="-2"/>
                <w:w w:val="115"/>
                <w:sz w:val="20"/>
              </w:rPr>
              <w:t>Kulon</w:t>
            </w:r>
            <w:r>
              <w:rPr>
                <w:spacing w:val="-10"/>
                <w:w w:val="115"/>
                <w:sz w:val="20"/>
              </w:rPr>
              <w:t xml:space="preserve"> </w:t>
            </w:r>
            <w:r>
              <w:rPr>
                <w:spacing w:val="-2"/>
                <w:w w:val="115"/>
                <w:sz w:val="20"/>
              </w:rPr>
              <w:t>Progo, 20-03-1964</w:t>
            </w:r>
          </w:p>
        </w:tc>
        <w:tc>
          <w:tcPr>
            <w:tcW w:w="1984" w:type="dxa"/>
            <w:tcBorders>
              <w:top w:val="single" w:color="000000" w:sz="4" w:space="0"/>
              <w:left w:val="single" w:color="000000" w:sz="4" w:space="0"/>
              <w:bottom w:val="single" w:color="000000" w:sz="4" w:space="0"/>
              <w:right w:val="single" w:color="000000" w:sz="4" w:space="0"/>
            </w:tcBorders>
          </w:tcPr>
          <w:p w14:paraId="27497E69">
            <w:pPr>
              <w:pStyle w:val="8"/>
              <w:spacing w:before="78"/>
              <w:ind w:left="112"/>
              <w:rPr>
                <w:sz w:val="20"/>
              </w:rPr>
            </w:pPr>
            <w:r>
              <w:rPr>
                <w:spacing w:val="-2"/>
                <w:w w:val="115"/>
                <w:sz w:val="20"/>
              </w:rPr>
              <w:t>03/KPTS/141/19</w:t>
            </w:r>
          </w:p>
          <w:p w14:paraId="39863083">
            <w:pPr>
              <w:pStyle w:val="8"/>
              <w:spacing w:before="35"/>
              <w:ind w:left="112"/>
              <w:rPr>
                <w:sz w:val="20"/>
              </w:rPr>
            </w:pPr>
            <w:r>
              <w:rPr>
                <w:spacing w:val="-5"/>
                <w:w w:val="110"/>
                <w:sz w:val="20"/>
              </w:rPr>
              <w:t>94</w:t>
            </w:r>
          </w:p>
        </w:tc>
      </w:tr>
      <w:tr w14:paraId="65AAAC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31026E51">
            <w:pPr>
              <w:pStyle w:val="8"/>
              <w:spacing w:before="212"/>
              <w:ind w:left="125"/>
              <w:rPr>
                <w:sz w:val="20"/>
              </w:rPr>
            </w:pPr>
            <w:r>
              <w:rPr>
                <w:spacing w:val="-5"/>
                <w:w w:val="120"/>
                <w:sz w:val="20"/>
              </w:rPr>
              <w:t>11.</w:t>
            </w:r>
          </w:p>
        </w:tc>
        <w:tc>
          <w:tcPr>
            <w:tcW w:w="1986" w:type="dxa"/>
            <w:tcBorders>
              <w:top w:val="single" w:color="000000" w:sz="4" w:space="0"/>
              <w:left w:val="single" w:color="000000" w:sz="4" w:space="0"/>
              <w:bottom w:val="single" w:color="000000" w:sz="4" w:space="0"/>
              <w:right w:val="single" w:color="000000" w:sz="4" w:space="0"/>
            </w:tcBorders>
          </w:tcPr>
          <w:p w14:paraId="0448231E">
            <w:pPr>
              <w:pStyle w:val="8"/>
              <w:spacing w:before="212"/>
              <w:ind w:left="116"/>
              <w:rPr>
                <w:sz w:val="20"/>
              </w:rPr>
            </w:pPr>
            <w:r>
              <w:rPr>
                <w:spacing w:val="-2"/>
                <w:w w:val="110"/>
                <w:sz w:val="20"/>
              </w:rPr>
              <w:t>Setiyo</w:t>
            </w:r>
          </w:p>
        </w:tc>
        <w:tc>
          <w:tcPr>
            <w:tcW w:w="1702" w:type="dxa"/>
            <w:tcBorders>
              <w:top w:val="single" w:color="000000" w:sz="4" w:space="0"/>
              <w:left w:val="single" w:color="000000" w:sz="4" w:space="0"/>
              <w:bottom w:val="single" w:color="000000" w:sz="4" w:space="0"/>
              <w:right w:val="single" w:color="000000" w:sz="4" w:space="0"/>
            </w:tcBorders>
          </w:tcPr>
          <w:p w14:paraId="25B3357B">
            <w:pPr>
              <w:pStyle w:val="8"/>
              <w:tabs>
                <w:tab w:val="left" w:pos="1242"/>
              </w:tabs>
              <w:spacing w:before="78" w:line="276" w:lineRule="auto"/>
              <w:ind w:left="114" w:right="91"/>
              <w:rPr>
                <w:sz w:val="20"/>
              </w:rPr>
            </w:pPr>
            <w:r>
              <w:rPr>
                <w:spacing w:val="-2"/>
                <w:w w:val="120"/>
                <w:sz w:val="20"/>
              </w:rPr>
              <w:t>Dukuh</w:t>
            </w:r>
            <w:r>
              <w:rPr>
                <w:sz w:val="20"/>
              </w:rPr>
              <w:tab/>
            </w:r>
            <w:r>
              <w:rPr>
                <w:spacing w:val="-4"/>
                <w:w w:val="120"/>
                <w:sz w:val="20"/>
              </w:rPr>
              <w:t>Gn. Rego</w:t>
            </w:r>
          </w:p>
        </w:tc>
        <w:tc>
          <w:tcPr>
            <w:tcW w:w="851" w:type="dxa"/>
            <w:tcBorders>
              <w:top w:val="single" w:color="000000" w:sz="4" w:space="0"/>
              <w:left w:val="single" w:color="000000" w:sz="4" w:space="0"/>
              <w:bottom w:val="single" w:color="000000" w:sz="4" w:space="0"/>
              <w:right w:val="single" w:color="000000" w:sz="4" w:space="0"/>
            </w:tcBorders>
          </w:tcPr>
          <w:p w14:paraId="336A287F">
            <w:pPr>
              <w:pStyle w:val="8"/>
              <w:spacing w:before="212"/>
              <w:ind w:right="182"/>
              <w:jc w:val="right"/>
              <w:rPr>
                <w:sz w:val="20"/>
              </w:rPr>
            </w:pPr>
            <w:r>
              <w:rPr>
                <w:spacing w:val="-5"/>
                <w:w w:val="115"/>
                <w:sz w:val="20"/>
              </w:rPr>
              <w:t>SMA</w:t>
            </w:r>
          </w:p>
        </w:tc>
        <w:tc>
          <w:tcPr>
            <w:tcW w:w="1560" w:type="dxa"/>
            <w:tcBorders>
              <w:top w:val="single" w:color="000000" w:sz="4" w:space="0"/>
              <w:left w:val="single" w:color="000000" w:sz="4" w:space="0"/>
              <w:bottom w:val="single" w:color="000000" w:sz="4" w:space="0"/>
              <w:right w:val="single" w:color="000000" w:sz="4" w:space="0"/>
            </w:tcBorders>
          </w:tcPr>
          <w:p w14:paraId="72A49173">
            <w:pPr>
              <w:pStyle w:val="8"/>
              <w:spacing w:before="78"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01-09-1991</w:t>
            </w:r>
          </w:p>
        </w:tc>
        <w:tc>
          <w:tcPr>
            <w:tcW w:w="1984" w:type="dxa"/>
            <w:tcBorders>
              <w:top w:val="single" w:color="000000" w:sz="4" w:space="0"/>
              <w:left w:val="single" w:color="000000" w:sz="4" w:space="0"/>
              <w:bottom w:val="single" w:color="000000" w:sz="4" w:space="0"/>
              <w:right w:val="single" w:color="000000" w:sz="4" w:space="0"/>
            </w:tcBorders>
          </w:tcPr>
          <w:p w14:paraId="6BD27D00">
            <w:pPr>
              <w:pStyle w:val="8"/>
              <w:spacing w:before="78"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81 Tahun 2019</w:t>
            </w:r>
          </w:p>
        </w:tc>
      </w:tr>
      <w:tr w14:paraId="7E843C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4B9D3BAC">
            <w:pPr>
              <w:pStyle w:val="8"/>
              <w:spacing w:before="212"/>
              <w:ind w:left="125"/>
              <w:rPr>
                <w:sz w:val="20"/>
              </w:rPr>
            </w:pPr>
            <w:r>
              <w:rPr>
                <w:spacing w:val="-5"/>
                <w:w w:val="120"/>
                <w:sz w:val="20"/>
              </w:rPr>
              <w:t>12.</w:t>
            </w:r>
          </w:p>
        </w:tc>
        <w:tc>
          <w:tcPr>
            <w:tcW w:w="1986" w:type="dxa"/>
            <w:tcBorders>
              <w:top w:val="single" w:color="000000" w:sz="4" w:space="0"/>
              <w:left w:val="single" w:color="000000" w:sz="4" w:space="0"/>
              <w:bottom w:val="single" w:color="000000" w:sz="4" w:space="0"/>
              <w:right w:val="single" w:color="000000" w:sz="4" w:space="0"/>
            </w:tcBorders>
          </w:tcPr>
          <w:p w14:paraId="7B265DF4">
            <w:pPr>
              <w:pStyle w:val="8"/>
              <w:tabs>
                <w:tab w:val="left" w:pos="790"/>
              </w:tabs>
              <w:spacing w:before="78" w:line="276" w:lineRule="auto"/>
              <w:ind w:left="116" w:right="87"/>
              <w:rPr>
                <w:sz w:val="20"/>
              </w:rPr>
            </w:pPr>
            <w:r>
              <w:rPr>
                <w:spacing w:val="-4"/>
                <w:w w:val="115"/>
                <w:sz w:val="20"/>
              </w:rPr>
              <w:t>Puji</w:t>
            </w:r>
            <w:r>
              <w:rPr>
                <w:sz w:val="20"/>
              </w:rPr>
              <w:tab/>
            </w:r>
            <w:r>
              <w:rPr>
                <w:spacing w:val="-2"/>
                <w:w w:val="115"/>
                <w:sz w:val="20"/>
              </w:rPr>
              <w:t>Fatmawati, A.Md,Akt</w:t>
            </w:r>
          </w:p>
        </w:tc>
        <w:tc>
          <w:tcPr>
            <w:tcW w:w="1702" w:type="dxa"/>
            <w:tcBorders>
              <w:top w:val="single" w:color="000000" w:sz="4" w:space="0"/>
              <w:left w:val="single" w:color="000000" w:sz="4" w:space="0"/>
              <w:bottom w:val="single" w:color="000000" w:sz="4" w:space="0"/>
              <w:right w:val="single" w:color="000000" w:sz="4" w:space="0"/>
            </w:tcBorders>
          </w:tcPr>
          <w:p w14:paraId="3AAA33D6">
            <w:pPr>
              <w:pStyle w:val="8"/>
              <w:spacing w:before="78" w:line="276" w:lineRule="auto"/>
              <w:ind w:left="114"/>
              <w:rPr>
                <w:sz w:val="20"/>
              </w:rPr>
            </w:pPr>
            <w:r>
              <w:rPr>
                <w:spacing w:val="-2"/>
                <w:w w:val="115"/>
                <w:sz w:val="20"/>
              </w:rPr>
              <w:t xml:space="preserve">Dukuh </w:t>
            </w:r>
            <w:r>
              <w:rPr>
                <w:spacing w:val="-4"/>
                <w:w w:val="115"/>
                <w:sz w:val="20"/>
              </w:rPr>
              <w:t>Ngaseman</w:t>
            </w:r>
          </w:p>
        </w:tc>
        <w:tc>
          <w:tcPr>
            <w:tcW w:w="851" w:type="dxa"/>
            <w:tcBorders>
              <w:top w:val="single" w:color="000000" w:sz="4" w:space="0"/>
              <w:left w:val="single" w:color="000000" w:sz="4" w:space="0"/>
              <w:bottom w:val="single" w:color="000000" w:sz="4" w:space="0"/>
              <w:right w:val="single" w:color="000000" w:sz="4" w:space="0"/>
            </w:tcBorders>
          </w:tcPr>
          <w:p w14:paraId="398C77C4">
            <w:pPr>
              <w:pStyle w:val="8"/>
              <w:spacing w:before="212"/>
              <w:ind w:left="288"/>
              <w:rPr>
                <w:sz w:val="20"/>
              </w:rPr>
            </w:pPr>
            <w:r>
              <w:rPr>
                <w:spacing w:val="-5"/>
                <w:w w:val="115"/>
                <w:sz w:val="20"/>
              </w:rPr>
              <w:t>D3</w:t>
            </w:r>
          </w:p>
        </w:tc>
        <w:tc>
          <w:tcPr>
            <w:tcW w:w="1560" w:type="dxa"/>
            <w:tcBorders>
              <w:top w:val="single" w:color="000000" w:sz="4" w:space="0"/>
              <w:left w:val="single" w:color="000000" w:sz="4" w:space="0"/>
              <w:bottom w:val="single" w:color="000000" w:sz="4" w:space="0"/>
              <w:right w:val="single" w:color="000000" w:sz="4" w:space="0"/>
            </w:tcBorders>
          </w:tcPr>
          <w:p w14:paraId="7AFC5831">
            <w:pPr>
              <w:pStyle w:val="8"/>
              <w:spacing w:before="78"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08-08-1992</w:t>
            </w:r>
          </w:p>
        </w:tc>
        <w:tc>
          <w:tcPr>
            <w:tcW w:w="1984" w:type="dxa"/>
            <w:tcBorders>
              <w:top w:val="single" w:color="000000" w:sz="4" w:space="0"/>
              <w:left w:val="single" w:color="000000" w:sz="4" w:space="0"/>
              <w:bottom w:val="single" w:color="000000" w:sz="4" w:space="0"/>
              <w:right w:val="single" w:color="000000" w:sz="4" w:space="0"/>
            </w:tcBorders>
          </w:tcPr>
          <w:p w14:paraId="64EBF50F">
            <w:pPr>
              <w:pStyle w:val="8"/>
              <w:spacing w:before="78" w:line="276" w:lineRule="auto"/>
              <w:ind w:left="112" w:right="-13"/>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105 Tahun 2017</w:t>
            </w:r>
          </w:p>
        </w:tc>
      </w:tr>
      <w:tr w14:paraId="44AB45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0AF6E629">
            <w:pPr>
              <w:pStyle w:val="8"/>
              <w:spacing w:before="212"/>
              <w:ind w:left="125"/>
              <w:rPr>
                <w:sz w:val="20"/>
              </w:rPr>
            </w:pPr>
            <w:r>
              <w:rPr>
                <w:spacing w:val="-5"/>
                <w:w w:val="120"/>
                <w:sz w:val="20"/>
              </w:rPr>
              <w:t>13.</w:t>
            </w:r>
          </w:p>
        </w:tc>
        <w:tc>
          <w:tcPr>
            <w:tcW w:w="1986" w:type="dxa"/>
            <w:tcBorders>
              <w:top w:val="single" w:color="000000" w:sz="4" w:space="0"/>
              <w:left w:val="single" w:color="000000" w:sz="4" w:space="0"/>
              <w:bottom w:val="single" w:color="000000" w:sz="4" w:space="0"/>
              <w:right w:val="single" w:color="000000" w:sz="4" w:space="0"/>
            </w:tcBorders>
          </w:tcPr>
          <w:p w14:paraId="3A72101E">
            <w:pPr>
              <w:pStyle w:val="8"/>
              <w:spacing w:before="212"/>
              <w:ind w:left="116"/>
              <w:rPr>
                <w:sz w:val="20"/>
              </w:rPr>
            </w:pPr>
            <w:r>
              <w:rPr>
                <w:spacing w:val="-2"/>
                <w:w w:val="115"/>
                <w:sz w:val="20"/>
              </w:rPr>
              <w:t>Supardi</w:t>
            </w:r>
          </w:p>
        </w:tc>
        <w:tc>
          <w:tcPr>
            <w:tcW w:w="1702" w:type="dxa"/>
            <w:tcBorders>
              <w:top w:val="single" w:color="000000" w:sz="4" w:space="0"/>
              <w:left w:val="single" w:color="000000" w:sz="4" w:space="0"/>
              <w:bottom w:val="single" w:color="000000" w:sz="4" w:space="0"/>
              <w:right w:val="single" w:color="000000" w:sz="4" w:space="0"/>
            </w:tcBorders>
          </w:tcPr>
          <w:p w14:paraId="3BC0E5CB">
            <w:pPr>
              <w:pStyle w:val="8"/>
              <w:spacing w:before="78" w:line="276" w:lineRule="auto"/>
              <w:ind w:left="114" w:right="206"/>
              <w:rPr>
                <w:sz w:val="20"/>
              </w:rPr>
            </w:pPr>
            <w:r>
              <w:rPr>
                <w:spacing w:val="-2"/>
                <w:w w:val="120"/>
                <w:sz w:val="20"/>
              </w:rPr>
              <w:t xml:space="preserve">Dukuh </w:t>
            </w:r>
            <w:r>
              <w:rPr>
                <w:spacing w:val="-2"/>
                <w:w w:val="115"/>
                <w:sz w:val="20"/>
              </w:rPr>
              <w:t>Sambeng</w:t>
            </w:r>
          </w:p>
        </w:tc>
        <w:tc>
          <w:tcPr>
            <w:tcW w:w="851" w:type="dxa"/>
            <w:tcBorders>
              <w:top w:val="single" w:color="000000" w:sz="4" w:space="0"/>
              <w:left w:val="single" w:color="000000" w:sz="4" w:space="0"/>
              <w:bottom w:val="single" w:color="000000" w:sz="4" w:space="0"/>
              <w:right w:val="single" w:color="000000" w:sz="4" w:space="0"/>
            </w:tcBorders>
          </w:tcPr>
          <w:p w14:paraId="42670139">
            <w:pPr>
              <w:pStyle w:val="8"/>
              <w:spacing w:before="212"/>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71D18376">
            <w:pPr>
              <w:pStyle w:val="8"/>
              <w:spacing w:before="78" w:line="276" w:lineRule="auto"/>
              <w:ind w:left="114" w:right="92"/>
              <w:rPr>
                <w:sz w:val="20"/>
              </w:rPr>
            </w:pPr>
            <w:r>
              <w:rPr>
                <w:w w:val="115"/>
                <w:sz w:val="20"/>
              </w:rPr>
              <w:t>Kulon</w:t>
            </w:r>
            <w:r>
              <w:rPr>
                <w:spacing w:val="46"/>
                <w:w w:val="115"/>
                <w:sz w:val="20"/>
              </w:rPr>
              <w:t xml:space="preserve"> </w:t>
            </w:r>
            <w:r>
              <w:rPr>
                <w:w w:val="115"/>
                <w:sz w:val="20"/>
              </w:rPr>
              <w:t xml:space="preserve">Progo, </w:t>
            </w:r>
            <w:r>
              <w:rPr>
                <w:spacing w:val="-2"/>
                <w:w w:val="115"/>
                <w:sz w:val="20"/>
              </w:rPr>
              <w:t>15-10-1976</w:t>
            </w:r>
          </w:p>
        </w:tc>
        <w:tc>
          <w:tcPr>
            <w:tcW w:w="1984" w:type="dxa"/>
            <w:tcBorders>
              <w:top w:val="single" w:color="000000" w:sz="4" w:space="0"/>
              <w:left w:val="single" w:color="000000" w:sz="4" w:space="0"/>
              <w:bottom w:val="single" w:color="000000" w:sz="4" w:space="0"/>
              <w:right w:val="single" w:color="000000" w:sz="4" w:space="0"/>
            </w:tcBorders>
          </w:tcPr>
          <w:p w14:paraId="31B02452">
            <w:pPr>
              <w:pStyle w:val="8"/>
              <w:spacing w:before="78"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19 Tahun 2012</w:t>
            </w:r>
          </w:p>
        </w:tc>
      </w:tr>
      <w:tr w14:paraId="22F4B3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136CA1F3">
            <w:pPr>
              <w:pStyle w:val="8"/>
              <w:spacing w:before="212"/>
              <w:ind w:left="125"/>
              <w:rPr>
                <w:sz w:val="20"/>
              </w:rPr>
            </w:pPr>
            <w:r>
              <w:rPr>
                <w:spacing w:val="-5"/>
                <w:w w:val="120"/>
                <w:sz w:val="20"/>
              </w:rPr>
              <w:t>14.</w:t>
            </w:r>
          </w:p>
        </w:tc>
        <w:tc>
          <w:tcPr>
            <w:tcW w:w="1986" w:type="dxa"/>
            <w:tcBorders>
              <w:top w:val="single" w:color="000000" w:sz="4" w:space="0"/>
              <w:left w:val="single" w:color="000000" w:sz="4" w:space="0"/>
              <w:bottom w:val="single" w:color="000000" w:sz="4" w:space="0"/>
              <w:right w:val="single" w:color="000000" w:sz="4" w:space="0"/>
            </w:tcBorders>
          </w:tcPr>
          <w:p w14:paraId="78542784">
            <w:pPr>
              <w:pStyle w:val="8"/>
              <w:spacing w:before="212"/>
              <w:ind w:left="116"/>
              <w:rPr>
                <w:sz w:val="20"/>
              </w:rPr>
            </w:pPr>
            <w:r>
              <w:rPr>
                <w:spacing w:val="-2"/>
                <w:w w:val="115"/>
                <w:sz w:val="20"/>
              </w:rPr>
              <w:t>Fauzan</w:t>
            </w:r>
          </w:p>
        </w:tc>
        <w:tc>
          <w:tcPr>
            <w:tcW w:w="1702" w:type="dxa"/>
            <w:tcBorders>
              <w:top w:val="single" w:color="000000" w:sz="4" w:space="0"/>
              <w:left w:val="single" w:color="000000" w:sz="4" w:space="0"/>
              <w:bottom w:val="single" w:color="000000" w:sz="4" w:space="0"/>
              <w:right w:val="single" w:color="000000" w:sz="4" w:space="0"/>
            </w:tcBorders>
          </w:tcPr>
          <w:p w14:paraId="3CA9F68B">
            <w:pPr>
              <w:pStyle w:val="8"/>
              <w:spacing w:before="78" w:line="276" w:lineRule="auto"/>
              <w:ind w:left="114" w:right="820"/>
              <w:rPr>
                <w:sz w:val="20"/>
              </w:rPr>
            </w:pPr>
            <w:r>
              <w:rPr>
                <w:spacing w:val="-2"/>
                <w:w w:val="115"/>
                <w:sz w:val="20"/>
              </w:rPr>
              <w:t xml:space="preserve">Dukuh </w:t>
            </w:r>
            <w:r>
              <w:rPr>
                <w:spacing w:val="-2"/>
                <w:w w:val="110"/>
                <w:sz w:val="20"/>
              </w:rPr>
              <w:t>Tejogan</w:t>
            </w:r>
          </w:p>
        </w:tc>
        <w:tc>
          <w:tcPr>
            <w:tcW w:w="851" w:type="dxa"/>
            <w:tcBorders>
              <w:top w:val="single" w:color="000000" w:sz="4" w:space="0"/>
              <w:left w:val="single" w:color="000000" w:sz="4" w:space="0"/>
              <w:bottom w:val="single" w:color="000000" w:sz="4" w:space="0"/>
              <w:right w:val="single" w:color="000000" w:sz="4" w:space="0"/>
            </w:tcBorders>
          </w:tcPr>
          <w:p w14:paraId="52472434">
            <w:pPr>
              <w:pStyle w:val="8"/>
              <w:spacing w:before="212"/>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0BD7272F">
            <w:pPr>
              <w:pStyle w:val="8"/>
              <w:spacing w:before="78"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25-12-1979</w:t>
            </w:r>
          </w:p>
        </w:tc>
        <w:tc>
          <w:tcPr>
            <w:tcW w:w="1984" w:type="dxa"/>
            <w:tcBorders>
              <w:top w:val="single" w:color="000000" w:sz="4" w:space="0"/>
              <w:left w:val="single" w:color="000000" w:sz="4" w:space="0"/>
              <w:bottom w:val="single" w:color="000000" w:sz="4" w:space="0"/>
              <w:right w:val="single" w:color="000000" w:sz="4" w:space="0"/>
            </w:tcBorders>
          </w:tcPr>
          <w:p w14:paraId="55AFCA04">
            <w:pPr>
              <w:pStyle w:val="8"/>
              <w:spacing w:before="78"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21 Tahun 2008</w:t>
            </w:r>
          </w:p>
        </w:tc>
      </w:tr>
      <w:tr w14:paraId="19B421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099FDA9F">
            <w:pPr>
              <w:pStyle w:val="8"/>
              <w:spacing w:before="211"/>
              <w:ind w:left="111"/>
              <w:rPr>
                <w:sz w:val="20"/>
              </w:rPr>
            </w:pPr>
            <w:r>
              <w:rPr>
                <w:spacing w:val="-5"/>
                <w:w w:val="120"/>
                <w:sz w:val="20"/>
              </w:rPr>
              <w:t>15.</w:t>
            </w:r>
          </w:p>
        </w:tc>
        <w:tc>
          <w:tcPr>
            <w:tcW w:w="1986" w:type="dxa"/>
            <w:tcBorders>
              <w:top w:val="single" w:color="000000" w:sz="4" w:space="0"/>
              <w:left w:val="single" w:color="000000" w:sz="4" w:space="0"/>
              <w:bottom w:val="single" w:color="000000" w:sz="4" w:space="0"/>
              <w:right w:val="single" w:color="000000" w:sz="4" w:space="0"/>
            </w:tcBorders>
          </w:tcPr>
          <w:p w14:paraId="40C358B2">
            <w:pPr>
              <w:pStyle w:val="8"/>
              <w:spacing w:before="211"/>
              <w:ind w:left="116"/>
              <w:rPr>
                <w:sz w:val="20"/>
              </w:rPr>
            </w:pPr>
            <w:r>
              <w:rPr>
                <w:spacing w:val="-2"/>
                <w:w w:val="120"/>
                <w:sz w:val="20"/>
              </w:rPr>
              <w:t>Sakiyan</w:t>
            </w:r>
          </w:p>
        </w:tc>
        <w:tc>
          <w:tcPr>
            <w:tcW w:w="1702" w:type="dxa"/>
            <w:tcBorders>
              <w:top w:val="single" w:color="000000" w:sz="4" w:space="0"/>
              <w:left w:val="single" w:color="000000" w:sz="4" w:space="0"/>
              <w:bottom w:val="single" w:color="000000" w:sz="4" w:space="0"/>
              <w:right w:val="single" w:color="000000" w:sz="4" w:space="0"/>
            </w:tcBorders>
          </w:tcPr>
          <w:p w14:paraId="6F6E4345">
            <w:pPr>
              <w:pStyle w:val="8"/>
              <w:spacing w:before="77" w:line="276" w:lineRule="auto"/>
              <w:ind w:left="114" w:right="206"/>
              <w:rPr>
                <w:sz w:val="20"/>
              </w:rPr>
            </w:pPr>
            <w:r>
              <w:rPr>
                <w:spacing w:val="-2"/>
                <w:w w:val="120"/>
                <w:sz w:val="20"/>
              </w:rPr>
              <w:t xml:space="preserve">Dukuh </w:t>
            </w:r>
            <w:r>
              <w:rPr>
                <w:spacing w:val="-2"/>
                <w:w w:val="115"/>
                <w:sz w:val="20"/>
              </w:rPr>
              <w:t>Sangkrek</w:t>
            </w:r>
          </w:p>
        </w:tc>
        <w:tc>
          <w:tcPr>
            <w:tcW w:w="851" w:type="dxa"/>
            <w:tcBorders>
              <w:top w:val="single" w:color="000000" w:sz="4" w:space="0"/>
              <w:left w:val="single" w:color="000000" w:sz="4" w:space="0"/>
              <w:bottom w:val="single" w:color="000000" w:sz="4" w:space="0"/>
              <w:right w:val="single" w:color="000000" w:sz="4" w:space="0"/>
            </w:tcBorders>
          </w:tcPr>
          <w:p w14:paraId="7A68DDA9">
            <w:pPr>
              <w:pStyle w:val="8"/>
              <w:spacing w:before="211"/>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1AB33318">
            <w:pPr>
              <w:pStyle w:val="8"/>
              <w:spacing w:before="77"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17-07-1965</w:t>
            </w:r>
          </w:p>
        </w:tc>
        <w:tc>
          <w:tcPr>
            <w:tcW w:w="1984" w:type="dxa"/>
            <w:tcBorders>
              <w:top w:val="single" w:color="000000" w:sz="4" w:space="0"/>
              <w:left w:val="single" w:color="000000" w:sz="4" w:space="0"/>
              <w:bottom w:val="single" w:color="000000" w:sz="4" w:space="0"/>
              <w:right w:val="single" w:color="000000" w:sz="4" w:space="0"/>
            </w:tcBorders>
          </w:tcPr>
          <w:p w14:paraId="5875E469">
            <w:pPr>
              <w:pStyle w:val="8"/>
              <w:spacing w:before="77"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24 Tahun 2010</w:t>
            </w:r>
          </w:p>
        </w:tc>
      </w:tr>
      <w:tr w14:paraId="5B9E28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693A67E2">
            <w:pPr>
              <w:pStyle w:val="8"/>
              <w:spacing w:before="211"/>
              <w:ind w:left="125"/>
              <w:rPr>
                <w:sz w:val="20"/>
              </w:rPr>
            </w:pPr>
            <w:r>
              <w:rPr>
                <w:spacing w:val="-5"/>
                <w:w w:val="120"/>
                <w:sz w:val="20"/>
              </w:rPr>
              <w:t>16.</w:t>
            </w:r>
          </w:p>
        </w:tc>
        <w:tc>
          <w:tcPr>
            <w:tcW w:w="1986" w:type="dxa"/>
            <w:tcBorders>
              <w:top w:val="single" w:color="000000" w:sz="4" w:space="0"/>
              <w:left w:val="single" w:color="000000" w:sz="4" w:space="0"/>
              <w:bottom w:val="single" w:color="000000" w:sz="4" w:space="0"/>
              <w:right w:val="single" w:color="000000" w:sz="4" w:space="0"/>
            </w:tcBorders>
          </w:tcPr>
          <w:p w14:paraId="7D5DD9E2">
            <w:pPr>
              <w:pStyle w:val="8"/>
              <w:spacing w:before="211"/>
              <w:ind w:left="116"/>
              <w:rPr>
                <w:sz w:val="20"/>
              </w:rPr>
            </w:pPr>
            <w:r>
              <w:rPr>
                <w:spacing w:val="-2"/>
                <w:w w:val="115"/>
                <w:sz w:val="20"/>
              </w:rPr>
              <w:t>Fahrudin</w:t>
            </w:r>
          </w:p>
        </w:tc>
        <w:tc>
          <w:tcPr>
            <w:tcW w:w="1702" w:type="dxa"/>
            <w:tcBorders>
              <w:top w:val="single" w:color="000000" w:sz="4" w:space="0"/>
              <w:left w:val="single" w:color="000000" w:sz="4" w:space="0"/>
              <w:bottom w:val="single" w:color="000000" w:sz="4" w:space="0"/>
              <w:right w:val="single" w:color="000000" w:sz="4" w:space="0"/>
            </w:tcBorders>
          </w:tcPr>
          <w:p w14:paraId="03AD736E">
            <w:pPr>
              <w:pStyle w:val="8"/>
              <w:tabs>
                <w:tab w:val="left" w:pos="1190"/>
              </w:tabs>
              <w:spacing w:before="77" w:line="276" w:lineRule="auto"/>
              <w:ind w:left="114" w:right="91"/>
              <w:rPr>
                <w:sz w:val="20"/>
              </w:rPr>
            </w:pPr>
            <w:r>
              <w:rPr>
                <w:spacing w:val="-2"/>
                <w:w w:val="115"/>
                <w:sz w:val="20"/>
              </w:rPr>
              <w:t>Dukuh</w:t>
            </w:r>
            <w:r>
              <w:rPr>
                <w:sz w:val="20"/>
              </w:rPr>
              <w:tab/>
            </w:r>
            <w:r>
              <w:rPr>
                <w:spacing w:val="-4"/>
                <w:w w:val="115"/>
                <w:sz w:val="20"/>
              </w:rPr>
              <w:t xml:space="preserve">Selo </w:t>
            </w:r>
            <w:r>
              <w:rPr>
                <w:spacing w:val="-2"/>
                <w:w w:val="115"/>
                <w:sz w:val="20"/>
              </w:rPr>
              <w:t>Barat</w:t>
            </w:r>
          </w:p>
        </w:tc>
        <w:tc>
          <w:tcPr>
            <w:tcW w:w="851" w:type="dxa"/>
            <w:tcBorders>
              <w:top w:val="single" w:color="000000" w:sz="4" w:space="0"/>
              <w:left w:val="single" w:color="000000" w:sz="4" w:space="0"/>
              <w:bottom w:val="single" w:color="000000" w:sz="4" w:space="0"/>
              <w:right w:val="single" w:color="000000" w:sz="4" w:space="0"/>
            </w:tcBorders>
          </w:tcPr>
          <w:p w14:paraId="223044DD">
            <w:pPr>
              <w:pStyle w:val="8"/>
              <w:spacing w:before="211"/>
              <w:ind w:right="190"/>
              <w:jc w:val="right"/>
              <w:rPr>
                <w:sz w:val="20"/>
              </w:rPr>
            </w:pPr>
            <w:r>
              <w:rPr>
                <w:spacing w:val="-5"/>
                <w:w w:val="115"/>
                <w:sz w:val="20"/>
              </w:rPr>
              <w:t>STM</w:t>
            </w:r>
          </w:p>
        </w:tc>
        <w:tc>
          <w:tcPr>
            <w:tcW w:w="1560" w:type="dxa"/>
            <w:tcBorders>
              <w:top w:val="single" w:color="000000" w:sz="4" w:space="0"/>
              <w:left w:val="single" w:color="000000" w:sz="4" w:space="0"/>
              <w:bottom w:val="single" w:color="000000" w:sz="4" w:space="0"/>
              <w:right w:val="single" w:color="000000" w:sz="4" w:space="0"/>
            </w:tcBorders>
          </w:tcPr>
          <w:p w14:paraId="03EB90E8">
            <w:pPr>
              <w:pStyle w:val="8"/>
              <w:ind w:left="114" w:right="177"/>
              <w:rPr>
                <w:sz w:val="20"/>
              </w:rPr>
            </w:pPr>
            <w:r>
              <w:rPr>
                <w:spacing w:val="-2"/>
                <w:w w:val="115"/>
                <w:sz w:val="20"/>
              </w:rPr>
              <w:t>Kulon</w:t>
            </w:r>
            <w:r>
              <w:rPr>
                <w:spacing w:val="-10"/>
                <w:w w:val="115"/>
                <w:sz w:val="20"/>
              </w:rPr>
              <w:t xml:space="preserve"> </w:t>
            </w:r>
            <w:r>
              <w:rPr>
                <w:spacing w:val="-2"/>
                <w:w w:val="115"/>
                <w:sz w:val="20"/>
              </w:rPr>
              <w:t>Progo, 16-2-1978</w:t>
            </w:r>
          </w:p>
        </w:tc>
        <w:tc>
          <w:tcPr>
            <w:tcW w:w="1984" w:type="dxa"/>
            <w:tcBorders>
              <w:top w:val="single" w:color="000000" w:sz="4" w:space="0"/>
              <w:left w:val="single" w:color="000000" w:sz="4" w:space="0"/>
              <w:bottom w:val="single" w:color="000000" w:sz="4" w:space="0"/>
              <w:right w:val="single" w:color="000000" w:sz="4" w:space="0"/>
            </w:tcBorders>
          </w:tcPr>
          <w:p w14:paraId="40FB7F06">
            <w:pPr>
              <w:pStyle w:val="8"/>
              <w:spacing w:before="77"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35 Tahun 2016</w:t>
            </w:r>
          </w:p>
        </w:tc>
      </w:tr>
      <w:tr w14:paraId="4D5444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30197D8E">
            <w:pPr>
              <w:pStyle w:val="8"/>
              <w:spacing w:before="211"/>
              <w:ind w:left="125"/>
              <w:rPr>
                <w:sz w:val="20"/>
              </w:rPr>
            </w:pPr>
            <w:r>
              <w:rPr>
                <w:spacing w:val="-5"/>
                <w:w w:val="120"/>
                <w:sz w:val="20"/>
              </w:rPr>
              <w:t>17.</w:t>
            </w:r>
          </w:p>
        </w:tc>
        <w:tc>
          <w:tcPr>
            <w:tcW w:w="1986" w:type="dxa"/>
            <w:tcBorders>
              <w:top w:val="single" w:color="000000" w:sz="4" w:space="0"/>
              <w:left w:val="single" w:color="000000" w:sz="4" w:space="0"/>
              <w:bottom w:val="single" w:color="000000" w:sz="4" w:space="0"/>
              <w:right w:val="single" w:color="000000" w:sz="4" w:space="0"/>
            </w:tcBorders>
          </w:tcPr>
          <w:p w14:paraId="25CF1528">
            <w:pPr>
              <w:pStyle w:val="8"/>
              <w:spacing w:before="211"/>
              <w:ind w:left="116"/>
              <w:rPr>
                <w:sz w:val="20"/>
              </w:rPr>
            </w:pPr>
            <w:r>
              <w:rPr>
                <w:w w:val="115"/>
                <w:sz w:val="20"/>
              </w:rPr>
              <w:t>R.Nur</w:t>
            </w:r>
            <w:r>
              <w:rPr>
                <w:spacing w:val="19"/>
                <w:w w:val="115"/>
                <w:sz w:val="20"/>
              </w:rPr>
              <w:t xml:space="preserve"> </w:t>
            </w:r>
            <w:r>
              <w:rPr>
                <w:spacing w:val="-2"/>
                <w:w w:val="115"/>
                <w:sz w:val="20"/>
              </w:rPr>
              <w:t>Hudayanto</w:t>
            </w:r>
          </w:p>
        </w:tc>
        <w:tc>
          <w:tcPr>
            <w:tcW w:w="1702" w:type="dxa"/>
            <w:tcBorders>
              <w:top w:val="single" w:color="000000" w:sz="4" w:space="0"/>
              <w:left w:val="single" w:color="000000" w:sz="4" w:space="0"/>
              <w:bottom w:val="single" w:color="000000" w:sz="4" w:space="0"/>
              <w:right w:val="single" w:color="000000" w:sz="4" w:space="0"/>
            </w:tcBorders>
          </w:tcPr>
          <w:p w14:paraId="01EC9E0F">
            <w:pPr>
              <w:pStyle w:val="8"/>
              <w:tabs>
                <w:tab w:val="left" w:pos="1190"/>
              </w:tabs>
              <w:spacing w:before="78" w:line="276" w:lineRule="auto"/>
              <w:ind w:left="114" w:right="91"/>
              <w:rPr>
                <w:sz w:val="20"/>
              </w:rPr>
            </w:pPr>
            <w:r>
              <w:rPr>
                <w:spacing w:val="-2"/>
                <w:w w:val="115"/>
                <w:sz w:val="20"/>
              </w:rPr>
              <w:t>Dukuh</w:t>
            </w:r>
            <w:r>
              <w:rPr>
                <w:sz w:val="20"/>
              </w:rPr>
              <w:tab/>
            </w:r>
            <w:r>
              <w:rPr>
                <w:spacing w:val="-4"/>
                <w:w w:val="115"/>
                <w:sz w:val="20"/>
              </w:rPr>
              <w:t xml:space="preserve">Selo </w:t>
            </w:r>
            <w:r>
              <w:rPr>
                <w:spacing w:val="-2"/>
                <w:w w:val="115"/>
                <w:sz w:val="20"/>
              </w:rPr>
              <w:t>Timur</w:t>
            </w:r>
          </w:p>
        </w:tc>
        <w:tc>
          <w:tcPr>
            <w:tcW w:w="851" w:type="dxa"/>
            <w:tcBorders>
              <w:top w:val="single" w:color="000000" w:sz="4" w:space="0"/>
              <w:left w:val="single" w:color="000000" w:sz="4" w:space="0"/>
              <w:bottom w:val="single" w:color="000000" w:sz="4" w:space="0"/>
              <w:right w:val="single" w:color="000000" w:sz="4" w:space="0"/>
            </w:tcBorders>
          </w:tcPr>
          <w:p w14:paraId="0CC7E3D8">
            <w:pPr>
              <w:pStyle w:val="8"/>
              <w:spacing w:before="211"/>
              <w:ind w:right="160"/>
              <w:jc w:val="right"/>
              <w:rPr>
                <w:sz w:val="20"/>
              </w:rPr>
            </w:pPr>
            <w:r>
              <w:rPr>
                <w:spacing w:val="-4"/>
                <w:w w:val="115"/>
                <w:sz w:val="20"/>
              </w:rPr>
              <w:t>SLTP</w:t>
            </w:r>
          </w:p>
        </w:tc>
        <w:tc>
          <w:tcPr>
            <w:tcW w:w="1560" w:type="dxa"/>
            <w:tcBorders>
              <w:top w:val="single" w:color="000000" w:sz="4" w:space="0"/>
              <w:left w:val="single" w:color="000000" w:sz="4" w:space="0"/>
              <w:bottom w:val="single" w:color="000000" w:sz="4" w:space="0"/>
              <w:right w:val="single" w:color="000000" w:sz="4" w:space="0"/>
            </w:tcBorders>
          </w:tcPr>
          <w:p w14:paraId="221ACEF4">
            <w:pPr>
              <w:pStyle w:val="8"/>
              <w:spacing w:before="78"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14-10-1969</w:t>
            </w:r>
          </w:p>
        </w:tc>
        <w:tc>
          <w:tcPr>
            <w:tcW w:w="1984" w:type="dxa"/>
            <w:tcBorders>
              <w:top w:val="single" w:color="000000" w:sz="4" w:space="0"/>
              <w:left w:val="single" w:color="000000" w:sz="4" w:space="0"/>
              <w:bottom w:val="single" w:color="000000" w:sz="4" w:space="0"/>
              <w:right w:val="single" w:color="000000" w:sz="4" w:space="0"/>
            </w:tcBorders>
          </w:tcPr>
          <w:p w14:paraId="138CA35C">
            <w:pPr>
              <w:pStyle w:val="8"/>
              <w:spacing w:before="78" w:line="276" w:lineRule="auto"/>
              <w:ind w:left="112"/>
              <w:rPr>
                <w:sz w:val="20"/>
              </w:rPr>
            </w:pPr>
            <w:r>
              <w:rPr>
                <w:w w:val="115"/>
                <w:sz w:val="20"/>
              </w:rPr>
              <w:t>SK</w:t>
            </w:r>
            <w:r>
              <w:rPr>
                <w:spacing w:val="80"/>
                <w:w w:val="115"/>
                <w:sz w:val="20"/>
              </w:rPr>
              <w:t xml:space="preserve"> </w:t>
            </w:r>
            <w:r>
              <w:rPr>
                <w:w w:val="115"/>
                <w:sz w:val="20"/>
              </w:rPr>
              <w:t>Kades</w:t>
            </w:r>
            <w:r>
              <w:rPr>
                <w:spacing w:val="80"/>
                <w:w w:val="115"/>
                <w:sz w:val="20"/>
              </w:rPr>
              <w:t xml:space="preserve"> </w:t>
            </w:r>
            <w:r>
              <w:rPr>
                <w:w w:val="115"/>
                <w:sz w:val="20"/>
              </w:rPr>
              <w:t>No.</w:t>
            </w:r>
            <w:r>
              <w:rPr>
                <w:spacing w:val="80"/>
                <w:w w:val="115"/>
                <w:sz w:val="20"/>
              </w:rPr>
              <w:t xml:space="preserve"> </w:t>
            </w:r>
            <w:r>
              <w:rPr>
                <w:w w:val="115"/>
                <w:sz w:val="20"/>
              </w:rPr>
              <w:t>6 Tahun 2008</w:t>
            </w:r>
          </w:p>
        </w:tc>
      </w:tr>
      <w:tr w14:paraId="25CDD9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300EDBE9">
            <w:pPr>
              <w:pStyle w:val="8"/>
              <w:spacing w:before="212"/>
              <w:ind w:left="125"/>
              <w:rPr>
                <w:sz w:val="20"/>
              </w:rPr>
            </w:pPr>
            <w:r>
              <w:rPr>
                <w:spacing w:val="-5"/>
                <w:w w:val="120"/>
                <w:sz w:val="20"/>
              </w:rPr>
              <w:t>18.</w:t>
            </w:r>
          </w:p>
        </w:tc>
        <w:tc>
          <w:tcPr>
            <w:tcW w:w="1986" w:type="dxa"/>
            <w:tcBorders>
              <w:top w:val="single" w:color="000000" w:sz="4" w:space="0"/>
              <w:left w:val="single" w:color="000000" w:sz="4" w:space="0"/>
              <w:bottom w:val="single" w:color="000000" w:sz="4" w:space="0"/>
              <w:right w:val="single" w:color="000000" w:sz="4" w:space="0"/>
            </w:tcBorders>
          </w:tcPr>
          <w:p w14:paraId="648F73D9">
            <w:pPr>
              <w:pStyle w:val="8"/>
              <w:spacing w:before="78" w:line="276" w:lineRule="auto"/>
              <w:ind w:left="116" w:right="129"/>
              <w:rPr>
                <w:sz w:val="20"/>
              </w:rPr>
            </w:pPr>
            <w:r>
              <w:rPr>
                <w:w w:val="115"/>
                <w:sz w:val="20"/>
              </w:rPr>
              <w:t>Tata</w:t>
            </w:r>
            <w:r>
              <w:rPr>
                <w:spacing w:val="-10"/>
                <w:w w:val="115"/>
                <w:sz w:val="20"/>
              </w:rPr>
              <w:t xml:space="preserve"> </w:t>
            </w:r>
            <w:r>
              <w:rPr>
                <w:w w:val="115"/>
                <w:sz w:val="20"/>
              </w:rPr>
              <w:t xml:space="preserve">Sabila </w:t>
            </w:r>
            <w:r>
              <w:rPr>
                <w:spacing w:val="-2"/>
                <w:w w:val="115"/>
                <w:sz w:val="20"/>
              </w:rPr>
              <w:t>Rasyad</w:t>
            </w:r>
          </w:p>
        </w:tc>
        <w:tc>
          <w:tcPr>
            <w:tcW w:w="1702" w:type="dxa"/>
            <w:tcBorders>
              <w:top w:val="single" w:color="000000" w:sz="4" w:space="0"/>
              <w:left w:val="single" w:color="000000" w:sz="4" w:space="0"/>
              <w:bottom w:val="single" w:color="000000" w:sz="4" w:space="0"/>
              <w:right w:val="single" w:color="000000" w:sz="4" w:space="0"/>
            </w:tcBorders>
          </w:tcPr>
          <w:p w14:paraId="19D27BA3">
            <w:pPr>
              <w:pStyle w:val="8"/>
              <w:spacing w:before="78"/>
              <w:ind w:left="114"/>
              <w:rPr>
                <w:sz w:val="20"/>
              </w:rPr>
            </w:pPr>
            <w:r>
              <w:rPr>
                <w:w w:val="120"/>
                <w:sz w:val="20"/>
              </w:rPr>
              <w:t>Dukuh</w:t>
            </w:r>
            <w:r>
              <w:rPr>
                <w:spacing w:val="12"/>
                <w:w w:val="120"/>
                <w:sz w:val="20"/>
              </w:rPr>
              <w:t xml:space="preserve"> </w:t>
            </w:r>
            <w:r>
              <w:rPr>
                <w:spacing w:val="-2"/>
                <w:w w:val="120"/>
                <w:sz w:val="20"/>
              </w:rPr>
              <w:t>Pandu</w:t>
            </w:r>
          </w:p>
        </w:tc>
        <w:tc>
          <w:tcPr>
            <w:tcW w:w="851" w:type="dxa"/>
            <w:tcBorders>
              <w:top w:val="single" w:color="000000" w:sz="4" w:space="0"/>
              <w:left w:val="single" w:color="000000" w:sz="4" w:space="0"/>
              <w:bottom w:val="single" w:color="000000" w:sz="4" w:space="0"/>
              <w:right w:val="single" w:color="000000" w:sz="4" w:space="0"/>
            </w:tcBorders>
          </w:tcPr>
          <w:p w14:paraId="60DBD4F7">
            <w:pPr>
              <w:pStyle w:val="8"/>
              <w:spacing w:before="212"/>
              <w:ind w:right="182"/>
              <w:jc w:val="right"/>
              <w:rPr>
                <w:sz w:val="20"/>
              </w:rPr>
            </w:pPr>
            <w:r>
              <w:rPr>
                <w:spacing w:val="-5"/>
                <w:w w:val="115"/>
                <w:sz w:val="20"/>
              </w:rPr>
              <w:t>SMA</w:t>
            </w:r>
          </w:p>
        </w:tc>
        <w:tc>
          <w:tcPr>
            <w:tcW w:w="1560" w:type="dxa"/>
            <w:tcBorders>
              <w:top w:val="single" w:color="000000" w:sz="4" w:space="0"/>
              <w:left w:val="single" w:color="000000" w:sz="4" w:space="0"/>
              <w:bottom w:val="single" w:color="000000" w:sz="4" w:space="0"/>
              <w:right w:val="single" w:color="000000" w:sz="4" w:space="0"/>
            </w:tcBorders>
          </w:tcPr>
          <w:p w14:paraId="4537DE9B">
            <w:pPr>
              <w:pStyle w:val="8"/>
              <w:spacing w:before="78"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13-05-2001</w:t>
            </w:r>
          </w:p>
        </w:tc>
        <w:tc>
          <w:tcPr>
            <w:tcW w:w="1984" w:type="dxa"/>
            <w:tcBorders>
              <w:top w:val="single" w:color="000000" w:sz="4" w:space="0"/>
              <w:left w:val="single" w:color="000000" w:sz="4" w:space="0"/>
              <w:bottom w:val="single" w:color="000000" w:sz="4" w:space="0"/>
              <w:right w:val="single" w:color="000000" w:sz="4" w:space="0"/>
            </w:tcBorders>
          </w:tcPr>
          <w:p w14:paraId="27F2C7EF">
            <w:pPr>
              <w:pStyle w:val="8"/>
              <w:spacing w:before="78" w:line="276" w:lineRule="auto"/>
              <w:ind w:left="112"/>
              <w:rPr>
                <w:sz w:val="20"/>
              </w:rPr>
            </w:pPr>
            <w:r>
              <w:rPr>
                <w:w w:val="115"/>
                <w:sz w:val="20"/>
              </w:rPr>
              <w:t>SK</w:t>
            </w:r>
            <w:r>
              <w:rPr>
                <w:spacing w:val="40"/>
                <w:w w:val="115"/>
                <w:sz w:val="20"/>
              </w:rPr>
              <w:t xml:space="preserve"> </w:t>
            </w:r>
            <w:r>
              <w:rPr>
                <w:w w:val="115"/>
                <w:sz w:val="20"/>
              </w:rPr>
              <w:t>Lurah</w:t>
            </w:r>
            <w:r>
              <w:rPr>
                <w:spacing w:val="40"/>
                <w:w w:val="115"/>
                <w:sz w:val="20"/>
              </w:rPr>
              <w:t xml:space="preserve"> </w:t>
            </w:r>
            <w:r>
              <w:rPr>
                <w:w w:val="115"/>
                <w:sz w:val="20"/>
              </w:rPr>
              <w:t>No.</w:t>
            </w:r>
            <w:r>
              <w:rPr>
                <w:spacing w:val="40"/>
                <w:w w:val="115"/>
                <w:sz w:val="20"/>
              </w:rPr>
              <w:t xml:space="preserve"> </w:t>
            </w:r>
            <w:r>
              <w:rPr>
                <w:w w:val="115"/>
                <w:sz w:val="20"/>
              </w:rPr>
              <w:t>58 Tahun 2022</w:t>
            </w:r>
          </w:p>
        </w:tc>
      </w:tr>
      <w:tr w14:paraId="68BEAB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6672760F">
            <w:pPr>
              <w:pStyle w:val="8"/>
              <w:spacing w:before="211"/>
              <w:ind w:left="125"/>
              <w:rPr>
                <w:sz w:val="20"/>
              </w:rPr>
            </w:pPr>
            <w:r>
              <w:rPr>
                <w:spacing w:val="-5"/>
                <w:w w:val="120"/>
                <w:sz w:val="20"/>
              </w:rPr>
              <w:t>19.</w:t>
            </w:r>
          </w:p>
        </w:tc>
        <w:tc>
          <w:tcPr>
            <w:tcW w:w="1986" w:type="dxa"/>
            <w:tcBorders>
              <w:top w:val="single" w:color="000000" w:sz="4" w:space="0"/>
              <w:left w:val="single" w:color="000000" w:sz="4" w:space="0"/>
              <w:bottom w:val="single" w:color="000000" w:sz="4" w:space="0"/>
              <w:right w:val="single" w:color="000000" w:sz="4" w:space="0"/>
            </w:tcBorders>
          </w:tcPr>
          <w:p w14:paraId="4DDBC42D">
            <w:pPr>
              <w:pStyle w:val="8"/>
              <w:spacing w:before="211"/>
              <w:ind w:left="116"/>
              <w:rPr>
                <w:sz w:val="20"/>
              </w:rPr>
            </w:pPr>
            <w:r>
              <w:rPr>
                <w:spacing w:val="-2"/>
                <w:w w:val="115"/>
                <w:sz w:val="20"/>
              </w:rPr>
              <w:t>Saifudin</w:t>
            </w:r>
          </w:p>
        </w:tc>
        <w:tc>
          <w:tcPr>
            <w:tcW w:w="1702" w:type="dxa"/>
            <w:tcBorders>
              <w:top w:val="single" w:color="000000" w:sz="4" w:space="0"/>
              <w:left w:val="single" w:color="000000" w:sz="4" w:space="0"/>
              <w:bottom w:val="single" w:color="000000" w:sz="4" w:space="0"/>
              <w:right w:val="single" w:color="000000" w:sz="4" w:space="0"/>
            </w:tcBorders>
          </w:tcPr>
          <w:p w14:paraId="370DB8BF">
            <w:pPr>
              <w:pStyle w:val="8"/>
              <w:spacing w:before="77"/>
              <w:ind w:left="114"/>
              <w:rPr>
                <w:sz w:val="20"/>
              </w:rPr>
            </w:pPr>
            <w:r>
              <w:rPr>
                <w:w w:val="120"/>
                <w:sz w:val="20"/>
              </w:rPr>
              <w:t>Dukuh</w:t>
            </w:r>
            <w:r>
              <w:rPr>
                <w:spacing w:val="12"/>
                <w:w w:val="120"/>
                <w:sz w:val="20"/>
              </w:rPr>
              <w:t xml:space="preserve"> </w:t>
            </w:r>
            <w:r>
              <w:rPr>
                <w:spacing w:val="-2"/>
                <w:w w:val="120"/>
                <w:sz w:val="20"/>
              </w:rPr>
              <w:t>Anjir</w:t>
            </w:r>
          </w:p>
        </w:tc>
        <w:tc>
          <w:tcPr>
            <w:tcW w:w="851" w:type="dxa"/>
            <w:tcBorders>
              <w:top w:val="single" w:color="000000" w:sz="4" w:space="0"/>
              <w:left w:val="single" w:color="000000" w:sz="4" w:space="0"/>
              <w:bottom w:val="single" w:color="000000" w:sz="4" w:space="0"/>
              <w:right w:val="single" w:color="000000" w:sz="4" w:space="0"/>
            </w:tcBorders>
          </w:tcPr>
          <w:p w14:paraId="1051984A">
            <w:pPr>
              <w:pStyle w:val="8"/>
              <w:spacing w:before="211"/>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0CC9785C">
            <w:pPr>
              <w:pStyle w:val="8"/>
              <w:spacing w:before="77"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10-07-1977</w:t>
            </w:r>
          </w:p>
        </w:tc>
        <w:tc>
          <w:tcPr>
            <w:tcW w:w="1984" w:type="dxa"/>
            <w:tcBorders>
              <w:top w:val="single" w:color="000000" w:sz="4" w:space="0"/>
              <w:left w:val="single" w:color="000000" w:sz="4" w:space="0"/>
              <w:bottom w:val="single" w:color="000000" w:sz="4" w:space="0"/>
              <w:right w:val="single" w:color="000000" w:sz="4" w:space="0"/>
            </w:tcBorders>
          </w:tcPr>
          <w:p w14:paraId="60F00195">
            <w:pPr>
              <w:pStyle w:val="8"/>
              <w:spacing w:before="77" w:line="276" w:lineRule="auto"/>
              <w:ind w:left="112"/>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22 Tahun 2008</w:t>
            </w:r>
          </w:p>
        </w:tc>
      </w:tr>
      <w:tr w14:paraId="3D8483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033CF2CC">
            <w:pPr>
              <w:pStyle w:val="8"/>
              <w:spacing w:before="212"/>
              <w:ind w:left="125"/>
              <w:rPr>
                <w:sz w:val="20"/>
              </w:rPr>
            </w:pPr>
            <w:r>
              <w:rPr>
                <w:spacing w:val="-5"/>
                <w:w w:val="120"/>
                <w:sz w:val="20"/>
              </w:rPr>
              <w:t>20.</w:t>
            </w:r>
          </w:p>
        </w:tc>
        <w:tc>
          <w:tcPr>
            <w:tcW w:w="1986" w:type="dxa"/>
            <w:tcBorders>
              <w:top w:val="single" w:color="000000" w:sz="4" w:space="0"/>
              <w:left w:val="single" w:color="000000" w:sz="4" w:space="0"/>
              <w:bottom w:val="single" w:color="000000" w:sz="4" w:space="0"/>
              <w:right w:val="single" w:color="000000" w:sz="4" w:space="0"/>
            </w:tcBorders>
          </w:tcPr>
          <w:p w14:paraId="466D88D8">
            <w:pPr>
              <w:pStyle w:val="8"/>
              <w:spacing w:before="212"/>
              <w:ind w:left="116"/>
              <w:rPr>
                <w:sz w:val="20"/>
              </w:rPr>
            </w:pPr>
            <w:r>
              <w:rPr>
                <w:w w:val="115"/>
                <w:sz w:val="20"/>
              </w:rPr>
              <w:t>Setya</w:t>
            </w:r>
            <w:r>
              <w:rPr>
                <w:spacing w:val="9"/>
                <w:w w:val="115"/>
                <w:sz w:val="20"/>
              </w:rPr>
              <w:t xml:space="preserve"> </w:t>
            </w:r>
            <w:r>
              <w:rPr>
                <w:spacing w:val="-2"/>
                <w:w w:val="115"/>
                <w:sz w:val="20"/>
              </w:rPr>
              <w:t>Hariyanta</w:t>
            </w:r>
          </w:p>
        </w:tc>
        <w:tc>
          <w:tcPr>
            <w:tcW w:w="1702" w:type="dxa"/>
            <w:tcBorders>
              <w:top w:val="single" w:color="000000" w:sz="4" w:space="0"/>
              <w:left w:val="single" w:color="000000" w:sz="4" w:space="0"/>
              <w:bottom w:val="single" w:color="000000" w:sz="4" w:space="0"/>
              <w:right w:val="single" w:color="000000" w:sz="4" w:space="0"/>
            </w:tcBorders>
          </w:tcPr>
          <w:p w14:paraId="51FCF083">
            <w:pPr>
              <w:pStyle w:val="8"/>
              <w:spacing w:before="78" w:line="276" w:lineRule="auto"/>
              <w:ind w:left="114" w:right="206"/>
              <w:rPr>
                <w:sz w:val="20"/>
              </w:rPr>
            </w:pPr>
            <w:r>
              <w:rPr>
                <w:spacing w:val="-2"/>
                <w:w w:val="115"/>
                <w:sz w:val="20"/>
              </w:rPr>
              <w:t xml:space="preserve">Dukuh </w:t>
            </w:r>
            <w:r>
              <w:rPr>
                <w:spacing w:val="-2"/>
                <w:w w:val="110"/>
                <w:sz w:val="20"/>
              </w:rPr>
              <w:t>Kliripan</w:t>
            </w:r>
          </w:p>
        </w:tc>
        <w:tc>
          <w:tcPr>
            <w:tcW w:w="851" w:type="dxa"/>
            <w:tcBorders>
              <w:top w:val="single" w:color="000000" w:sz="4" w:space="0"/>
              <w:left w:val="single" w:color="000000" w:sz="4" w:space="0"/>
              <w:bottom w:val="single" w:color="000000" w:sz="4" w:space="0"/>
              <w:right w:val="single" w:color="000000" w:sz="4" w:space="0"/>
            </w:tcBorders>
          </w:tcPr>
          <w:p w14:paraId="0E5E6650">
            <w:pPr>
              <w:pStyle w:val="8"/>
              <w:spacing w:before="212"/>
              <w:ind w:right="154"/>
              <w:jc w:val="right"/>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6A4781DE">
            <w:pPr>
              <w:pStyle w:val="8"/>
              <w:spacing w:before="78" w:line="276" w:lineRule="auto"/>
              <w:ind w:left="208" w:right="135" w:hanging="52"/>
              <w:rPr>
                <w:sz w:val="20"/>
              </w:rPr>
            </w:pPr>
            <w:r>
              <w:rPr>
                <w:spacing w:val="-2"/>
                <w:w w:val="115"/>
                <w:sz w:val="20"/>
              </w:rPr>
              <w:t>Kulon</w:t>
            </w:r>
            <w:r>
              <w:rPr>
                <w:spacing w:val="-10"/>
                <w:w w:val="115"/>
                <w:sz w:val="20"/>
              </w:rPr>
              <w:t xml:space="preserve"> </w:t>
            </w:r>
            <w:r>
              <w:rPr>
                <w:spacing w:val="-2"/>
                <w:w w:val="115"/>
                <w:sz w:val="20"/>
              </w:rPr>
              <w:t>Progo, 01-06-1971</w:t>
            </w:r>
          </w:p>
        </w:tc>
        <w:tc>
          <w:tcPr>
            <w:tcW w:w="1984" w:type="dxa"/>
            <w:tcBorders>
              <w:top w:val="single" w:color="000000" w:sz="4" w:space="0"/>
              <w:left w:val="single" w:color="000000" w:sz="4" w:space="0"/>
              <w:bottom w:val="single" w:color="000000" w:sz="4" w:space="0"/>
              <w:right w:val="single" w:color="000000" w:sz="4" w:space="0"/>
            </w:tcBorders>
          </w:tcPr>
          <w:p w14:paraId="11A2FEF3">
            <w:pPr>
              <w:pStyle w:val="8"/>
              <w:spacing w:before="78" w:line="276" w:lineRule="auto"/>
              <w:ind w:left="112"/>
              <w:rPr>
                <w:sz w:val="20"/>
              </w:rPr>
            </w:pPr>
            <w:r>
              <w:rPr>
                <w:w w:val="115"/>
                <w:sz w:val="20"/>
              </w:rPr>
              <w:t>SK</w:t>
            </w:r>
            <w:r>
              <w:rPr>
                <w:spacing w:val="80"/>
                <w:w w:val="115"/>
                <w:sz w:val="20"/>
              </w:rPr>
              <w:t xml:space="preserve"> </w:t>
            </w:r>
            <w:r>
              <w:rPr>
                <w:w w:val="115"/>
                <w:sz w:val="20"/>
              </w:rPr>
              <w:t>Kades</w:t>
            </w:r>
            <w:r>
              <w:rPr>
                <w:spacing w:val="80"/>
                <w:w w:val="115"/>
                <w:sz w:val="20"/>
              </w:rPr>
              <w:t xml:space="preserve"> </w:t>
            </w:r>
            <w:r>
              <w:rPr>
                <w:w w:val="115"/>
                <w:sz w:val="20"/>
              </w:rPr>
              <w:t>No.</w:t>
            </w:r>
            <w:r>
              <w:rPr>
                <w:spacing w:val="80"/>
                <w:w w:val="115"/>
                <w:sz w:val="20"/>
              </w:rPr>
              <w:t xml:space="preserve"> </w:t>
            </w:r>
            <w:r>
              <w:rPr>
                <w:w w:val="115"/>
                <w:sz w:val="20"/>
              </w:rPr>
              <w:t>5 Tahun 2008</w:t>
            </w:r>
          </w:p>
        </w:tc>
      </w:tr>
      <w:tr w14:paraId="743A5D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0" w:hRule="atLeast"/>
        </w:trPr>
        <w:tc>
          <w:tcPr>
            <w:tcW w:w="564" w:type="dxa"/>
            <w:tcBorders>
              <w:top w:val="single" w:color="000000" w:sz="4" w:space="0"/>
              <w:left w:val="single" w:color="000000" w:sz="4" w:space="0"/>
              <w:bottom w:val="single" w:color="000000" w:sz="4" w:space="0"/>
              <w:right w:val="single" w:color="000000" w:sz="4" w:space="0"/>
            </w:tcBorders>
          </w:tcPr>
          <w:p w14:paraId="0D263623">
            <w:pPr>
              <w:pStyle w:val="8"/>
              <w:spacing w:before="78"/>
              <w:ind w:left="125"/>
              <w:rPr>
                <w:sz w:val="20"/>
              </w:rPr>
            </w:pPr>
            <w:r>
              <w:rPr>
                <w:spacing w:val="-5"/>
                <w:w w:val="120"/>
                <w:sz w:val="20"/>
              </w:rPr>
              <w:t>21.</w:t>
            </w:r>
          </w:p>
        </w:tc>
        <w:tc>
          <w:tcPr>
            <w:tcW w:w="1986" w:type="dxa"/>
            <w:tcBorders>
              <w:top w:val="single" w:color="000000" w:sz="4" w:space="0"/>
              <w:left w:val="single" w:color="000000" w:sz="4" w:space="0"/>
              <w:bottom w:val="single" w:color="000000" w:sz="4" w:space="0"/>
              <w:right w:val="single" w:color="000000" w:sz="4" w:space="0"/>
            </w:tcBorders>
          </w:tcPr>
          <w:p w14:paraId="4446799A">
            <w:pPr>
              <w:pStyle w:val="8"/>
              <w:spacing w:before="118"/>
              <w:ind w:left="116"/>
              <w:rPr>
                <w:sz w:val="20"/>
              </w:rPr>
            </w:pPr>
            <w:r>
              <w:rPr>
                <w:spacing w:val="-2"/>
                <w:w w:val="110"/>
                <w:sz w:val="20"/>
              </w:rPr>
              <w:t>Widhi</w:t>
            </w:r>
          </w:p>
        </w:tc>
        <w:tc>
          <w:tcPr>
            <w:tcW w:w="1702" w:type="dxa"/>
            <w:tcBorders>
              <w:top w:val="single" w:color="000000" w:sz="4" w:space="0"/>
              <w:left w:val="single" w:color="000000" w:sz="4" w:space="0"/>
              <w:bottom w:val="single" w:color="000000" w:sz="4" w:space="0"/>
              <w:right w:val="single" w:color="000000" w:sz="4" w:space="0"/>
            </w:tcBorders>
          </w:tcPr>
          <w:p w14:paraId="2DF2F2D7">
            <w:pPr>
              <w:pStyle w:val="8"/>
              <w:spacing w:before="78"/>
              <w:ind w:left="114"/>
              <w:rPr>
                <w:sz w:val="20"/>
              </w:rPr>
            </w:pPr>
            <w:r>
              <w:rPr>
                <w:spacing w:val="-2"/>
                <w:w w:val="120"/>
                <w:sz w:val="20"/>
              </w:rPr>
              <w:t>Dukuh</w:t>
            </w:r>
          </w:p>
        </w:tc>
        <w:tc>
          <w:tcPr>
            <w:tcW w:w="851" w:type="dxa"/>
            <w:tcBorders>
              <w:top w:val="single" w:color="000000" w:sz="4" w:space="0"/>
              <w:left w:val="single" w:color="000000" w:sz="4" w:space="0"/>
              <w:bottom w:val="single" w:color="000000" w:sz="4" w:space="0"/>
              <w:right w:val="single" w:color="000000" w:sz="4" w:space="0"/>
            </w:tcBorders>
          </w:tcPr>
          <w:p w14:paraId="7A2EFA3D">
            <w:pPr>
              <w:pStyle w:val="8"/>
              <w:spacing w:before="78"/>
              <w:ind w:left="288"/>
              <w:rPr>
                <w:sz w:val="20"/>
              </w:rPr>
            </w:pPr>
            <w:r>
              <w:rPr>
                <w:spacing w:val="-5"/>
                <w:w w:val="115"/>
                <w:sz w:val="20"/>
              </w:rPr>
              <w:t>D3</w:t>
            </w:r>
          </w:p>
        </w:tc>
        <w:tc>
          <w:tcPr>
            <w:tcW w:w="1560" w:type="dxa"/>
            <w:tcBorders>
              <w:top w:val="single" w:color="000000" w:sz="4" w:space="0"/>
              <w:left w:val="single" w:color="000000" w:sz="4" w:space="0"/>
              <w:bottom w:val="single" w:color="000000" w:sz="4" w:space="0"/>
              <w:right w:val="single" w:color="000000" w:sz="4" w:space="0"/>
            </w:tcBorders>
          </w:tcPr>
          <w:p w14:paraId="68875919">
            <w:pPr>
              <w:pStyle w:val="8"/>
              <w:spacing w:before="78"/>
              <w:ind w:left="302"/>
              <w:rPr>
                <w:sz w:val="20"/>
              </w:rPr>
            </w:pPr>
            <w:r>
              <w:rPr>
                <w:spacing w:val="-2"/>
                <w:w w:val="120"/>
                <w:sz w:val="20"/>
              </w:rPr>
              <w:t>Jombang,</w:t>
            </w:r>
          </w:p>
        </w:tc>
        <w:tc>
          <w:tcPr>
            <w:tcW w:w="1984" w:type="dxa"/>
            <w:tcBorders>
              <w:top w:val="single" w:color="000000" w:sz="4" w:space="0"/>
              <w:left w:val="single" w:color="000000" w:sz="4" w:space="0"/>
              <w:bottom w:val="single" w:color="000000" w:sz="4" w:space="0"/>
              <w:right w:val="single" w:color="000000" w:sz="4" w:space="0"/>
            </w:tcBorders>
          </w:tcPr>
          <w:p w14:paraId="12045F37">
            <w:pPr>
              <w:pStyle w:val="8"/>
              <w:spacing w:before="78"/>
              <w:ind w:left="112"/>
              <w:rPr>
                <w:sz w:val="20"/>
              </w:rPr>
            </w:pPr>
            <w:r>
              <w:rPr>
                <w:w w:val="115"/>
                <w:sz w:val="20"/>
              </w:rPr>
              <w:t>SK</w:t>
            </w:r>
            <w:r>
              <w:rPr>
                <w:spacing w:val="62"/>
                <w:w w:val="115"/>
                <w:sz w:val="20"/>
              </w:rPr>
              <w:t xml:space="preserve"> </w:t>
            </w:r>
            <w:r>
              <w:rPr>
                <w:w w:val="115"/>
                <w:sz w:val="20"/>
              </w:rPr>
              <w:t>Lurah</w:t>
            </w:r>
            <w:r>
              <w:rPr>
                <w:spacing w:val="63"/>
                <w:w w:val="115"/>
                <w:sz w:val="20"/>
              </w:rPr>
              <w:t xml:space="preserve"> </w:t>
            </w:r>
            <w:r>
              <w:rPr>
                <w:w w:val="115"/>
                <w:sz w:val="20"/>
              </w:rPr>
              <w:t>No.</w:t>
            </w:r>
            <w:r>
              <w:rPr>
                <w:spacing w:val="63"/>
                <w:w w:val="115"/>
                <w:sz w:val="20"/>
              </w:rPr>
              <w:t xml:space="preserve"> </w:t>
            </w:r>
            <w:r>
              <w:rPr>
                <w:spacing w:val="-5"/>
                <w:w w:val="115"/>
                <w:sz w:val="20"/>
              </w:rPr>
              <w:t>57</w:t>
            </w:r>
          </w:p>
        </w:tc>
      </w:tr>
    </w:tbl>
    <w:p w14:paraId="54354261">
      <w:pPr>
        <w:spacing w:after="0"/>
        <w:rPr>
          <w:sz w:val="20"/>
        </w:rPr>
        <w:sectPr>
          <w:type w:val="continuous"/>
          <w:pgSz w:w="11910" w:h="16840"/>
          <w:pgMar w:top="1420" w:right="1000" w:bottom="1240" w:left="1340" w:header="0" w:footer="1044" w:gutter="0"/>
          <w:cols w:space="720" w:num="1"/>
        </w:sectPr>
      </w:pPr>
    </w:p>
    <w:tbl>
      <w:tblPr>
        <w:tblStyle w:val="3"/>
        <w:tblW w:w="0" w:type="auto"/>
        <w:tblInd w:w="8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4"/>
        <w:gridCol w:w="1986"/>
        <w:gridCol w:w="1702"/>
        <w:gridCol w:w="852"/>
        <w:gridCol w:w="1560"/>
        <w:gridCol w:w="1983"/>
      </w:tblGrid>
      <w:tr w14:paraId="460070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80" w:hRule="atLeast"/>
        </w:trPr>
        <w:tc>
          <w:tcPr>
            <w:tcW w:w="564" w:type="dxa"/>
            <w:tcBorders>
              <w:bottom w:val="single" w:color="000000" w:sz="4" w:space="0"/>
            </w:tcBorders>
          </w:tcPr>
          <w:p w14:paraId="74F75151">
            <w:pPr>
              <w:pStyle w:val="8"/>
              <w:spacing w:before="117"/>
              <w:rPr>
                <w:sz w:val="20"/>
              </w:rPr>
            </w:pPr>
          </w:p>
          <w:p w14:paraId="7A8CEE08">
            <w:pPr>
              <w:pStyle w:val="8"/>
              <w:spacing w:before="1"/>
              <w:ind w:left="165"/>
              <w:rPr>
                <w:b/>
                <w:sz w:val="20"/>
              </w:rPr>
            </w:pPr>
            <w:r>
              <w:rPr>
                <w:b/>
                <w:spacing w:val="-5"/>
                <w:w w:val="115"/>
                <w:sz w:val="20"/>
              </w:rPr>
              <w:t>No.</w:t>
            </w:r>
          </w:p>
        </w:tc>
        <w:tc>
          <w:tcPr>
            <w:tcW w:w="1986" w:type="dxa"/>
            <w:tcBorders>
              <w:bottom w:val="single" w:color="000000" w:sz="4" w:space="0"/>
            </w:tcBorders>
          </w:tcPr>
          <w:p w14:paraId="73550E69">
            <w:pPr>
              <w:pStyle w:val="8"/>
              <w:spacing w:before="117"/>
              <w:rPr>
                <w:sz w:val="20"/>
              </w:rPr>
            </w:pPr>
          </w:p>
          <w:p w14:paraId="36FBF90C">
            <w:pPr>
              <w:pStyle w:val="8"/>
              <w:spacing w:before="1"/>
              <w:ind w:left="235"/>
              <w:rPr>
                <w:b/>
                <w:sz w:val="20"/>
              </w:rPr>
            </w:pPr>
            <w:r>
              <w:rPr>
                <w:b/>
                <w:w w:val="110"/>
                <w:sz w:val="20"/>
              </w:rPr>
              <w:t>Nama</w:t>
            </w:r>
            <w:r>
              <w:rPr>
                <w:b/>
                <w:spacing w:val="10"/>
                <w:w w:val="110"/>
                <w:sz w:val="20"/>
              </w:rPr>
              <w:t xml:space="preserve"> </w:t>
            </w:r>
            <w:r>
              <w:rPr>
                <w:b/>
                <w:spacing w:val="-2"/>
                <w:w w:val="110"/>
                <w:sz w:val="20"/>
              </w:rPr>
              <w:t>Lengkap</w:t>
            </w:r>
          </w:p>
        </w:tc>
        <w:tc>
          <w:tcPr>
            <w:tcW w:w="1702" w:type="dxa"/>
            <w:tcBorders>
              <w:bottom w:val="single" w:color="000000" w:sz="4" w:space="0"/>
            </w:tcBorders>
          </w:tcPr>
          <w:p w14:paraId="37F72A11">
            <w:pPr>
              <w:pStyle w:val="8"/>
              <w:spacing w:before="117"/>
              <w:rPr>
                <w:sz w:val="20"/>
              </w:rPr>
            </w:pPr>
          </w:p>
          <w:p w14:paraId="2B20CE0E">
            <w:pPr>
              <w:pStyle w:val="8"/>
              <w:spacing w:before="1"/>
              <w:ind w:left="439"/>
              <w:rPr>
                <w:b/>
                <w:sz w:val="20"/>
              </w:rPr>
            </w:pPr>
            <w:r>
              <w:rPr>
                <w:b/>
                <w:spacing w:val="-2"/>
                <w:w w:val="115"/>
                <w:sz w:val="20"/>
              </w:rPr>
              <w:t>Jabatan</w:t>
            </w:r>
          </w:p>
        </w:tc>
        <w:tc>
          <w:tcPr>
            <w:tcW w:w="852" w:type="dxa"/>
            <w:tcBorders>
              <w:bottom w:val="single" w:color="000000" w:sz="4" w:space="0"/>
            </w:tcBorders>
          </w:tcPr>
          <w:p w14:paraId="624AD486">
            <w:pPr>
              <w:pStyle w:val="8"/>
              <w:spacing w:before="3"/>
              <w:rPr>
                <w:sz w:val="20"/>
              </w:rPr>
            </w:pPr>
          </w:p>
          <w:p w14:paraId="09D79449">
            <w:pPr>
              <w:pStyle w:val="8"/>
              <w:spacing w:line="276" w:lineRule="auto"/>
              <w:ind w:left="133" w:right="112"/>
              <w:rPr>
                <w:b/>
                <w:sz w:val="20"/>
              </w:rPr>
            </w:pPr>
            <w:r>
              <w:rPr>
                <w:b/>
                <w:spacing w:val="-2"/>
                <w:w w:val="110"/>
                <w:sz w:val="20"/>
              </w:rPr>
              <w:t>Pendi dikan</w:t>
            </w:r>
          </w:p>
        </w:tc>
        <w:tc>
          <w:tcPr>
            <w:tcW w:w="1560" w:type="dxa"/>
            <w:tcBorders>
              <w:bottom w:val="single" w:color="000000" w:sz="4" w:space="0"/>
            </w:tcBorders>
          </w:tcPr>
          <w:p w14:paraId="32A8DD55">
            <w:pPr>
              <w:pStyle w:val="8"/>
              <w:spacing w:before="84" w:line="276" w:lineRule="auto"/>
              <w:ind w:left="374" w:right="355" w:hanging="1"/>
              <w:jc w:val="center"/>
              <w:rPr>
                <w:b/>
                <w:sz w:val="20"/>
              </w:rPr>
            </w:pPr>
            <w:r>
              <w:rPr>
                <w:b/>
                <w:spacing w:val="-2"/>
                <w:w w:val="110"/>
                <w:sz w:val="20"/>
              </w:rPr>
              <w:t>Tempat Tanggal Lahir</w:t>
            </w:r>
          </w:p>
        </w:tc>
        <w:tc>
          <w:tcPr>
            <w:tcW w:w="1983" w:type="dxa"/>
            <w:tcBorders>
              <w:bottom w:val="single" w:color="000000" w:sz="4" w:space="0"/>
            </w:tcBorders>
          </w:tcPr>
          <w:p w14:paraId="4C3117D1">
            <w:pPr>
              <w:pStyle w:val="8"/>
              <w:spacing w:before="84" w:line="276" w:lineRule="auto"/>
              <w:ind w:left="256" w:right="244"/>
              <w:jc w:val="center"/>
              <w:rPr>
                <w:b/>
                <w:sz w:val="20"/>
              </w:rPr>
            </w:pPr>
            <w:r>
              <w:rPr>
                <w:b/>
                <w:spacing w:val="-2"/>
                <w:w w:val="110"/>
                <w:sz w:val="20"/>
              </w:rPr>
              <w:t>Surat Pengangkatan Nomor</w:t>
            </w:r>
          </w:p>
        </w:tc>
      </w:tr>
      <w:tr w14:paraId="4F70B4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0" w:hRule="atLeast"/>
        </w:trPr>
        <w:tc>
          <w:tcPr>
            <w:tcW w:w="564" w:type="dxa"/>
            <w:tcBorders>
              <w:top w:val="single" w:color="000000" w:sz="4" w:space="0"/>
              <w:left w:val="single" w:color="000000" w:sz="4" w:space="0"/>
              <w:bottom w:val="single" w:color="000000" w:sz="4" w:space="0"/>
              <w:right w:val="single" w:color="000000" w:sz="4" w:space="0"/>
            </w:tcBorders>
          </w:tcPr>
          <w:p w14:paraId="7C609678">
            <w:pPr>
              <w:pStyle w:val="8"/>
              <w:rPr>
                <w:rFonts w:ascii="Times New Roman"/>
                <w:sz w:val="20"/>
              </w:rPr>
            </w:pPr>
          </w:p>
        </w:tc>
        <w:tc>
          <w:tcPr>
            <w:tcW w:w="1986" w:type="dxa"/>
            <w:tcBorders>
              <w:top w:val="single" w:color="000000" w:sz="4" w:space="0"/>
              <w:left w:val="single" w:color="000000" w:sz="4" w:space="0"/>
              <w:bottom w:val="single" w:color="000000" w:sz="4" w:space="0"/>
              <w:right w:val="single" w:color="000000" w:sz="4" w:space="0"/>
            </w:tcBorders>
          </w:tcPr>
          <w:p w14:paraId="79A4A9BA">
            <w:pPr>
              <w:pStyle w:val="8"/>
              <w:spacing w:line="276" w:lineRule="auto"/>
              <w:ind w:left="116" w:right="92"/>
              <w:rPr>
                <w:sz w:val="20"/>
              </w:rPr>
            </w:pPr>
            <w:r>
              <w:rPr>
                <w:spacing w:val="-2"/>
                <w:w w:val="115"/>
                <w:sz w:val="20"/>
              </w:rPr>
              <w:t xml:space="preserve">Kurniastuti, </w:t>
            </w:r>
            <w:r>
              <w:rPr>
                <w:spacing w:val="-2"/>
                <w:w w:val="120"/>
                <w:sz w:val="20"/>
              </w:rPr>
              <w:t>A.Md.KL.</w:t>
            </w:r>
          </w:p>
        </w:tc>
        <w:tc>
          <w:tcPr>
            <w:tcW w:w="1702" w:type="dxa"/>
            <w:tcBorders>
              <w:top w:val="single" w:color="000000" w:sz="4" w:space="0"/>
              <w:left w:val="single" w:color="000000" w:sz="4" w:space="0"/>
              <w:bottom w:val="single" w:color="000000" w:sz="4" w:space="0"/>
              <w:right w:val="single" w:color="000000" w:sz="4" w:space="0"/>
            </w:tcBorders>
          </w:tcPr>
          <w:p w14:paraId="5A3370A8">
            <w:pPr>
              <w:pStyle w:val="8"/>
              <w:spacing w:line="232" w:lineRule="exact"/>
              <w:ind w:left="114"/>
              <w:rPr>
                <w:sz w:val="20"/>
              </w:rPr>
            </w:pPr>
            <w:r>
              <w:rPr>
                <w:spacing w:val="-2"/>
                <w:w w:val="115"/>
                <w:sz w:val="20"/>
              </w:rPr>
              <w:t>Penggung</w:t>
            </w:r>
          </w:p>
        </w:tc>
        <w:tc>
          <w:tcPr>
            <w:tcW w:w="852" w:type="dxa"/>
            <w:tcBorders>
              <w:top w:val="single" w:color="000000" w:sz="4" w:space="0"/>
              <w:left w:val="single" w:color="000000" w:sz="4" w:space="0"/>
              <w:bottom w:val="single" w:color="000000" w:sz="4" w:space="0"/>
              <w:right w:val="single" w:color="000000" w:sz="4" w:space="0"/>
            </w:tcBorders>
          </w:tcPr>
          <w:p w14:paraId="5B4E5674">
            <w:pPr>
              <w:pStyle w:val="8"/>
              <w:rPr>
                <w:rFonts w:ascii="Times New Roman"/>
                <w:sz w:val="20"/>
              </w:rPr>
            </w:pPr>
          </w:p>
        </w:tc>
        <w:tc>
          <w:tcPr>
            <w:tcW w:w="1560" w:type="dxa"/>
            <w:tcBorders>
              <w:top w:val="single" w:color="000000" w:sz="4" w:space="0"/>
              <w:left w:val="single" w:color="000000" w:sz="4" w:space="0"/>
              <w:bottom w:val="single" w:color="000000" w:sz="4" w:space="0"/>
              <w:right w:val="single" w:color="000000" w:sz="4" w:space="0"/>
            </w:tcBorders>
          </w:tcPr>
          <w:p w14:paraId="2A3D44BA">
            <w:pPr>
              <w:pStyle w:val="8"/>
              <w:spacing w:line="232" w:lineRule="exact"/>
              <w:ind w:left="207"/>
              <w:rPr>
                <w:sz w:val="20"/>
              </w:rPr>
            </w:pPr>
            <w:r>
              <w:rPr>
                <w:w w:val="110"/>
                <w:sz w:val="20"/>
              </w:rPr>
              <w:t>03-12-</w:t>
            </w:r>
            <w:r>
              <w:rPr>
                <w:spacing w:val="-4"/>
                <w:w w:val="110"/>
                <w:sz w:val="20"/>
              </w:rPr>
              <w:t>1993</w:t>
            </w:r>
          </w:p>
        </w:tc>
        <w:tc>
          <w:tcPr>
            <w:tcW w:w="1983" w:type="dxa"/>
            <w:tcBorders>
              <w:top w:val="single" w:color="000000" w:sz="4" w:space="0"/>
              <w:left w:val="single" w:color="000000" w:sz="4" w:space="0"/>
              <w:bottom w:val="single" w:color="000000" w:sz="4" w:space="0"/>
              <w:right w:val="single" w:color="000000" w:sz="4" w:space="0"/>
            </w:tcBorders>
          </w:tcPr>
          <w:p w14:paraId="23A0ADF7">
            <w:pPr>
              <w:pStyle w:val="8"/>
              <w:spacing w:line="232" w:lineRule="exact"/>
              <w:ind w:left="111"/>
              <w:rPr>
                <w:sz w:val="20"/>
              </w:rPr>
            </w:pPr>
            <w:r>
              <w:rPr>
                <w:w w:val="115"/>
                <w:sz w:val="20"/>
              </w:rPr>
              <w:t>Tahun</w:t>
            </w:r>
            <w:r>
              <w:rPr>
                <w:spacing w:val="14"/>
                <w:w w:val="115"/>
                <w:sz w:val="20"/>
              </w:rPr>
              <w:t xml:space="preserve"> </w:t>
            </w:r>
            <w:r>
              <w:rPr>
                <w:spacing w:val="-4"/>
                <w:w w:val="115"/>
                <w:sz w:val="20"/>
              </w:rPr>
              <w:t>2022</w:t>
            </w:r>
          </w:p>
        </w:tc>
      </w:tr>
      <w:tr w14:paraId="1D784B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15ABF79B">
            <w:pPr>
              <w:pStyle w:val="8"/>
              <w:spacing w:before="211"/>
              <w:ind w:left="125"/>
              <w:rPr>
                <w:sz w:val="20"/>
              </w:rPr>
            </w:pPr>
            <w:r>
              <w:rPr>
                <w:spacing w:val="-5"/>
                <w:w w:val="120"/>
                <w:sz w:val="20"/>
              </w:rPr>
              <w:t>22.</w:t>
            </w:r>
          </w:p>
        </w:tc>
        <w:tc>
          <w:tcPr>
            <w:tcW w:w="1986" w:type="dxa"/>
            <w:tcBorders>
              <w:top w:val="single" w:color="000000" w:sz="4" w:space="0"/>
              <w:left w:val="single" w:color="000000" w:sz="4" w:space="0"/>
              <w:bottom w:val="single" w:color="000000" w:sz="4" w:space="0"/>
              <w:right w:val="single" w:color="000000" w:sz="4" w:space="0"/>
            </w:tcBorders>
          </w:tcPr>
          <w:p w14:paraId="3C005892">
            <w:pPr>
              <w:pStyle w:val="8"/>
              <w:spacing w:before="211"/>
              <w:ind w:left="116"/>
              <w:rPr>
                <w:sz w:val="20"/>
              </w:rPr>
            </w:pPr>
            <w:r>
              <w:rPr>
                <w:spacing w:val="-2"/>
                <w:w w:val="115"/>
                <w:sz w:val="20"/>
              </w:rPr>
              <w:t>Rusidi</w:t>
            </w:r>
          </w:p>
        </w:tc>
        <w:tc>
          <w:tcPr>
            <w:tcW w:w="1702" w:type="dxa"/>
            <w:tcBorders>
              <w:top w:val="single" w:color="000000" w:sz="4" w:space="0"/>
              <w:left w:val="single" w:color="000000" w:sz="4" w:space="0"/>
              <w:bottom w:val="single" w:color="000000" w:sz="4" w:space="0"/>
              <w:right w:val="single" w:color="000000" w:sz="4" w:space="0"/>
            </w:tcBorders>
          </w:tcPr>
          <w:p w14:paraId="01E43A5E">
            <w:pPr>
              <w:pStyle w:val="8"/>
              <w:spacing w:before="77" w:line="276" w:lineRule="auto"/>
              <w:ind w:left="114"/>
              <w:rPr>
                <w:sz w:val="20"/>
              </w:rPr>
            </w:pPr>
            <w:r>
              <w:rPr>
                <w:spacing w:val="-2"/>
                <w:w w:val="115"/>
                <w:sz w:val="20"/>
              </w:rPr>
              <w:t xml:space="preserve">Dukuh </w:t>
            </w:r>
            <w:r>
              <w:rPr>
                <w:spacing w:val="-2"/>
                <w:w w:val="110"/>
                <w:sz w:val="20"/>
              </w:rPr>
              <w:t>Krengseng</w:t>
            </w:r>
          </w:p>
        </w:tc>
        <w:tc>
          <w:tcPr>
            <w:tcW w:w="852" w:type="dxa"/>
            <w:tcBorders>
              <w:top w:val="single" w:color="000000" w:sz="4" w:space="0"/>
              <w:left w:val="single" w:color="000000" w:sz="4" w:space="0"/>
              <w:bottom w:val="single" w:color="000000" w:sz="4" w:space="0"/>
              <w:right w:val="single" w:color="000000" w:sz="4" w:space="0"/>
            </w:tcBorders>
          </w:tcPr>
          <w:p w14:paraId="3B5D3465">
            <w:pPr>
              <w:pStyle w:val="8"/>
              <w:spacing w:before="211"/>
              <w:ind w:left="19" w:right="2"/>
              <w:jc w:val="center"/>
              <w:rPr>
                <w:sz w:val="20"/>
              </w:rPr>
            </w:pPr>
            <w:r>
              <w:rPr>
                <w:spacing w:val="-4"/>
                <w:w w:val="115"/>
                <w:sz w:val="20"/>
              </w:rPr>
              <w:t>SLTP</w:t>
            </w:r>
          </w:p>
        </w:tc>
        <w:tc>
          <w:tcPr>
            <w:tcW w:w="1560" w:type="dxa"/>
            <w:tcBorders>
              <w:top w:val="single" w:color="000000" w:sz="4" w:space="0"/>
              <w:left w:val="single" w:color="000000" w:sz="4" w:space="0"/>
              <w:bottom w:val="single" w:color="000000" w:sz="4" w:space="0"/>
              <w:right w:val="single" w:color="000000" w:sz="4" w:space="0"/>
            </w:tcBorders>
          </w:tcPr>
          <w:p w14:paraId="5DE91DDF">
            <w:pPr>
              <w:pStyle w:val="8"/>
              <w:spacing w:before="77" w:line="276" w:lineRule="auto"/>
              <w:ind w:left="207" w:right="137" w:hanging="52"/>
              <w:rPr>
                <w:sz w:val="20"/>
              </w:rPr>
            </w:pPr>
            <w:r>
              <w:rPr>
                <w:spacing w:val="-2"/>
                <w:w w:val="115"/>
                <w:sz w:val="20"/>
              </w:rPr>
              <w:t>Kulon</w:t>
            </w:r>
            <w:r>
              <w:rPr>
                <w:spacing w:val="-10"/>
                <w:w w:val="115"/>
                <w:sz w:val="20"/>
              </w:rPr>
              <w:t xml:space="preserve"> </w:t>
            </w:r>
            <w:r>
              <w:rPr>
                <w:spacing w:val="-2"/>
                <w:w w:val="115"/>
                <w:sz w:val="20"/>
              </w:rPr>
              <w:t>Progo, 13-02-1970</w:t>
            </w:r>
          </w:p>
        </w:tc>
        <w:tc>
          <w:tcPr>
            <w:tcW w:w="1983" w:type="dxa"/>
            <w:tcBorders>
              <w:top w:val="single" w:color="000000" w:sz="4" w:space="0"/>
              <w:left w:val="single" w:color="000000" w:sz="4" w:space="0"/>
              <w:bottom w:val="single" w:color="000000" w:sz="4" w:space="0"/>
              <w:right w:val="single" w:color="000000" w:sz="4" w:space="0"/>
            </w:tcBorders>
          </w:tcPr>
          <w:p w14:paraId="4CE9AE88">
            <w:pPr>
              <w:pStyle w:val="8"/>
              <w:spacing w:before="77"/>
              <w:ind w:left="111"/>
              <w:rPr>
                <w:sz w:val="20"/>
              </w:rPr>
            </w:pPr>
            <w:r>
              <w:rPr>
                <w:spacing w:val="-2"/>
                <w:w w:val="115"/>
                <w:sz w:val="20"/>
              </w:rPr>
              <w:t>09/KPTS/PEM/2</w:t>
            </w:r>
          </w:p>
          <w:p w14:paraId="1152D5FD">
            <w:pPr>
              <w:pStyle w:val="8"/>
              <w:spacing w:before="36"/>
              <w:ind w:left="111"/>
              <w:rPr>
                <w:sz w:val="20"/>
              </w:rPr>
            </w:pPr>
            <w:r>
              <w:rPr>
                <w:spacing w:val="-5"/>
                <w:w w:val="110"/>
                <w:sz w:val="20"/>
              </w:rPr>
              <w:t>002</w:t>
            </w:r>
          </w:p>
        </w:tc>
      </w:tr>
      <w:tr w14:paraId="75F536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581A660B">
            <w:pPr>
              <w:pStyle w:val="8"/>
              <w:spacing w:before="211"/>
              <w:ind w:left="125"/>
              <w:rPr>
                <w:sz w:val="20"/>
              </w:rPr>
            </w:pPr>
            <w:r>
              <w:rPr>
                <w:spacing w:val="-5"/>
                <w:w w:val="120"/>
                <w:sz w:val="20"/>
              </w:rPr>
              <w:t>23.</w:t>
            </w:r>
          </w:p>
        </w:tc>
        <w:tc>
          <w:tcPr>
            <w:tcW w:w="1986" w:type="dxa"/>
            <w:tcBorders>
              <w:top w:val="single" w:color="000000" w:sz="4" w:space="0"/>
              <w:left w:val="single" w:color="000000" w:sz="4" w:space="0"/>
              <w:bottom w:val="single" w:color="000000" w:sz="4" w:space="0"/>
              <w:right w:val="single" w:color="000000" w:sz="4" w:space="0"/>
            </w:tcBorders>
          </w:tcPr>
          <w:p w14:paraId="1CA473FF">
            <w:pPr>
              <w:pStyle w:val="8"/>
              <w:spacing w:before="211"/>
              <w:ind w:left="116"/>
              <w:rPr>
                <w:sz w:val="20"/>
              </w:rPr>
            </w:pPr>
            <w:r>
              <w:rPr>
                <w:w w:val="115"/>
                <w:sz w:val="20"/>
              </w:rPr>
              <w:t>Ahmad</w:t>
            </w:r>
            <w:r>
              <w:rPr>
                <w:spacing w:val="2"/>
                <w:w w:val="115"/>
                <w:sz w:val="20"/>
              </w:rPr>
              <w:t xml:space="preserve"> </w:t>
            </w:r>
            <w:r>
              <w:rPr>
                <w:spacing w:val="-2"/>
                <w:w w:val="115"/>
                <w:sz w:val="20"/>
              </w:rPr>
              <w:t>Safrudin</w:t>
            </w:r>
          </w:p>
        </w:tc>
        <w:tc>
          <w:tcPr>
            <w:tcW w:w="1702" w:type="dxa"/>
            <w:tcBorders>
              <w:top w:val="single" w:color="000000" w:sz="4" w:space="0"/>
              <w:left w:val="single" w:color="000000" w:sz="4" w:space="0"/>
              <w:bottom w:val="single" w:color="000000" w:sz="4" w:space="0"/>
              <w:right w:val="single" w:color="000000" w:sz="4" w:space="0"/>
            </w:tcBorders>
          </w:tcPr>
          <w:p w14:paraId="6E60C461">
            <w:pPr>
              <w:pStyle w:val="8"/>
              <w:spacing w:before="211"/>
              <w:ind w:left="134"/>
              <w:rPr>
                <w:sz w:val="20"/>
              </w:rPr>
            </w:pPr>
            <w:r>
              <w:rPr>
                <w:w w:val="120"/>
                <w:sz w:val="20"/>
              </w:rPr>
              <w:t>Dukuh</w:t>
            </w:r>
            <w:r>
              <w:rPr>
                <w:spacing w:val="11"/>
                <w:w w:val="120"/>
                <w:sz w:val="20"/>
              </w:rPr>
              <w:t xml:space="preserve"> </w:t>
            </w:r>
            <w:r>
              <w:rPr>
                <w:spacing w:val="-2"/>
                <w:w w:val="120"/>
                <w:sz w:val="20"/>
              </w:rPr>
              <w:t>Sindon</w:t>
            </w:r>
          </w:p>
        </w:tc>
        <w:tc>
          <w:tcPr>
            <w:tcW w:w="852" w:type="dxa"/>
            <w:tcBorders>
              <w:top w:val="single" w:color="000000" w:sz="4" w:space="0"/>
              <w:left w:val="single" w:color="000000" w:sz="4" w:space="0"/>
              <w:bottom w:val="single" w:color="000000" w:sz="4" w:space="0"/>
              <w:right w:val="single" w:color="000000" w:sz="4" w:space="0"/>
            </w:tcBorders>
          </w:tcPr>
          <w:p w14:paraId="711822F7">
            <w:pPr>
              <w:pStyle w:val="8"/>
              <w:spacing w:before="211"/>
              <w:ind w:left="19" w:right="2"/>
              <w:jc w:val="center"/>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3D1098CA">
            <w:pPr>
              <w:pStyle w:val="8"/>
              <w:spacing w:before="77" w:line="276" w:lineRule="auto"/>
              <w:ind w:left="207" w:right="136" w:hanging="52"/>
              <w:rPr>
                <w:sz w:val="20"/>
              </w:rPr>
            </w:pPr>
            <w:r>
              <w:rPr>
                <w:spacing w:val="-2"/>
                <w:w w:val="115"/>
                <w:sz w:val="20"/>
              </w:rPr>
              <w:t>Kulon</w:t>
            </w:r>
            <w:r>
              <w:rPr>
                <w:spacing w:val="-10"/>
                <w:w w:val="115"/>
                <w:sz w:val="20"/>
              </w:rPr>
              <w:t xml:space="preserve"> </w:t>
            </w:r>
            <w:r>
              <w:rPr>
                <w:spacing w:val="-2"/>
                <w:w w:val="115"/>
                <w:sz w:val="20"/>
              </w:rPr>
              <w:t>Progo, 18-01-1977</w:t>
            </w:r>
          </w:p>
        </w:tc>
        <w:tc>
          <w:tcPr>
            <w:tcW w:w="1983" w:type="dxa"/>
            <w:tcBorders>
              <w:top w:val="single" w:color="000000" w:sz="4" w:space="0"/>
              <w:left w:val="single" w:color="000000" w:sz="4" w:space="0"/>
              <w:bottom w:val="single" w:color="000000" w:sz="4" w:space="0"/>
              <w:right w:val="single" w:color="000000" w:sz="4" w:space="0"/>
            </w:tcBorders>
          </w:tcPr>
          <w:p w14:paraId="7B2559D3">
            <w:pPr>
              <w:pStyle w:val="8"/>
              <w:spacing w:before="77" w:line="276" w:lineRule="auto"/>
              <w:ind w:left="111"/>
              <w:rPr>
                <w:sz w:val="20"/>
              </w:rPr>
            </w:pPr>
            <w:r>
              <w:rPr>
                <w:w w:val="115"/>
                <w:sz w:val="20"/>
              </w:rPr>
              <w:t>SK</w:t>
            </w:r>
            <w:r>
              <w:rPr>
                <w:spacing w:val="40"/>
                <w:w w:val="115"/>
                <w:sz w:val="20"/>
              </w:rPr>
              <w:t xml:space="preserve"> </w:t>
            </w:r>
            <w:r>
              <w:rPr>
                <w:w w:val="115"/>
                <w:sz w:val="20"/>
              </w:rPr>
              <w:t>Kades</w:t>
            </w:r>
            <w:r>
              <w:rPr>
                <w:spacing w:val="40"/>
                <w:w w:val="115"/>
                <w:sz w:val="20"/>
              </w:rPr>
              <w:t xml:space="preserve"> </w:t>
            </w:r>
            <w:r>
              <w:rPr>
                <w:w w:val="115"/>
                <w:sz w:val="20"/>
              </w:rPr>
              <w:t>No.</w:t>
            </w:r>
            <w:r>
              <w:rPr>
                <w:spacing w:val="40"/>
                <w:w w:val="115"/>
                <w:sz w:val="20"/>
              </w:rPr>
              <w:t xml:space="preserve"> </w:t>
            </w:r>
            <w:r>
              <w:rPr>
                <w:w w:val="115"/>
                <w:sz w:val="20"/>
              </w:rPr>
              <w:t>23 Tahun 2010</w:t>
            </w:r>
          </w:p>
        </w:tc>
      </w:tr>
      <w:tr w14:paraId="602B0D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70" w:hRule="atLeast"/>
        </w:trPr>
        <w:tc>
          <w:tcPr>
            <w:tcW w:w="564" w:type="dxa"/>
            <w:vMerge w:val="restart"/>
            <w:tcBorders>
              <w:top w:val="single" w:color="000000" w:sz="4" w:space="0"/>
              <w:left w:val="single" w:color="000000" w:sz="4" w:space="0"/>
              <w:bottom w:val="single" w:color="000000" w:sz="4" w:space="0"/>
              <w:right w:val="single" w:color="000000" w:sz="4" w:space="0"/>
            </w:tcBorders>
          </w:tcPr>
          <w:p w14:paraId="679B7DB9">
            <w:pPr>
              <w:pStyle w:val="8"/>
              <w:rPr>
                <w:sz w:val="20"/>
              </w:rPr>
            </w:pPr>
          </w:p>
          <w:p w14:paraId="0D6E802D">
            <w:pPr>
              <w:pStyle w:val="8"/>
              <w:rPr>
                <w:sz w:val="20"/>
              </w:rPr>
            </w:pPr>
          </w:p>
          <w:p w14:paraId="0A585CA4">
            <w:pPr>
              <w:pStyle w:val="8"/>
              <w:spacing w:before="138"/>
              <w:rPr>
                <w:sz w:val="20"/>
              </w:rPr>
            </w:pPr>
          </w:p>
          <w:p w14:paraId="0FBF9CAC">
            <w:pPr>
              <w:pStyle w:val="8"/>
              <w:ind w:left="125"/>
              <w:rPr>
                <w:sz w:val="20"/>
              </w:rPr>
            </w:pPr>
            <w:r>
              <w:rPr>
                <w:spacing w:val="-5"/>
                <w:w w:val="120"/>
                <w:sz w:val="20"/>
              </w:rPr>
              <w:t>24.</w:t>
            </w:r>
          </w:p>
        </w:tc>
        <w:tc>
          <w:tcPr>
            <w:tcW w:w="1986" w:type="dxa"/>
            <w:tcBorders>
              <w:top w:val="single" w:color="000000" w:sz="4" w:space="0"/>
              <w:left w:val="single" w:color="000000" w:sz="4" w:space="0"/>
              <w:bottom w:val="single" w:color="000000" w:sz="4" w:space="0"/>
              <w:right w:val="single" w:color="000000" w:sz="4" w:space="0"/>
            </w:tcBorders>
          </w:tcPr>
          <w:p w14:paraId="3300D8F1">
            <w:pPr>
              <w:pStyle w:val="8"/>
              <w:spacing w:before="77" w:line="276" w:lineRule="auto"/>
              <w:ind w:left="116" w:right="92"/>
              <w:rPr>
                <w:sz w:val="20"/>
              </w:rPr>
            </w:pPr>
            <w:r>
              <w:rPr>
                <w:w w:val="110"/>
                <w:sz w:val="20"/>
              </w:rPr>
              <w:t>Agustina Vivin Wulandari</w:t>
            </w:r>
            <w:r>
              <w:rPr>
                <w:spacing w:val="28"/>
                <w:w w:val="110"/>
                <w:sz w:val="20"/>
              </w:rPr>
              <w:t xml:space="preserve"> </w:t>
            </w:r>
            <w:r>
              <w:rPr>
                <w:w w:val="110"/>
                <w:sz w:val="20"/>
              </w:rPr>
              <w:t>(s.d</w:t>
            </w:r>
            <w:r>
              <w:rPr>
                <w:spacing w:val="28"/>
                <w:w w:val="110"/>
                <w:sz w:val="20"/>
              </w:rPr>
              <w:t xml:space="preserve"> </w:t>
            </w:r>
            <w:r>
              <w:rPr>
                <w:spacing w:val="-5"/>
                <w:w w:val="110"/>
                <w:sz w:val="20"/>
              </w:rPr>
              <w:t>27</w:t>
            </w:r>
          </w:p>
          <w:p w14:paraId="74E9278C">
            <w:pPr>
              <w:pStyle w:val="8"/>
              <w:spacing w:before="1"/>
              <w:ind w:left="116"/>
              <w:rPr>
                <w:sz w:val="20"/>
              </w:rPr>
            </w:pPr>
            <w:r>
              <w:rPr>
                <w:w w:val="110"/>
                <w:sz w:val="20"/>
              </w:rPr>
              <w:t>September</w:t>
            </w:r>
            <w:r>
              <w:rPr>
                <w:spacing w:val="33"/>
                <w:w w:val="110"/>
                <w:sz w:val="20"/>
              </w:rPr>
              <w:t xml:space="preserve"> </w:t>
            </w:r>
            <w:r>
              <w:rPr>
                <w:spacing w:val="-2"/>
                <w:w w:val="110"/>
                <w:sz w:val="20"/>
              </w:rPr>
              <w:t>2023)</w:t>
            </w:r>
          </w:p>
        </w:tc>
        <w:tc>
          <w:tcPr>
            <w:tcW w:w="1702" w:type="dxa"/>
            <w:vMerge w:val="restart"/>
            <w:tcBorders>
              <w:top w:val="single" w:color="000000" w:sz="4" w:space="0"/>
              <w:left w:val="single" w:color="000000" w:sz="4" w:space="0"/>
              <w:bottom w:val="single" w:color="000000" w:sz="4" w:space="0"/>
              <w:right w:val="single" w:color="000000" w:sz="4" w:space="0"/>
            </w:tcBorders>
          </w:tcPr>
          <w:p w14:paraId="0C469396">
            <w:pPr>
              <w:pStyle w:val="8"/>
              <w:spacing w:before="77" w:line="276" w:lineRule="auto"/>
              <w:ind w:left="114" w:right="206"/>
              <w:rPr>
                <w:sz w:val="20"/>
              </w:rPr>
            </w:pPr>
            <w:r>
              <w:rPr>
                <w:spacing w:val="-2"/>
                <w:w w:val="120"/>
                <w:sz w:val="20"/>
              </w:rPr>
              <w:t xml:space="preserve">Dukuh </w:t>
            </w:r>
            <w:r>
              <w:rPr>
                <w:spacing w:val="-2"/>
                <w:w w:val="115"/>
                <w:sz w:val="20"/>
              </w:rPr>
              <w:t>Ngulakan</w:t>
            </w:r>
          </w:p>
        </w:tc>
        <w:tc>
          <w:tcPr>
            <w:tcW w:w="852" w:type="dxa"/>
            <w:tcBorders>
              <w:top w:val="single" w:color="000000" w:sz="4" w:space="0"/>
              <w:left w:val="single" w:color="000000" w:sz="4" w:space="0"/>
              <w:bottom w:val="single" w:color="000000" w:sz="4" w:space="0"/>
              <w:right w:val="single" w:color="000000" w:sz="4" w:space="0"/>
            </w:tcBorders>
          </w:tcPr>
          <w:p w14:paraId="1494273B">
            <w:pPr>
              <w:pStyle w:val="8"/>
              <w:spacing w:before="113"/>
              <w:rPr>
                <w:sz w:val="20"/>
              </w:rPr>
            </w:pPr>
          </w:p>
          <w:p w14:paraId="6AB8B245">
            <w:pPr>
              <w:pStyle w:val="8"/>
              <w:ind w:left="19" w:right="2"/>
              <w:jc w:val="center"/>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032DD759">
            <w:pPr>
              <w:pStyle w:val="8"/>
              <w:spacing w:before="77" w:line="276" w:lineRule="auto"/>
              <w:ind w:left="207" w:right="136" w:hanging="52"/>
              <w:rPr>
                <w:sz w:val="20"/>
              </w:rPr>
            </w:pPr>
            <w:r>
              <w:rPr>
                <w:spacing w:val="-2"/>
                <w:w w:val="115"/>
                <w:sz w:val="20"/>
              </w:rPr>
              <w:t>Kulon</w:t>
            </w:r>
            <w:r>
              <w:rPr>
                <w:spacing w:val="-10"/>
                <w:w w:val="115"/>
                <w:sz w:val="20"/>
              </w:rPr>
              <w:t xml:space="preserve"> </w:t>
            </w:r>
            <w:r>
              <w:rPr>
                <w:spacing w:val="-2"/>
                <w:w w:val="115"/>
                <w:sz w:val="20"/>
              </w:rPr>
              <w:t>Progo, 05-08-1992</w:t>
            </w:r>
          </w:p>
        </w:tc>
        <w:tc>
          <w:tcPr>
            <w:tcW w:w="1983" w:type="dxa"/>
            <w:tcBorders>
              <w:top w:val="single" w:color="000000" w:sz="4" w:space="0"/>
              <w:left w:val="single" w:color="000000" w:sz="4" w:space="0"/>
              <w:bottom w:val="single" w:color="000000" w:sz="4" w:space="0"/>
              <w:right w:val="single" w:color="000000" w:sz="4" w:space="0"/>
            </w:tcBorders>
          </w:tcPr>
          <w:p w14:paraId="3534AF76">
            <w:pPr>
              <w:pStyle w:val="8"/>
              <w:spacing w:before="77" w:line="276" w:lineRule="auto"/>
              <w:ind w:left="111"/>
              <w:rPr>
                <w:sz w:val="20"/>
              </w:rPr>
            </w:pPr>
            <w:r>
              <w:rPr>
                <w:w w:val="115"/>
                <w:sz w:val="20"/>
              </w:rPr>
              <w:t>SK Kades No. 104 Tahun 2017</w:t>
            </w:r>
          </w:p>
        </w:tc>
      </w:tr>
      <w:tr w14:paraId="6FA6CB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80" w:hRule="atLeast"/>
        </w:trPr>
        <w:tc>
          <w:tcPr>
            <w:tcW w:w="564" w:type="dxa"/>
            <w:vMerge w:val="continue"/>
            <w:tcBorders>
              <w:top w:val="nil"/>
              <w:left w:val="single" w:color="000000" w:sz="4" w:space="0"/>
              <w:bottom w:val="single" w:color="000000" w:sz="4" w:space="0"/>
              <w:right w:val="single" w:color="000000" w:sz="4" w:space="0"/>
            </w:tcBorders>
          </w:tcPr>
          <w:p w14:paraId="0E1810AD">
            <w:pPr>
              <w:rPr>
                <w:sz w:val="2"/>
                <w:szCs w:val="2"/>
              </w:rPr>
            </w:pPr>
          </w:p>
        </w:tc>
        <w:tc>
          <w:tcPr>
            <w:tcW w:w="1986" w:type="dxa"/>
            <w:tcBorders>
              <w:top w:val="single" w:color="000000" w:sz="4" w:space="0"/>
              <w:left w:val="single" w:color="000000" w:sz="4" w:space="0"/>
              <w:bottom w:val="single" w:color="000000" w:sz="4" w:space="0"/>
              <w:right w:val="single" w:color="000000" w:sz="4" w:space="0"/>
            </w:tcBorders>
          </w:tcPr>
          <w:p w14:paraId="79178DD3">
            <w:pPr>
              <w:pStyle w:val="8"/>
              <w:spacing w:before="87" w:line="276" w:lineRule="auto"/>
              <w:ind w:left="116" w:right="129"/>
              <w:rPr>
                <w:sz w:val="20"/>
              </w:rPr>
            </w:pPr>
            <w:r>
              <w:rPr>
                <w:w w:val="110"/>
                <w:sz w:val="20"/>
              </w:rPr>
              <w:t>Ulin Nuha (TMT 20 Desember</w:t>
            </w:r>
          </w:p>
          <w:p w14:paraId="3ED91BA1">
            <w:pPr>
              <w:pStyle w:val="8"/>
              <w:spacing w:before="2"/>
              <w:ind w:left="116"/>
              <w:rPr>
                <w:sz w:val="20"/>
              </w:rPr>
            </w:pPr>
            <w:r>
              <w:rPr>
                <w:spacing w:val="-2"/>
                <w:w w:val="105"/>
                <w:sz w:val="20"/>
              </w:rPr>
              <w:t>2023)</w:t>
            </w:r>
          </w:p>
        </w:tc>
        <w:tc>
          <w:tcPr>
            <w:tcW w:w="1702" w:type="dxa"/>
            <w:vMerge w:val="continue"/>
            <w:tcBorders>
              <w:top w:val="nil"/>
              <w:left w:val="single" w:color="000000" w:sz="4" w:space="0"/>
              <w:bottom w:val="single" w:color="000000" w:sz="4" w:space="0"/>
              <w:right w:val="single" w:color="000000" w:sz="4" w:space="0"/>
            </w:tcBorders>
          </w:tcPr>
          <w:p w14:paraId="3AAEF7D9">
            <w:pPr>
              <w:rPr>
                <w:sz w:val="2"/>
                <w:szCs w:val="2"/>
              </w:rPr>
            </w:pPr>
          </w:p>
        </w:tc>
        <w:tc>
          <w:tcPr>
            <w:tcW w:w="852" w:type="dxa"/>
            <w:tcBorders>
              <w:top w:val="single" w:color="000000" w:sz="4" w:space="0"/>
              <w:left w:val="single" w:color="000000" w:sz="4" w:space="0"/>
              <w:bottom w:val="single" w:color="000000" w:sz="4" w:space="0"/>
              <w:right w:val="single" w:color="000000" w:sz="4" w:space="0"/>
            </w:tcBorders>
          </w:tcPr>
          <w:p w14:paraId="48E1EE89">
            <w:pPr>
              <w:pStyle w:val="8"/>
              <w:spacing w:before="123"/>
              <w:rPr>
                <w:sz w:val="20"/>
              </w:rPr>
            </w:pPr>
          </w:p>
          <w:p w14:paraId="4BAE4E20">
            <w:pPr>
              <w:pStyle w:val="8"/>
              <w:spacing w:before="1"/>
              <w:ind w:left="19" w:right="2"/>
              <w:jc w:val="center"/>
              <w:rPr>
                <w:sz w:val="20"/>
              </w:rPr>
            </w:pPr>
            <w:r>
              <w:rPr>
                <w:spacing w:val="-4"/>
                <w:w w:val="115"/>
                <w:sz w:val="20"/>
              </w:rPr>
              <w:t>SLTA</w:t>
            </w:r>
          </w:p>
        </w:tc>
        <w:tc>
          <w:tcPr>
            <w:tcW w:w="1560" w:type="dxa"/>
            <w:tcBorders>
              <w:top w:val="single" w:color="000000" w:sz="4" w:space="0"/>
              <w:left w:val="single" w:color="000000" w:sz="4" w:space="0"/>
              <w:bottom w:val="single" w:color="000000" w:sz="4" w:space="0"/>
              <w:right w:val="single" w:color="000000" w:sz="4" w:space="0"/>
            </w:tcBorders>
          </w:tcPr>
          <w:p w14:paraId="2CCF0ED1">
            <w:pPr>
              <w:pStyle w:val="8"/>
              <w:spacing w:before="87" w:line="276" w:lineRule="auto"/>
              <w:ind w:left="207" w:right="136" w:hanging="52"/>
              <w:rPr>
                <w:sz w:val="20"/>
              </w:rPr>
            </w:pPr>
            <w:r>
              <w:rPr>
                <w:spacing w:val="-2"/>
                <w:w w:val="115"/>
                <w:sz w:val="20"/>
              </w:rPr>
              <w:t>Kulon</w:t>
            </w:r>
            <w:r>
              <w:rPr>
                <w:spacing w:val="-10"/>
                <w:w w:val="115"/>
                <w:sz w:val="20"/>
              </w:rPr>
              <w:t xml:space="preserve"> </w:t>
            </w:r>
            <w:r>
              <w:rPr>
                <w:spacing w:val="-2"/>
                <w:w w:val="115"/>
                <w:sz w:val="20"/>
              </w:rPr>
              <w:t>Progo, 27-04-2000</w:t>
            </w:r>
          </w:p>
        </w:tc>
        <w:tc>
          <w:tcPr>
            <w:tcW w:w="1983" w:type="dxa"/>
            <w:tcBorders>
              <w:top w:val="single" w:color="000000" w:sz="4" w:space="0"/>
              <w:left w:val="single" w:color="000000" w:sz="4" w:space="0"/>
              <w:bottom w:val="single" w:color="000000" w:sz="4" w:space="0"/>
              <w:right w:val="single" w:color="000000" w:sz="4" w:space="0"/>
            </w:tcBorders>
          </w:tcPr>
          <w:p w14:paraId="06BDC50C">
            <w:pPr>
              <w:pStyle w:val="8"/>
              <w:spacing w:before="87" w:line="276" w:lineRule="auto"/>
              <w:ind w:left="111"/>
              <w:rPr>
                <w:sz w:val="20"/>
              </w:rPr>
            </w:pPr>
            <w:r>
              <w:rPr>
                <w:w w:val="115"/>
                <w:sz w:val="20"/>
              </w:rPr>
              <w:t>SK</w:t>
            </w:r>
            <w:r>
              <w:rPr>
                <w:spacing w:val="40"/>
                <w:w w:val="115"/>
                <w:sz w:val="20"/>
              </w:rPr>
              <w:t xml:space="preserve"> </w:t>
            </w:r>
            <w:r>
              <w:rPr>
                <w:w w:val="115"/>
                <w:sz w:val="20"/>
              </w:rPr>
              <w:t>Lurah</w:t>
            </w:r>
            <w:r>
              <w:rPr>
                <w:spacing w:val="40"/>
                <w:w w:val="115"/>
                <w:sz w:val="20"/>
              </w:rPr>
              <w:t xml:space="preserve"> </w:t>
            </w:r>
            <w:r>
              <w:rPr>
                <w:w w:val="115"/>
                <w:sz w:val="20"/>
              </w:rPr>
              <w:t>No.</w:t>
            </w:r>
            <w:r>
              <w:rPr>
                <w:spacing w:val="40"/>
                <w:w w:val="115"/>
                <w:sz w:val="20"/>
              </w:rPr>
              <w:t xml:space="preserve"> </w:t>
            </w:r>
            <w:r>
              <w:rPr>
                <w:w w:val="115"/>
                <w:sz w:val="20"/>
              </w:rPr>
              <w:t>87 Tahun 2023</w:t>
            </w:r>
          </w:p>
        </w:tc>
      </w:tr>
      <w:tr w14:paraId="3CD9A3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0" w:hRule="atLeast"/>
        </w:trPr>
        <w:tc>
          <w:tcPr>
            <w:tcW w:w="564" w:type="dxa"/>
            <w:tcBorders>
              <w:top w:val="single" w:color="000000" w:sz="4" w:space="0"/>
              <w:left w:val="single" w:color="000000" w:sz="4" w:space="0"/>
              <w:bottom w:val="single" w:color="000000" w:sz="4" w:space="0"/>
              <w:right w:val="single" w:color="000000" w:sz="4" w:space="0"/>
            </w:tcBorders>
          </w:tcPr>
          <w:p w14:paraId="5DA5F83D">
            <w:pPr>
              <w:pStyle w:val="8"/>
              <w:spacing w:before="212"/>
              <w:ind w:left="125"/>
              <w:rPr>
                <w:sz w:val="20"/>
              </w:rPr>
            </w:pPr>
            <w:r>
              <w:rPr>
                <w:spacing w:val="-5"/>
                <w:w w:val="120"/>
                <w:sz w:val="20"/>
              </w:rPr>
              <w:t>25.</w:t>
            </w:r>
          </w:p>
        </w:tc>
        <w:tc>
          <w:tcPr>
            <w:tcW w:w="1986" w:type="dxa"/>
            <w:tcBorders>
              <w:top w:val="single" w:color="000000" w:sz="4" w:space="0"/>
              <w:left w:val="single" w:color="000000" w:sz="4" w:space="0"/>
              <w:bottom w:val="single" w:color="000000" w:sz="4" w:space="0"/>
              <w:right w:val="single" w:color="000000" w:sz="4" w:space="0"/>
            </w:tcBorders>
          </w:tcPr>
          <w:p w14:paraId="2C19E98B">
            <w:pPr>
              <w:pStyle w:val="8"/>
              <w:spacing w:before="78" w:line="276" w:lineRule="auto"/>
              <w:ind w:left="116" w:right="92"/>
              <w:rPr>
                <w:sz w:val="20"/>
              </w:rPr>
            </w:pPr>
            <w:r>
              <w:rPr>
                <w:spacing w:val="-4"/>
                <w:w w:val="120"/>
                <w:sz w:val="20"/>
              </w:rPr>
              <w:t xml:space="preserve">Novi </w:t>
            </w:r>
            <w:r>
              <w:rPr>
                <w:spacing w:val="-2"/>
                <w:w w:val="120"/>
                <w:sz w:val="20"/>
              </w:rPr>
              <w:t>Nurhasanah,S.E.</w:t>
            </w:r>
          </w:p>
        </w:tc>
        <w:tc>
          <w:tcPr>
            <w:tcW w:w="1702" w:type="dxa"/>
            <w:tcBorders>
              <w:top w:val="single" w:color="000000" w:sz="4" w:space="0"/>
              <w:left w:val="single" w:color="000000" w:sz="4" w:space="0"/>
              <w:bottom w:val="single" w:color="000000" w:sz="4" w:space="0"/>
              <w:right w:val="single" w:color="000000" w:sz="4" w:space="0"/>
            </w:tcBorders>
          </w:tcPr>
          <w:p w14:paraId="735CFC27">
            <w:pPr>
              <w:pStyle w:val="8"/>
              <w:spacing w:before="78"/>
              <w:ind w:left="114"/>
              <w:rPr>
                <w:sz w:val="20"/>
              </w:rPr>
            </w:pPr>
            <w:r>
              <w:rPr>
                <w:w w:val="115"/>
                <w:sz w:val="20"/>
              </w:rPr>
              <w:t>Dukuh</w:t>
            </w:r>
            <w:r>
              <w:rPr>
                <w:spacing w:val="42"/>
                <w:w w:val="115"/>
                <w:sz w:val="20"/>
              </w:rPr>
              <w:t xml:space="preserve"> </w:t>
            </w:r>
            <w:r>
              <w:rPr>
                <w:spacing w:val="-2"/>
                <w:w w:val="115"/>
                <w:sz w:val="20"/>
              </w:rPr>
              <w:t>Kriyan</w:t>
            </w:r>
          </w:p>
        </w:tc>
        <w:tc>
          <w:tcPr>
            <w:tcW w:w="852" w:type="dxa"/>
            <w:tcBorders>
              <w:top w:val="single" w:color="000000" w:sz="4" w:space="0"/>
              <w:left w:val="single" w:color="000000" w:sz="4" w:space="0"/>
              <w:bottom w:val="single" w:color="000000" w:sz="4" w:space="0"/>
              <w:right w:val="single" w:color="000000" w:sz="4" w:space="0"/>
            </w:tcBorders>
          </w:tcPr>
          <w:p w14:paraId="0ACECCD2">
            <w:pPr>
              <w:pStyle w:val="8"/>
              <w:spacing w:before="212"/>
              <w:ind w:left="19"/>
              <w:jc w:val="center"/>
              <w:rPr>
                <w:sz w:val="20"/>
              </w:rPr>
            </w:pPr>
            <w:r>
              <w:rPr>
                <w:spacing w:val="-5"/>
                <w:w w:val="120"/>
                <w:sz w:val="20"/>
              </w:rPr>
              <w:t>S1</w:t>
            </w:r>
          </w:p>
        </w:tc>
        <w:tc>
          <w:tcPr>
            <w:tcW w:w="1560" w:type="dxa"/>
            <w:tcBorders>
              <w:top w:val="single" w:color="000000" w:sz="4" w:space="0"/>
              <w:left w:val="single" w:color="000000" w:sz="4" w:space="0"/>
              <w:bottom w:val="single" w:color="000000" w:sz="4" w:space="0"/>
              <w:right w:val="single" w:color="000000" w:sz="4" w:space="0"/>
            </w:tcBorders>
          </w:tcPr>
          <w:p w14:paraId="4A27BC9D">
            <w:pPr>
              <w:pStyle w:val="8"/>
              <w:spacing w:before="78" w:line="276" w:lineRule="auto"/>
              <w:ind w:left="207" w:right="188" w:firstLine="78"/>
              <w:rPr>
                <w:sz w:val="20"/>
              </w:rPr>
            </w:pPr>
            <w:r>
              <w:rPr>
                <w:spacing w:val="-2"/>
                <w:w w:val="115"/>
                <w:sz w:val="20"/>
              </w:rPr>
              <w:t xml:space="preserve">Kebumen, </w:t>
            </w:r>
            <w:r>
              <w:rPr>
                <w:spacing w:val="-2"/>
                <w:w w:val="110"/>
                <w:sz w:val="20"/>
              </w:rPr>
              <w:t>17-03-1996</w:t>
            </w:r>
          </w:p>
        </w:tc>
        <w:tc>
          <w:tcPr>
            <w:tcW w:w="1983" w:type="dxa"/>
            <w:tcBorders>
              <w:top w:val="single" w:color="000000" w:sz="4" w:space="0"/>
              <w:left w:val="single" w:color="000000" w:sz="4" w:space="0"/>
              <w:bottom w:val="single" w:color="000000" w:sz="4" w:space="0"/>
              <w:right w:val="single" w:color="000000" w:sz="4" w:space="0"/>
            </w:tcBorders>
          </w:tcPr>
          <w:p w14:paraId="3F6615E4">
            <w:pPr>
              <w:pStyle w:val="8"/>
              <w:spacing w:before="78" w:line="276" w:lineRule="auto"/>
              <w:ind w:left="111"/>
              <w:rPr>
                <w:sz w:val="20"/>
              </w:rPr>
            </w:pPr>
            <w:r>
              <w:rPr>
                <w:w w:val="115"/>
                <w:sz w:val="20"/>
              </w:rPr>
              <w:t>SK</w:t>
            </w:r>
            <w:r>
              <w:rPr>
                <w:spacing w:val="40"/>
                <w:w w:val="115"/>
                <w:sz w:val="20"/>
              </w:rPr>
              <w:t xml:space="preserve"> </w:t>
            </w:r>
            <w:r>
              <w:rPr>
                <w:w w:val="115"/>
                <w:sz w:val="20"/>
              </w:rPr>
              <w:t>Lurah</w:t>
            </w:r>
            <w:r>
              <w:rPr>
                <w:spacing w:val="40"/>
                <w:w w:val="115"/>
                <w:sz w:val="20"/>
              </w:rPr>
              <w:t xml:space="preserve"> </w:t>
            </w:r>
            <w:r>
              <w:rPr>
                <w:w w:val="115"/>
                <w:sz w:val="20"/>
              </w:rPr>
              <w:t>No.</w:t>
            </w:r>
            <w:r>
              <w:rPr>
                <w:spacing w:val="40"/>
                <w:w w:val="115"/>
                <w:sz w:val="20"/>
              </w:rPr>
              <w:t xml:space="preserve"> </w:t>
            </w:r>
            <w:r>
              <w:rPr>
                <w:w w:val="115"/>
                <w:sz w:val="20"/>
              </w:rPr>
              <w:t>56 Tahun 2022</w:t>
            </w:r>
          </w:p>
        </w:tc>
      </w:tr>
    </w:tbl>
    <w:p w14:paraId="2FB99F00">
      <w:pPr>
        <w:pStyle w:val="4"/>
        <w:spacing w:before="261"/>
      </w:pPr>
    </w:p>
    <w:p w14:paraId="594D4BC9">
      <w:pPr>
        <w:pStyle w:val="4"/>
        <w:spacing w:line="360" w:lineRule="auto"/>
        <w:ind w:left="100" w:right="437"/>
        <w:jc w:val="both"/>
      </w:pPr>
      <w:r>
        <w:rPr>
          <w:w w:val="115"/>
        </w:rPr>
        <w:t>Dalam penyelenggaraan pemerintahan Kalurahan pada Tahun Anggaran 2023 dilaksanakan pengisian pamong formasi dukuh Ngulakan dan telah dilaksanakan pengambilan Sumpah/ Janji jabatan pada tanggal 20</w:t>
      </w:r>
      <w:r>
        <w:rPr>
          <w:spacing w:val="80"/>
          <w:w w:val="115"/>
        </w:rPr>
        <w:t xml:space="preserve"> </w:t>
      </w:r>
      <w:r>
        <w:rPr>
          <w:w w:val="115"/>
        </w:rPr>
        <w:t>Desember 2023.</w:t>
      </w:r>
    </w:p>
    <w:p w14:paraId="4646AB38">
      <w:pPr>
        <w:spacing w:after="0" w:line="360" w:lineRule="auto"/>
        <w:jc w:val="both"/>
        <w:sectPr>
          <w:type w:val="continuous"/>
          <w:pgSz w:w="11910" w:h="16840"/>
          <w:pgMar w:top="1420" w:right="1000" w:bottom="1240" w:left="1340" w:header="0" w:footer="1044" w:gutter="0"/>
          <w:cols w:space="720" w:num="1"/>
        </w:sectPr>
      </w:pPr>
    </w:p>
    <w:p w14:paraId="5F5181B5">
      <w:pPr>
        <w:pStyle w:val="7"/>
        <w:numPr>
          <w:ilvl w:val="2"/>
          <w:numId w:val="7"/>
        </w:numPr>
        <w:tabs>
          <w:tab w:val="left" w:pos="1658"/>
        </w:tabs>
        <w:spacing w:before="78" w:after="0" w:line="240" w:lineRule="auto"/>
        <w:ind w:left="1658" w:right="0" w:hanging="424"/>
        <w:jc w:val="left"/>
        <w:rPr>
          <w:sz w:val="24"/>
        </w:rPr>
      </w:pPr>
      <w:r>
        <w:rPr>
          <w:w w:val="115"/>
          <w:sz w:val="24"/>
        </w:rPr>
        <w:t>Data</w:t>
      </w:r>
      <w:r>
        <w:rPr>
          <w:spacing w:val="10"/>
          <w:w w:val="115"/>
          <w:sz w:val="24"/>
        </w:rPr>
        <w:t xml:space="preserve"> </w:t>
      </w:r>
      <w:r>
        <w:rPr>
          <w:w w:val="115"/>
          <w:sz w:val="24"/>
        </w:rPr>
        <w:t>Badan</w:t>
      </w:r>
      <w:r>
        <w:rPr>
          <w:spacing w:val="10"/>
          <w:w w:val="115"/>
          <w:sz w:val="24"/>
        </w:rPr>
        <w:t xml:space="preserve"> </w:t>
      </w:r>
      <w:r>
        <w:rPr>
          <w:w w:val="115"/>
          <w:sz w:val="24"/>
        </w:rPr>
        <w:t>Permusyawaratan</w:t>
      </w:r>
      <w:r>
        <w:rPr>
          <w:spacing w:val="13"/>
          <w:w w:val="115"/>
          <w:sz w:val="24"/>
        </w:rPr>
        <w:t xml:space="preserve"> </w:t>
      </w:r>
      <w:r>
        <w:rPr>
          <w:w w:val="115"/>
          <w:sz w:val="24"/>
        </w:rPr>
        <w:t>Kalurahan</w:t>
      </w:r>
      <w:r>
        <w:rPr>
          <w:spacing w:val="12"/>
          <w:w w:val="115"/>
          <w:sz w:val="24"/>
        </w:rPr>
        <w:t xml:space="preserve"> </w:t>
      </w:r>
      <w:r>
        <w:rPr>
          <w:spacing w:val="-2"/>
          <w:w w:val="115"/>
          <w:sz w:val="24"/>
        </w:rPr>
        <w:t>Hargorejo</w:t>
      </w:r>
    </w:p>
    <w:p w14:paraId="59CA4665">
      <w:pPr>
        <w:pStyle w:val="4"/>
        <w:spacing w:before="59"/>
      </w:pPr>
    </w:p>
    <w:p w14:paraId="2ABFAB08">
      <w:pPr>
        <w:pStyle w:val="4"/>
        <w:spacing w:line="360" w:lineRule="auto"/>
        <w:ind w:left="1234" w:right="381"/>
      </w:pPr>
      <w:r>
        <w:rPr>
          <w:w w:val="115"/>
        </w:rPr>
        <w:t>Badan</w:t>
      </w:r>
      <w:r>
        <w:rPr>
          <w:spacing w:val="-5"/>
          <w:w w:val="115"/>
        </w:rPr>
        <w:t xml:space="preserve"> </w:t>
      </w:r>
      <w:r>
        <w:rPr>
          <w:w w:val="115"/>
        </w:rPr>
        <w:t>Permusyawaratan</w:t>
      </w:r>
      <w:r>
        <w:rPr>
          <w:spacing w:val="-5"/>
          <w:w w:val="115"/>
        </w:rPr>
        <w:t xml:space="preserve"> </w:t>
      </w:r>
      <w:r>
        <w:rPr>
          <w:w w:val="115"/>
        </w:rPr>
        <w:t>Kalurahan</w:t>
      </w:r>
      <w:r>
        <w:rPr>
          <w:spacing w:val="-2"/>
          <w:w w:val="115"/>
        </w:rPr>
        <w:t xml:space="preserve"> </w:t>
      </w:r>
      <w:r>
        <w:rPr>
          <w:w w:val="115"/>
        </w:rPr>
        <w:t>Hargorejo</w:t>
      </w:r>
      <w:r>
        <w:rPr>
          <w:spacing w:val="-5"/>
          <w:w w:val="115"/>
        </w:rPr>
        <w:t xml:space="preserve"> </w:t>
      </w:r>
      <w:r>
        <w:rPr>
          <w:w w:val="115"/>
        </w:rPr>
        <w:t>ditetapkan</w:t>
      </w:r>
      <w:r>
        <w:rPr>
          <w:spacing w:val="-5"/>
          <w:w w:val="115"/>
        </w:rPr>
        <w:t xml:space="preserve"> </w:t>
      </w:r>
      <w:r>
        <w:rPr>
          <w:w w:val="115"/>
        </w:rPr>
        <w:t>dalam Keputusan Bupati Kulon Progo Nomor 129/A/2020 tentang Peresmian Anggota Badan Permusyawaratan Kalurahan se- Kabupaten Kulon Progo Masa jabatan Tahun 2020-2025</w:t>
      </w:r>
    </w:p>
    <w:p w14:paraId="1BC4C6BC">
      <w:pPr>
        <w:pStyle w:val="4"/>
        <w:spacing w:before="5"/>
        <w:rPr>
          <w:sz w:val="17"/>
        </w:rPr>
      </w:pPr>
    </w:p>
    <w:tbl>
      <w:tblPr>
        <w:tblStyle w:val="3"/>
        <w:tblW w:w="0" w:type="auto"/>
        <w:tblInd w:w="9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1984"/>
        <w:gridCol w:w="1560"/>
        <w:gridCol w:w="1418"/>
        <w:gridCol w:w="1558"/>
        <w:gridCol w:w="1276"/>
      </w:tblGrid>
      <w:tr w14:paraId="3E449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566" w:type="dxa"/>
          </w:tcPr>
          <w:p w14:paraId="1BF67B79">
            <w:pPr>
              <w:pStyle w:val="8"/>
              <w:spacing w:line="257" w:lineRule="exact"/>
              <w:ind w:right="130"/>
              <w:jc w:val="right"/>
              <w:rPr>
                <w:sz w:val="22"/>
              </w:rPr>
            </w:pPr>
            <w:r>
              <w:rPr>
                <w:spacing w:val="-5"/>
                <w:w w:val="105"/>
                <w:sz w:val="22"/>
              </w:rPr>
              <w:t>No</w:t>
            </w:r>
          </w:p>
        </w:tc>
        <w:tc>
          <w:tcPr>
            <w:tcW w:w="1984" w:type="dxa"/>
          </w:tcPr>
          <w:p w14:paraId="0E7A287A">
            <w:pPr>
              <w:pStyle w:val="8"/>
              <w:spacing w:line="257" w:lineRule="exact"/>
              <w:ind w:left="12" w:right="1"/>
              <w:jc w:val="center"/>
              <w:rPr>
                <w:sz w:val="22"/>
              </w:rPr>
            </w:pPr>
            <w:r>
              <w:rPr>
                <w:spacing w:val="-4"/>
                <w:w w:val="115"/>
                <w:sz w:val="22"/>
              </w:rPr>
              <w:t>Nama</w:t>
            </w:r>
          </w:p>
        </w:tc>
        <w:tc>
          <w:tcPr>
            <w:tcW w:w="1560" w:type="dxa"/>
          </w:tcPr>
          <w:p w14:paraId="551D4D3C">
            <w:pPr>
              <w:pStyle w:val="8"/>
              <w:spacing w:line="257" w:lineRule="exact"/>
              <w:ind w:left="341"/>
              <w:rPr>
                <w:sz w:val="22"/>
              </w:rPr>
            </w:pPr>
            <w:r>
              <w:rPr>
                <w:spacing w:val="-2"/>
                <w:w w:val="125"/>
                <w:sz w:val="22"/>
              </w:rPr>
              <w:t>Jabatan</w:t>
            </w:r>
          </w:p>
        </w:tc>
        <w:tc>
          <w:tcPr>
            <w:tcW w:w="1418" w:type="dxa"/>
          </w:tcPr>
          <w:p w14:paraId="562FE731">
            <w:pPr>
              <w:pStyle w:val="8"/>
              <w:ind w:left="289" w:right="277" w:firstLine="1"/>
              <w:jc w:val="center"/>
              <w:rPr>
                <w:sz w:val="22"/>
              </w:rPr>
            </w:pPr>
            <w:r>
              <w:rPr>
                <w:spacing w:val="-2"/>
                <w:w w:val="115"/>
                <w:sz w:val="22"/>
              </w:rPr>
              <w:t xml:space="preserve">Tempat </w:t>
            </w:r>
            <w:r>
              <w:rPr>
                <w:spacing w:val="-4"/>
                <w:w w:val="115"/>
                <w:sz w:val="22"/>
              </w:rPr>
              <w:t xml:space="preserve">Dan </w:t>
            </w:r>
            <w:r>
              <w:rPr>
                <w:spacing w:val="-2"/>
                <w:w w:val="110"/>
                <w:sz w:val="22"/>
              </w:rPr>
              <w:t>Tanggal</w:t>
            </w:r>
          </w:p>
          <w:p w14:paraId="6C6905D9">
            <w:pPr>
              <w:pStyle w:val="8"/>
              <w:spacing w:before="1" w:line="239" w:lineRule="exact"/>
              <w:ind w:left="57" w:right="46"/>
              <w:jc w:val="center"/>
              <w:rPr>
                <w:sz w:val="22"/>
              </w:rPr>
            </w:pPr>
            <w:r>
              <w:rPr>
                <w:spacing w:val="-2"/>
                <w:w w:val="110"/>
                <w:sz w:val="22"/>
              </w:rPr>
              <w:t>Lahir</w:t>
            </w:r>
          </w:p>
        </w:tc>
        <w:tc>
          <w:tcPr>
            <w:tcW w:w="1558" w:type="dxa"/>
          </w:tcPr>
          <w:p w14:paraId="3F5FFC08">
            <w:pPr>
              <w:pStyle w:val="8"/>
              <w:spacing w:line="257" w:lineRule="exact"/>
              <w:ind w:left="9" w:right="1"/>
              <w:jc w:val="center"/>
              <w:rPr>
                <w:sz w:val="22"/>
              </w:rPr>
            </w:pPr>
            <w:r>
              <w:rPr>
                <w:spacing w:val="-2"/>
                <w:w w:val="115"/>
                <w:sz w:val="22"/>
              </w:rPr>
              <w:t>Pekerjaan</w:t>
            </w:r>
          </w:p>
        </w:tc>
        <w:tc>
          <w:tcPr>
            <w:tcW w:w="1276" w:type="dxa"/>
          </w:tcPr>
          <w:p w14:paraId="5084C9EC">
            <w:pPr>
              <w:pStyle w:val="8"/>
              <w:spacing w:line="257" w:lineRule="exact"/>
              <w:ind w:left="14" w:right="4"/>
              <w:jc w:val="center"/>
              <w:rPr>
                <w:sz w:val="22"/>
              </w:rPr>
            </w:pPr>
            <w:r>
              <w:rPr>
                <w:spacing w:val="-2"/>
                <w:w w:val="115"/>
                <w:sz w:val="22"/>
              </w:rPr>
              <w:t>Alamat</w:t>
            </w:r>
          </w:p>
        </w:tc>
      </w:tr>
      <w:tr w14:paraId="57FA5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566" w:type="dxa"/>
            <w:shd w:val="clear" w:color="auto" w:fill="DBEDF3"/>
          </w:tcPr>
          <w:p w14:paraId="30BCC331">
            <w:pPr>
              <w:pStyle w:val="8"/>
              <w:spacing w:line="257" w:lineRule="exact"/>
              <w:ind w:right="202"/>
              <w:jc w:val="right"/>
              <w:rPr>
                <w:sz w:val="22"/>
              </w:rPr>
            </w:pPr>
            <w:r>
              <w:rPr>
                <w:spacing w:val="-10"/>
                <w:w w:val="110"/>
                <w:sz w:val="22"/>
              </w:rPr>
              <w:t>1</w:t>
            </w:r>
          </w:p>
        </w:tc>
        <w:tc>
          <w:tcPr>
            <w:tcW w:w="1984" w:type="dxa"/>
            <w:shd w:val="clear" w:color="auto" w:fill="DBEDF3"/>
          </w:tcPr>
          <w:p w14:paraId="53C355A4">
            <w:pPr>
              <w:pStyle w:val="8"/>
              <w:spacing w:line="257" w:lineRule="exact"/>
              <w:ind w:left="12"/>
              <w:jc w:val="center"/>
              <w:rPr>
                <w:sz w:val="22"/>
              </w:rPr>
            </w:pPr>
            <w:r>
              <w:rPr>
                <w:spacing w:val="-10"/>
                <w:w w:val="110"/>
                <w:sz w:val="22"/>
              </w:rPr>
              <w:t>2</w:t>
            </w:r>
          </w:p>
        </w:tc>
        <w:tc>
          <w:tcPr>
            <w:tcW w:w="1560" w:type="dxa"/>
            <w:shd w:val="clear" w:color="auto" w:fill="DBEDF3"/>
          </w:tcPr>
          <w:p w14:paraId="6E742E5B">
            <w:pPr>
              <w:pStyle w:val="8"/>
              <w:spacing w:line="257" w:lineRule="exact"/>
              <w:ind w:left="13"/>
              <w:jc w:val="center"/>
              <w:rPr>
                <w:sz w:val="22"/>
              </w:rPr>
            </w:pPr>
            <w:r>
              <w:rPr>
                <w:spacing w:val="-10"/>
                <w:w w:val="110"/>
                <w:sz w:val="22"/>
              </w:rPr>
              <w:t>3</w:t>
            </w:r>
          </w:p>
        </w:tc>
        <w:tc>
          <w:tcPr>
            <w:tcW w:w="1418" w:type="dxa"/>
            <w:shd w:val="clear" w:color="auto" w:fill="DBEDF3"/>
          </w:tcPr>
          <w:p w14:paraId="42BA4E6B">
            <w:pPr>
              <w:pStyle w:val="8"/>
              <w:spacing w:line="257" w:lineRule="exact"/>
              <w:ind w:left="57" w:right="46"/>
              <w:jc w:val="center"/>
              <w:rPr>
                <w:sz w:val="22"/>
              </w:rPr>
            </w:pPr>
            <w:r>
              <w:rPr>
                <w:spacing w:val="-10"/>
                <w:w w:val="110"/>
                <w:sz w:val="22"/>
              </w:rPr>
              <w:t>4</w:t>
            </w:r>
          </w:p>
        </w:tc>
        <w:tc>
          <w:tcPr>
            <w:tcW w:w="1558" w:type="dxa"/>
            <w:shd w:val="clear" w:color="auto" w:fill="DBEDF3"/>
          </w:tcPr>
          <w:p w14:paraId="448118A7">
            <w:pPr>
              <w:pStyle w:val="8"/>
              <w:spacing w:line="257" w:lineRule="exact"/>
              <w:ind w:left="9" w:right="1"/>
              <w:jc w:val="center"/>
              <w:rPr>
                <w:sz w:val="22"/>
              </w:rPr>
            </w:pPr>
            <w:r>
              <w:rPr>
                <w:spacing w:val="-10"/>
                <w:w w:val="110"/>
                <w:sz w:val="22"/>
              </w:rPr>
              <w:t>5</w:t>
            </w:r>
          </w:p>
        </w:tc>
        <w:tc>
          <w:tcPr>
            <w:tcW w:w="1276" w:type="dxa"/>
            <w:shd w:val="clear" w:color="auto" w:fill="DBEDF3"/>
          </w:tcPr>
          <w:p w14:paraId="6AB9F3EC">
            <w:pPr>
              <w:pStyle w:val="8"/>
              <w:spacing w:line="257" w:lineRule="exact"/>
              <w:ind w:left="14"/>
              <w:jc w:val="center"/>
              <w:rPr>
                <w:sz w:val="22"/>
              </w:rPr>
            </w:pPr>
            <w:r>
              <w:rPr>
                <w:spacing w:val="-10"/>
                <w:w w:val="110"/>
                <w:sz w:val="22"/>
              </w:rPr>
              <w:t>6</w:t>
            </w:r>
          </w:p>
        </w:tc>
      </w:tr>
      <w:tr w14:paraId="11A96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2" w:hRule="atLeast"/>
        </w:trPr>
        <w:tc>
          <w:tcPr>
            <w:tcW w:w="566" w:type="dxa"/>
          </w:tcPr>
          <w:p w14:paraId="20CBF04F">
            <w:pPr>
              <w:pStyle w:val="8"/>
              <w:spacing w:line="257" w:lineRule="exact"/>
              <w:ind w:right="202"/>
              <w:jc w:val="right"/>
              <w:rPr>
                <w:sz w:val="22"/>
              </w:rPr>
            </w:pPr>
            <w:r>
              <w:rPr>
                <w:spacing w:val="-10"/>
                <w:w w:val="110"/>
                <w:sz w:val="22"/>
              </w:rPr>
              <w:t>1</w:t>
            </w:r>
          </w:p>
        </w:tc>
        <w:tc>
          <w:tcPr>
            <w:tcW w:w="1984" w:type="dxa"/>
          </w:tcPr>
          <w:p w14:paraId="77E74854">
            <w:pPr>
              <w:pStyle w:val="8"/>
              <w:spacing w:line="257" w:lineRule="exact"/>
              <w:ind w:left="109"/>
              <w:rPr>
                <w:sz w:val="22"/>
              </w:rPr>
            </w:pPr>
            <w:r>
              <w:rPr>
                <w:spacing w:val="-2"/>
                <w:w w:val="110"/>
                <w:sz w:val="22"/>
              </w:rPr>
              <w:t>Koesdiono</w:t>
            </w:r>
          </w:p>
        </w:tc>
        <w:tc>
          <w:tcPr>
            <w:tcW w:w="1560" w:type="dxa"/>
          </w:tcPr>
          <w:p w14:paraId="1E28FED8">
            <w:pPr>
              <w:pStyle w:val="8"/>
              <w:spacing w:line="257" w:lineRule="exact"/>
              <w:ind w:left="109"/>
              <w:rPr>
                <w:sz w:val="22"/>
              </w:rPr>
            </w:pPr>
            <w:r>
              <w:rPr>
                <w:spacing w:val="-2"/>
                <w:w w:val="115"/>
                <w:sz w:val="22"/>
              </w:rPr>
              <w:t>Ketua</w:t>
            </w:r>
          </w:p>
        </w:tc>
        <w:tc>
          <w:tcPr>
            <w:tcW w:w="1418" w:type="dxa"/>
          </w:tcPr>
          <w:p w14:paraId="4B6D9ED9">
            <w:pPr>
              <w:pStyle w:val="8"/>
              <w:spacing w:line="257" w:lineRule="exact"/>
              <w:ind w:left="109"/>
              <w:rPr>
                <w:sz w:val="22"/>
              </w:rPr>
            </w:pPr>
            <w:r>
              <w:rPr>
                <w:spacing w:val="-2"/>
                <w:w w:val="115"/>
                <w:sz w:val="22"/>
              </w:rPr>
              <w:t>Banyumas</w:t>
            </w:r>
          </w:p>
          <w:p w14:paraId="6EDD1559">
            <w:pPr>
              <w:pStyle w:val="8"/>
              <w:spacing w:before="2"/>
              <w:ind w:left="109"/>
              <w:rPr>
                <w:sz w:val="22"/>
              </w:rPr>
            </w:pPr>
            <w:r>
              <w:rPr>
                <w:spacing w:val="-5"/>
                <w:w w:val="125"/>
                <w:sz w:val="22"/>
              </w:rPr>
              <w:t>,1</w:t>
            </w:r>
          </w:p>
          <w:p w14:paraId="4A67B2EB">
            <w:pPr>
              <w:pStyle w:val="8"/>
              <w:ind w:left="109"/>
              <w:rPr>
                <w:sz w:val="22"/>
              </w:rPr>
            </w:pPr>
            <w:r>
              <w:rPr>
                <w:spacing w:val="-2"/>
                <w:w w:val="110"/>
                <w:sz w:val="22"/>
              </w:rPr>
              <w:t xml:space="preserve">Desember </w:t>
            </w:r>
            <w:r>
              <w:rPr>
                <w:spacing w:val="-4"/>
                <w:w w:val="110"/>
                <w:sz w:val="22"/>
              </w:rPr>
              <w:t>1960</w:t>
            </w:r>
          </w:p>
        </w:tc>
        <w:tc>
          <w:tcPr>
            <w:tcW w:w="1558" w:type="dxa"/>
          </w:tcPr>
          <w:p w14:paraId="39408E8A">
            <w:pPr>
              <w:pStyle w:val="8"/>
              <w:ind w:left="165" w:right="156" w:firstLine="1"/>
              <w:jc w:val="center"/>
              <w:rPr>
                <w:sz w:val="22"/>
              </w:rPr>
            </w:pPr>
            <w:r>
              <w:rPr>
                <w:spacing w:val="-2"/>
                <w:w w:val="110"/>
                <w:sz w:val="22"/>
              </w:rPr>
              <w:t xml:space="preserve">Pensiunan Pegawai </w:t>
            </w:r>
            <w:r>
              <w:rPr>
                <w:w w:val="110"/>
                <w:sz w:val="22"/>
              </w:rPr>
              <w:t>Negeri</w:t>
            </w:r>
            <w:r>
              <w:rPr>
                <w:spacing w:val="-10"/>
                <w:w w:val="110"/>
                <w:sz w:val="22"/>
              </w:rPr>
              <w:t xml:space="preserve"> </w:t>
            </w:r>
            <w:r>
              <w:rPr>
                <w:w w:val="110"/>
                <w:sz w:val="22"/>
              </w:rPr>
              <w:t xml:space="preserve">Sipil </w:t>
            </w:r>
            <w:r>
              <w:rPr>
                <w:spacing w:val="-4"/>
                <w:w w:val="110"/>
                <w:sz w:val="22"/>
              </w:rPr>
              <w:t>(PNS</w:t>
            </w:r>
          </w:p>
        </w:tc>
        <w:tc>
          <w:tcPr>
            <w:tcW w:w="1276" w:type="dxa"/>
          </w:tcPr>
          <w:p w14:paraId="3B8C636D">
            <w:pPr>
              <w:pStyle w:val="8"/>
              <w:spacing w:line="242" w:lineRule="auto"/>
              <w:ind w:left="110"/>
              <w:rPr>
                <w:sz w:val="22"/>
              </w:rPr>
            </w:pPr>
            <w:r>
              <w:rPr>
                <w:spacing w:val="-2"/>
                <w:w w:val="115"/>
                <w:sz w:val="22"/>
              </w:rPr>
              <w:t xml:space="preserve">Sangkrek </w:t>
            </w:r>
            <w:r>
              <w:rPr>
                <w:w w:val="115"/>
                <w:sz w:val="22"/>
              </w:rPr>
              <w:t>Rt</w:t>
            </w:r>
            <w:r>
              <w:rPr>
                <w:spacing w:val="7"/>
                <w:w w:val="115"/>
                <w:sz w:val="22"/>
              </w:rPr>
              <w:t xml:space="preserve"> </w:t>
            </w:r>
            <w:r>
              <w:rPr>
                <w:w w:val="115"/>
                <w:sz w:val="22"/>
              </w:rPr>
              <w:t>51</w:t>
            </w:r>
            <w:r>
              <w:rPr>
                <w:spacing w:val="7"/>
                <w:w w:val="115"/>
                <w:sz w:val="22"/>
              </w:rPr>
              <w:t xml:space="preserve"> </w:t>
            </w:r>
            <w:r>
              <w:rPr>
                <w:spacing w:val="-5"/>
                <w:w w:val="115"/>
                <w:sz w:val="22"/>
              </w:rPr>
              <w:t>Rw</w:t>
            </w:r>
          </w:p>
          <w:p w14:paraId="7965B822">
            <w:pPr>
              <w:pStyle w:val="8"/>
              <w:spacing w:line="256" w:lineRule="exact"/>
              <w:ind w:left="110"/>
              <w:rPr>
                <w:sz w:val="22"/>
              </w:rPr>
            </w:pPr>
            <w:r>
              <w:rPr>
                <w:spacing w:val="-5"/>
                <w:w w:val="110"/>
                <w:sz w:val="22"/>
              </w:rPr>
              <w:t>13</w:t>
            </w:r>
          </w:p>
          <w:p w14:paraId="3CC34D11">
            <w:pPr>
              <w:pStyle w:val="8"/>
              <w:spacing w:line="260" w:lineRule="atLeast"/>
              <w:ind w:left="110"/>
              <w:rPr>
                <w:sz w:val="22"/>
              </w:rPr>
            </w:pPr>
            <w:r>
              <w:rPr>
                <w:spacing w:val="-2"/>
                <w:w w:val="110"/>
                <w:sz w:val="22"/>
              </w:rPr>
              <w:t xml:space="preserve">Hargorejo </w:t>
            </w:r>
            <w:r>
              <w:rPr>
                <w:w w:val="110"/>
                <w:sz w:val="22"/>
              </w:rPr>
              <w:t>Kokap</w:t>
            </w:r>
            <w:r>
              <w:rPr>
                <w:spacing w:val="30"/>
                <w:w w:val="110"/>
                <w:sz w:val="22"/>
              </w:rPr>
              <w:t xml:space="preserve"> </w:t>
            </w:r>
            <w:r>
              <w:rPr>
                <w:spacing w:val="-5"/>
                <w:w w:val="110"/>
                <w:sz w:val="22"/>
              </w:rPr>
              <w:t>Kp</w:t>
            </w:r>
          </w:p>
        </w:tc>
      </w:tr>
      <w:tr w14:paraId="5451A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6" w:hRule="atLeast"/>
        </w:trPr>
        <w:tc>
          <w:tcPr>
            <w:tcW w:w="566" w:type="dxa"/>
          </w:tcPr>
          <w:p w14:paraId="63BF465A">
            <w:pPr>
              <w:pStyle w:val="8"/>
              <w:spacing w:line="253" w:lineRule="exact"/>
              <w:ind w:right="202"/>
              <w:jc w:val="right"/>
              <w:rPr>
                <w:sz w:val="22"/>
              </w:rPr>
            </w:pPr>
            <w:r>
              <w:rPr>
                <w:spacing w:val="-10"/>
                <w:w w:val="110"/>
                <w:sz w:val="22"/>
              </w:rPr>
              <w:t>2</w:t>
            </w:r>
          </w:p>
        </w:tc>
        <w:tc>
          <w:tcPr>
            <w:tcW w:w="1984" w:type="dxa"/>
          </w:tcPr>
          <w:p w14:paraId="6E88DD16">
            <w:pPr>
              <w:pStyle w:val="8"/>
              <w:ind w:left="109"/>
              <w:rPr>
                <w:sz w:val="22"/>
              </w:rPr>
            </w:pPr>
            <w:r>
              <w:rPr>
                <w:spacing w:val="-4"/>
                <w:w w:val="115"/>
                <w:sz w:val="22"/>
              </w:rPr>
              <w:t xml:space="preserve">Sri </w:t>
            </w:r>
            <w:r>
              <w:rPr>
                <w:spacing w:val="-2"/>
                <w:w w:val="115"/>
                <w:sz w:val="22"/>
              </w:rPr>
              <w:t>Widada,SIP,MM</w:t>
            </w:r>
          </w:p>
        </w:tc>
        <w:tc>
          <w:tcPr>
            <w:tcW w:w="1560" w:type="dxa"/>
          </w:tcPr>
          <w:p w14:paraId="391C4EDF">
            <w:pPr>
              <w:pStyle w:val="8"/>
              <w:spacing w:line="253" w:lineRule="exact"/>
              <w:ind w:left="109"/>
              <w:rPr>
                <w:sz w:val="22"/>
              </w:rPr>
            </w:pPr>
            <w:r>
              <w:rPr>
                <w:w w:val="115"/>
                <w:sz w:val="22"/>
              </w:rPr>
              <w:t>Wakil</w:t>
            </w:r>
            <w:r>
              <w:rPr>
                <w:spacing w:val="-8"/>
                <w:w w:val="115"/>
                <w:sz w:val="22"/>
              </w:rPr>
              <w:t xml:space="preserve"> </w:t>
            </w:r>
            <w:r>
              <w:rPr>
                <w:spacing w:val="-4"/>
                <w:w w:val="115"/>
                <w:sz w:val="22"/>
              </w:rPr>
              <w:t>Ketua</w:t>
            </w:r>
          </w:p>
        </w:tc>
        <w:tc>
          <w:tcPr>
            <w:tcW w:w="1418" w:type="dxa"/>
          </w:tcPr>
          <w:p w14:paraId="19D11771">
            <w:pPr>
              <w:pStyle w:val="8"/>
              <w:spacing w:line="253" w:lineRule="exact"/>
              <w:ind w:left="109"/>
              <w:rPr>
                <w:sz w:val="22"/>
              </w:rPr>
            </w:pPr>
            <w:r>
              <w:rPr>
                <w:spacing w:val="-2"/>
                <w:w w:val="110"/>
                <w:sz w:val="22"/>
              </w:rPr>
              <w:t>Palembang</w:t>
            </w:r>
          </w:p>
          <w:p w14:paraId="170905C7">
            <w:pPr>
              <w:pStyle w:val="8"/>
              <w:ind w:left="109"/>
              <w:rPr>
                <w:sz w:val="22"/>
              </w:rPr>
            </w:pPr>
            <w:r>
              <w:rPr>
                <w:w w:val="135"/>
                <w:sz w:val="22"/>
              </w:rPr>
              <w:t>,</w:t>
            </w:r>
            <w:r>
              <w:rPr>
                <w:spacing w:val="13"/>
                <w:w w:val="135"/>
                <w:sz w:val="22"/>
              </w:rPr>
              <w:t xml:space="preserve"> </w:t>
            </w:r>
            <w:r>
              <w:rPr>
                <w:spacing w:val="-10"/>
                <w:w w:val="130"/>
                <w:sz w:val="22"/>
              </w:rPr>
              <w:t>1</w:t>
            </w:r>
          </w:p>
          <w:p w14:paraId="32D03CEC">
            <w:pPr>
              <w:pStyle w:val="8"/>
              <w:ind w:left="109"/>
              <w:rPr>
                <w:sz w:val="22"/>
              </w:rPr>
            </w:pPr>
            <w:r>
              <w:rPr>
                <w:spacing w:val="-2"/>
                <w:w w:val="110"/>
                <w:sz w:val="22"/>
              </w:rPr>
              <w:t xml:space="preserve">Februari </w:t>
            </w:r>
            <w:r>
              <w:rPr>
                <w:spacing w:val="-4"/>
                <w:w w:val="110"/>
                <w:sz w:val="22"/>
              </w:rPr>
              <w:t>1969</w:t>
            </w:r>
          </w:p>
        </w:tc>
        <w:tc>
          <w:tcPr>
            <w:tcW w:w="1558" w:type="dxa"/>
          </w:tcPr>
          <w:p w14:paraId="25596018">
            <w:pPr>
              <w:pStyle w:val="8"/>
              <w:ind w:left="165" w:right="156" w:hanging="1"/>
              <w:jc w:val="center"/>
              <w:rPr>
                <w:sz w:val="22"/>
              </w:rPr>
            </w:pPr>
            <w:r>
              <w:rPr>
                <w:spacing w:val="-2"/>
                <w:w w:val="110"/>
                <w:sz w:val="22"/>
              </w:rPr>
              <w:t xml:space="preserve">Pegawai </w:t>
            </w:r>
            <w:r>
              <w:rPr>
                <w:w w:val="110"/>
                <w:sz w:val="22"/>
              </w:rPr>
              <w:t>Negeri</w:t>
            </w:r>
            <w:r>
              <w:rPr>
                <w:spacing w:val="-10"/>
                <w:w w:val="110"/>
                <w:sz w:val="22"/>
              </w:rPr>
              <w:t xml:space="preserve"> </w:t>
            </w:r>
            <w:r>
              <w:rPr>
                <w:w w:val="110"/>
                <w:sz w:val="22"/>
              </w:rPr>
              <w:t xml:space="preserve">Sipil </w:t>
            </w:r>
            <w:r>
              <w:rPr>
                <w:spacing w:val="-4"/>
                <w:w w:val="110"/>
                <w:sz w:val="22"/>
              </w:rPr>
              <w:t>(PNS)</w:t>
            </w:r>
          </w:p>
        </w:tc>
        <w:tc>
          <w:tcPr>
            <w:tcW w:w="1276" w:type="dxa"/>
          </w:tcPr>
          <w:p w14:paraId="7E242145">
            <w:pPr>
              <w:pStyle w:val="8"/>
              <w:ind w:left="110"/>
              <w:rPr>
                <w:sz w:val="22"/>
              </w:rPr>
            </w:pPr>
            <w:r>
              <w:rPr>
                <w:spacing w:val="-2"/>
                <w:w w:val="110"/>
                <w:sz w:val="22"/>
              </w:rPr>
              <w:t xml:space="preserve">Penggung </w:t>
            </w:r>
            <w:r>
              <w:rPr>
                <w:w w:val="110"/>
                <w:sz w:val="22"/>
              </w:rPr>
              <w:t>Rt 74 Rw</w:t>
            </w:r>
          </w:p>
          <w:p w14:paraId="5BC037FF">
            <w:pPr>
              <w:pStyle w:val="8"/>
              <w:ind w:left="110"/>
              <w:rPr>
                <w:sz w:val="22"/>
              </w:rPr>
            </w:pPr>
            <w:r>
              <w:rPr>
                <w:spacing w:val="-5"/>
                <w:w w:val="110"/>
                <w:sz w:val="22"/>
              </w:rPr>
              <w:t>21</w:t>
            </w:r>
          </w:p>
          <w:p w14:paraId="114557C9">
            <w:pPr>
              <w:pStyle w:val="8"/>
              <w:ind w:left="110"/>
              <w:rPr>
                <w:sz w:val="22"/>
              </w:rPr>
            </w:pPr>
            <w:r>
              <w:rPr>
                <w:spacing w:val="-2"/>
                <w:w w:val="110"/>
                <w:sz w:val="22"/>
              </w:rPr>
              <w:t>Hargorejo</w:t>
            </w:r>
          </w:p>
          <w:p w14:paraId="59D7063A">
            <w:pPr>
              <w:pStyle w:val="8"/>
              <w:spacing w:line="250" w:lineRule="atLeast"/>
              <w:ind w:left="110" w:right="252"/>
              <w:rPr>
                <w:sz w:val="22"/>
              </w:rPr>
            </w:pPr>
            <w:r>
              <w:rPr>
                <w:spacing w:val="-4"/>
                <w:w w:val="125"/>
                <w:sz w:val="22"/>
              </w:rPr>
              <w:t>,</w:t>
            </w:r>
            <w:r>
              <w:rPr>
                <w:spacing w:val="-12"/>
                <w:w w:val="125"/>
                <w:sz w:val="22"/>
              </w:rPr>
              <w:t xml:space="preserve"> </w:t>
            </w:r>
            <w:r>
              <w:rPr>
                <w:spacing w:val="-4"/>
                <w:w w:val="125"/>
                <w:sz w:val="22"/>
              </w:rPr>
              <w:t xml:space="preserve">Kokap, </w:t>
            </w:r>
            <w:r>
              <w:rPr>
                <w:spacing w:val="-6"/>
                <w:w w:val="125"/>
                <w:sz w:val="22"/>
              </w:rPr>
              <w:t>KP</w:t>
            </w:r>
          </w:p>
        </w:tc>
      </w:tr>
      <w:tr w14:paraId="51428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566" w:type="dxa"/>
          </w:tcPr>
          <w:p w14:paraId="1CCBA581">
            <w:pPr>
              <w:pStyle w:val="8"/>
              <w:spacing w:line="255" w:lineRule="exact"/>
              <w:ind w:right="202"/>
              <w:jc w:val="right"/>
              <w:rPr>
                <w:sz w:val="22"/>
              </w:rPr>
            </w:pPr>
            <w:r>
              <w:rPr>
                <w:spacing w:val="-10"/>
                <w:w w:val="110"/>
                <w:sz w:val="22"/>
              </w:rPr>
              <w:t>3</w:t>
            </w:r>
          </w:p>
        </w:tc>
        <w:tc>
          <w:tcPr>
            <w:tcW w:w="1984" w:type="dxa"/>
          </w:tcPr>
          <w:p w14:paraId="0B6A3AE0">
            <w:pPr>
              <w:pStyle w:val="8"/>
              <w:ind w:left="109" w:right="219"/>
              <w:rPr>
                <w:sz w:val="22"/>
              </w:rPr>
            </w:pPr>
            <w:r>
              <w:rPr>
                <w:spacing w:val="-4"/>
                <w:w w:val="110"/>
                <w:sz w:val="22"/>
              </w:rPr>
              <w:t xml:space="preserve">Ari </w:t>
            </w:r>
            <w:r>
              <w:rPr>
                <w:spacing w:val="-2"/>
                <w:w w:val="110"/>
                <w:sz w:val="22"/>
              </w:rPr>
              <w:t>Kiswanto,A.Md</w:t>
            </w:r>
          </w:p>
        </w:tc>
        <w:tc>
          <w:tcPr>
            <w:tcW w:w="1560" w:type="dxa"/>
          </w:tcPr>
          <w:p w14:paraId="071052CD">
            <w:pPr>
              <w:pStyle w:val="8"/>
              <w:spacing w:line="255" w:lineRule="exact"/>
              <w:ind w:left="109"/>
              <w:rPr>
                <w:sz w:val="22"/>
              </w:rPr>
            </w:pPr>
            <w:r>
              <w:rPr>
                <w:spacing w:val="-2"/>
                <w:w w:val="115"/>
                <w:sz w:val="22"/>
              </w:rPr>
              <w:t>Sekretaris</w:t>
            </w:r>
          </w:p>
        </w:tc>
        <w:tc>
          <w:tcPr>
            <w:tcW w:w="1418" w:type="dxa"/>
          </w:tcPr>
          <w:p w14:paraId="3B7CABE7">
            <w:pPr>
              <w:pStyle w:val="8"/>
              <w:ind w:left="109"/>
              <w:rPr>
                <w:sz w:val="22"/>
              </w:rPr>
            </w:pPr>
            <w:r>
              <w:rPr>
                <w:spacing w:val="-2"/>
                <w:w w:val="110"/>
                <w:sz w:val="22"/>
              </w:rPr>
              <w:t xml:space="preserve">Kulon Progo,13 </w:t>
            </w:r>
            <w:r>
              <w:rPr>
                <w:spacing w:val="-2"/>
                <w:sz w:val="22"/>
              </w:rPr>
              <w:t xml:space="preserve">November </w:t>
            </w:r>
            <w:r>
              <w:rPr>
                <w:spacing w:val="-4"/>
                <w:w w:val="110"/>
                <w:sz w:val="22"/>
              </w:rPr>
              <w:t>1975</w:t>
            </w:r>
          </w:p>
        </w:tc>
        <w:tc>
          <w:tcPr>
            <w:tcW w:w="1558" w:type="dxa"/>
          </w:tcPr>
          <w:p w14:paraId="5A2DFF23">
            <w:pPr>
              <w:pStyle w:val="8"/>
              <w:spacing w:line="255" w:lineRule="exact"/>
              <w:ind w:left="9"/>
              <w:jc w:val="center"/>
              <w:rPr>
                <w:sz w:val="22"/>
              </w:rPr>
            </w:pPr>
            <w:r>
              <w:rPr>
                <w:spacing w:val="-2"/>
                <w:w w:val="110"/>
                <w:sz w:val="22"/>
              </w:rPr>
              <w:t>Wiraswasta</w:t>
            </w:r>
          </w:p>
        </w:tc>
        <w:tc>
          <w:tcPr>
            <w:tcW w:w="1276" w:type="dxa"/>
          </w:tcPr>
          <w:p w14:paraId="169B063F">
            <w:pPr>
              <w:pStyle w:val="8"/>
              <w:ind w:left="110" w:right="267"/>
              <w:jc w:val="both"/>
              <w:rPr>
                <w:sz w:val="22"/>
              </w:rPr>
            </w:pPr>
            <w:r>
              <w:rPr>
                <w:spacing w:val="-2"/>
                <w:w w:val="110"/>
                <w:sz w:val="22"/>
              </w:rPr>
              <w:t xml:space="preserve">Gunung </w:t>
            </w:r>
            <w:r>
              <w:rPr>
                <w:w w:val="110"/>
                <w:sz w:val="22"/>
              </w:rPr>
              <w:t>Rego Rt 17 Rw</w:t>
            </w:r>
          </w:p>
          <w:p w14:paraId="371C9453">
            <w:pPr>
              <w:pStyle w:val="8"/>
              <w:ind w:left="110"/>
              <w:rPr>
                <w:sz w:val="22"/>
              </w:rPr>
            </w:pPr>
            <w:r>
              <w:rPr>
                <w:spacing w:val="-5"/>
                <w:w w:val="120"/>
                <w:sz w:val="22"/>
              </w:rPr>
              <w:t>05,</w:t>
            </w:r>
          </w:p>
          <w:p w14:paraId="2F1DC5BE">
            <w:pPr>
              <w:pStyle w:val="8"/>
              <w:spacing w:line="239" w:lineRule="exact"/>
              <w:ind w:left="110"/>
              <w:rPr>
                <w:sz w:val="22"/>
              </w:rPr>
            </w:pPr>
            <w:r>
              <w:rPr>
                <w:spacing w:val="-2"/>
                <w:w w:val="110"/>
                <w:sz w:val="22"/>
              </w:rPr>
              <w:t>Hargorejo</w:t>
            </w:r>
          </w:p>
        </w:tc>
      </w:tr>
      <w:tr w14:paraId="58478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2" w:hRule="atLeast"/>
        </w:trPr>
        <w:tc>
          <w:tcPr>
            <w:tcW w:w="566" w:type="dxa"/>
          </w:tcPr>
          <w:p w14:paraId="56CAB7AC">
            <w:pPr>
              <w:pStyle w:val="8"/>
              <w:spacing w:line="257" w:lineRule="exact"/>
              <w:ind w:right="202"/>
              <w:jc w:val="right"/>
              <w:rPr>
                <w:sz w:val="22"/>
              </w:rPr>
            </w:pPr>
            <w:r>
              <w:rPr>
                <w:spacing w:val="-10"/>
                <w:w w:val="110"/>
                <w:sz w:val="22"/>
              </w:rPr>
              <w:t>4</w:t>
            </w:r>
          </w:p>
        </w:tc>
        <w:tc>
          <w:tcPr>
            <w:tcW w:w="1984" w:type="dxa"/>
          </w:tcPr>
          <w:p w14:paraId="1E491B37">
            <w:pPr>
              <w:pStyle w:val="8"/>
              <w:ind w:left="109"/>
              <w:rPr>
                <w:sz w:val="22"/>
              </w:rPr>
            </w:pPr>
            <w:r>
              <w:rPr>
                <w:spacing w:val="-2"/>
                <w:w w:val="115"/>
                <w:sz w:val="22"/>
              </w:rPr>
              <w:t xml:space="preserve">Sugiyanto, </w:t>
            </w:r>
            <w:r>
              <w:rPr>
                <w:spacing w:val="-2"/>
                <w:w w:val="120"/>
                <w:sz w:val="22"/>
              </w:rPr>
              <w:t>S.Pd.SD</w:t>
            </w:r>
          </w:p>
        </w:tc>
        <w:tc>
          <w:tcPr>
            <w:tcW w:w="1560" w:type="dxa"/>
          </w:tcPr>
          <w:p w14:paraId="3BCD97AD">
            <w:pPr>
              <w:pStyle w:val="8"/>
              <w:ind w:left="109" w:right="102"/>
              <w:rPr>
                <w:sz w:val="22"/>
              </w:rPr>
            </w:pPr>
            <w:r>
              <w:rPr>
                <w:spacing w:val="-2"/>
                <w:w w:val="115"/>
                <w:sz w:val="22"/>
              </w:rPr>
              <w:t xml:space="preserve">Ketua Bidang </w:t>
            </w:r>
            <w:r>
              <w:rPr>
                <w:spacing w:val="-2"/>
                <w:w w:val="110"/>
                <w:sz w:val="22"/>
              </w:rPr>
              <w:t xml:space="preserve">Penyelengga </w:t>
            </w:r>
            <w:r>
              <w:rPr>
                <w:spacing w:val="-4"/>
                <w:w w:val="115"/>
                <w:sz w:val="22"/>
              </w:rPr>
              <w:t xml:space="preserve">raan </w:t>
            </w:r>
            <w:r>
              <w:rPr>
                <w:spacing w:val="-2"/>
                <w:w w:val="115"/>
                <w:sz w:val="22"/>
              </w:rPr>
              <w:t xml:space="preserve">Pemerintah </w:t>
            </w:r>
            <w:r>
              <w:rPr>
                <w:spacing w:val="-6"/>
                <w:w w:val="115"/>
                <w:sz w:val="22"/>
              </w:rPr>
              <w:t xml:space="preserve">an </w:t>
            </w:r>
            <w:r>
              <w:rPr>
                <w:spacing w:val="-2"/>
                <w:w w:val="115"/>
                <w:sz w:val="22"/>
              </w:rPr>
              <w:t xml:space="preserve">Kalurahan </w:t>
            </w:r>
            <w:r>
              <w:rPr>
                <w:spacing w:val="-4"/>
                <w:w w:val="115"/>
                <w:sz w:val="22"/>
              </w:rPr>
              <w:t xml:space="preserve">dan </w:t>
            </w:r>
            <w:r>
              <w:rPr>
                <w:spacing w:val="-2"/>
                <w:w w:val="115"/>
                <w:sz w:val="22"/>
              </w:rPr>
              <w:t xml:space="preserve">Pembinaan </w:t>
            </w:r>
            <w:r>
              <w:rPr>
                <w:spacing w:val="-2"/>
                <w:w w:val="110"/>
                <w:sz w:val="22"/>
              </w:rPr>
              <w:t>Kemasyarak</w:t>
            </w:r>
          </w:p>
          <w:p w14:paraId="6551C038">
            <w:pPr>
              <w:pStyle w:val="8"/>
              <w:spacing w:before="4" w:line="239" w:lineRule="exact"/>
              <w:ind w:left="109"/>
              <w:rPr>
                <w:sz w:val="22"/>
              </w:rPr>
            </w:pPr>
            <w:r>
              <w:rPr>
                <w:spacing w:val="-4"/>
                <w:w w:val="115"/>
                <w:sz w:val="22"/>
              </w:rPr>
              <w:t>atan</w:t>
            </w:r>
          </w:p>
        </w:tc>
        <w:tc>
          <w:tcPr>
            <w:tcW w:w="1418" w:type="dxa"/>
          </w:tcPr>
          <w:p w14:paraId="5132CC8D">
            <w:pPr>
              <w:pStyle w:val="8"/>
              <w:ind w:left="109"/>
              <w:rPr>
                <w:sz w:val="22"/>
              </w:rPr>
            </w:pPr>
            <w:r>
              <w:rPr>
                <w:spacing w:val="-2"/>
                <w:w w:val="110"/>
                <w:sz w:val="22"/>
              </w:rPr>
              <w:t xml:space="preserve">Kulon Progo,07 Oktober </w:t>
            </w:r>
            <w:r>
              <w:rPr>
                <w:spacing w:val="-4"/>
                <w:w w:val="110"/>
                <w:sz w:val="22"/>
              </w:rPr>
              <w:t>1980</w:t>
            </w:r>
          </w:p>
        </w:tc>
        <w:tc>
          <w:tcPr>
            <w:tcW w:w="1558" w:type="dxa"/>
          </w:tcPr>
          <w:p w14:paraId="1C866EC2">
            <w:pPr>
              <w:pStyle w:val="8"/>
              <w:ind w:left="355" w:hanging="114"/>
              <w:rPr>
                <w:sz w:val="22"/>
              </w:rPr>
            </w:pPr>
            <w:r>
              <w:rPr>
                <w:spacing w:val="-2"/>
                <w:w w:val="110"/>
                <w:sz w:val="22"/>
              </w:rPr>
              <w:t>Karyawan honorer</w:t>
            </w:r>
          </w:p>
        </w:tc>
        <w:tc>
          <w:tcPr>
            <w:tcW w:w="1276" w:type="dxa"/>
          </w:tcPr>
          <w:p w14:paraId="668ECF62">
            <w:pPr>
              <w:pStyle w:val="8"/>
              <w:ind w:left="110" w:right="130"/>
              <w:rPr>
                <w:sz w:val="22"/>
              </w:rPr>
            </w:pPr>
            <w:r>
              <w:rPr>
                <w:w w:val="115"/>
                <w:sz w:val="22"/>
              </w:rPr>
              <w:t>Pandu</w:t>
            </w:r>
            <w:r>
              <w:rPr>
                <w:spacing w:val="-11"/>
                <w:w w:val="115"/>
                <w:sz w:val="22"/>
              </w:rPr>
              <w:t xml:space="preserve"> </w:t>
            </w:r>
            <w:r>
              <w:rPr>
                <w:w w:val="115"/>
                <w:sz w:val="22"/>
              </w:rPr>
              <w:t>Rt 83</w:t>
            </w:r>
            <w:r>
              <w:rPr>
                <w:spacing w:val="-5"/>
                <w:w w:val="115"/>
                <w:sz w:val="22"/>
              </w:rPr>
              <w:t xml:space="preserve"> </w:t>
            </w:r>
            <w:r>
              <w:rPr>
                <w:w w:val="115"/>
                <w:sz w:val="22"/>
              </w:rPr>
              <w:t>Rw</w:t>
            </w:r>
            <w:r>
              <w:rPr>
                <w:spacing w:val="-4"/>
                <w:w w:val="115"/>
                <w:sz w:val="22"/>
              </w:rPr>
              <w:t xml:space="preserve"> </w:t>
            </w:r>
            <w:r>
              <w:rPr>
                <w:spacing w:val="-5"/>
                <w:w w:val="115"/>
                <w:sz w:val="22"/>
              </w:rPr>
              <w:t>24</w:t>
            </w:r>
          </w:p>
          <w:p w14:paraId="38ACA35D">
            <w:pPr>
              <w:pStyle w:val="8"/>
              <w:spacing w:before="1"/>
              <w:ind w:left="110"/>
              <w:rPr>
                <w:sz w:val="22"/>
              </w:rPr>
            </w:pPr>
            <w:r>
              <w:rPr>
                <w:spacing w:val="-2"/>
                <w:w w:val="110"/>
                <w:sz w:val="22"/>
              </w:rPr>
              <w:t xml:space="preserve">Hargorejo </w:t>
            </w:r>
            <w:r>
              <w:rPr>
                <w:w w:val="110"/>
                <w:sz w:val="22"/>
              </w:rPr>
              <w:t>Kokap</w:t>
            </w:r>
            <w:r>
              <w:rPr>
                <w:spacing w:val="30"/>
                <w:w w:val="110"/>
                <w:sz w:val="22"/>
              </w:rPr>
              <w:t xml:space="preserve"> </w:t>
            </w:r>
            <w:r>
              <w:rPr>
                <w:spacing w:val="-5"/>
                <w:w w:val="110"/>
                <w:sz w:val="22"/>
              </w:rPr>
              <w:t>KP</w:t>
            </w:r>
          </w:p>
        </w:tc>
      </w:tr>
      <w:tr w14:paraId="008F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7" w:hRule="atLeast"/>
        </w:trPr>
        <w:tc>
          <w:tcPr>
            <w:tcW w:w="566" w:type="dxa"/>
          </w:tcPr>
          <w:p w14:paraId="44710DE1">
            <w:pPr>
              <w:pStyle w:val="8"/>
              <w:spacing w:line="257" w:lineRule="exact"/>
              <w:ind w:right="202"/>
              <w:jc w:val="right"/>
              <w:rPr>
                <w:sz w:val="22"/>
              </w:rPr>
            </w:pPr>
            <w:r>
              <w:rPr>
                <w:spacing w:val="-10"/>
                <w:w w:val="110"/>
                <w:sz w:val="22"/>
              </w:rPr>
              <w:t>5</w:t>
            </w:r>
          </w:p>
        </w:tc>
        <w:tc>
          <w:tcPr>
            <w:tcW w:w="1984" w:type="dxa"/>
          </w:tcPr>
          <w:p w14:paraId="771B81E6">
            <w:pPr>
              <w:pStyle w:val="8"/>
              <w:spacing w:line="257" w:lineRule="exact"/>
              <w:ind w:left="109"/>
              <w:rPr>
                <w:sz w:val="22"/>
              </w:rPr>
            </w:pPr>
            <w:r>
              <w:rPr>
                <w:w w:val="120"/>
                <w:sz w:val="22"/>
              </w:rPr>
              <w:t>Drs.</w:t>
            </w:r>
            <w:r>
              <w:rPr>
                <w:spacing w:val="15"/>
                <w:w w:val="120"/>
                <w:sz w:val="22"/>
              </w:rPr>
              <w:t xml:space="preserve"> </w:t>
            </w:r>
            <w:r>
              <w:rPr>
                <w:spacing w:val="-2"/>
                <w:w w:val="120"/>
                <w:sz w:val="22"/>
              </w:rPr>
              <w:t>Suyatno</w:t>
            </w:r>
          </w:p>
        </w:tc>
        <w:tc>
          <w:tcPr>
            <w:tcW w:w="1560" w:type="dxa"/>
          </w:tcPr>
          <w:p w14:paraId="35A66CCF">
            <w:pPr>
              <w:pStyle w:val="8"/>
              <w:ind w:left="109" w:right="102"/>
              <w:rPr>
                <w:sz w:val="22"/>
              </w:rPr>
            </w:pPr>
            <w:r>
              <w:rPr>
                <w:spacing w:val="-2"/>
                <w:w w:val="115"/>
                <w:sz w:val="22"/>
              </w:rPr>
              <w:t xml:space="preserve">Ketua Bidang Pembangun </w:t>
            </w:r>
            <w:r>
              <w:rPr>
                <w:w w:val="115"/>
                <w:sz w:val="22"/>
              </w:rPr>
              <w:t xml:space="preserve">an dan </w:t>
            </w:r>
            <w:r>
              <w:rPr>
                <w:spacing w:val="-2"/>
                <w:w w:val="110"/>
                <w:sz w:val="22"/>
              </w:rPr>
              <w:t xml:space="preserve">Pemberdaya </w:t>
            </w:r>
            <w:r>
              <w:rPr>
                <w:spacing w:val="-6"/>
                <w:w w:val="115"/>
                <w:sz w:val="22"/>
              </w:rPr>
              <w:t>an</w:t>
            </w:r>
          </w:p>
          <w:p w14:paraId="6BA244A9">
            <w:pPr>
              <w:pStyle w:val="8"/>
              <w:spacing w:line="241" w:lineRule="exact"/>
              <w:ind w:left="109"/>
              <w:rPr>
                <w:sz w:val="22"/>
              </w:rPr>
            </w:pPr>
            <w:r>
              <w:rPr>
                <w:spacing w:val="-2"/>
                <w:w w:val="115"/>
                <w:sz w:val="22"/>
              </w:rPr>
              <w:t>Masyarakat</w:t>
            </w:r>
          </w:p>
        </w:tc>
        <w:tc>
          <w:tcPr>
            <w:tcW w:w="1418" w:type="dxa"/>
          </w:tcPr>
          <w:p w14:paraId="4EAFAE40">
            <w:pPr>
              <w:pStyle w:val="8"/>
              <w:ind w:left="109" w:right="203"/>
              <w:rPr>
                <w:sz w:val="22"/>
              </w:rPr>
            </w:pPr>
            <w:r>
              <w:rPr>
                <w:spacing w:val="-2"/>
                <w:w w:val="110"/>
                <w:sz w:val="22"/>
              </w:rPr>
              <w:t xml:space="preserve">Kulon Progo,8 </w:t>
            </w:r>
            <w:r>
              <w:rPr>
                <w:spacing w:val="-4"/>
                <w:w w:val="110"/>
                <w:sz w:val="22"/>
              </w:rPr>
              <w:t>Maret 1958</w:t>
            </w:r>
          </w:p>
        </w:tc>
        <w:tc>
          <w:tcPr>
            <w:tcW w:w="1558" w:type="dxa"/>
          </w:tcPr>
          <w:p w14:paraId="75C2459E">
            <w:pPr>
              <w:pStyle w:val="8"/>
              <w:ind w:left="165" w:right="156" w:firstLine="1"/>
              <w:jc w:val="center"/>
              <w:rPr>
                <w:sz w:val="22"/>
              </w:rPr>
            </w:pPr>
            <w:r>
              <w:rPr>
                <w:spacing w:val="-2"/>
                <w:w w:val="110"/>
                <w:sz w:val="22"/>
              </w:rPr>
              <w:t xml:space="preserve">Pensiunan Pegawai </w:t>
            </w:r>
            <w:r>
              <w:rPr>
                <w:w w:val="110"/>
                <w:sz w:val="22"/>
              </w:rPr>
              <w:t>Negeri</w:t>
            </w:r>
            <w:r>
              <w:rPr>
                <w:spacing w:val="-10"/>
                <w:w w:val="110"/>
                <w:sz w:val="22"/>
              </w:rPr>
              <w:t xml:space="preserve"> </w:t>
            </w:r>
            <w:r>
              <w:rPr>
                <w:w w:val="110"/>
                <w:sz w:val="22"/>
              </w:rPr>
              <w:t xml:space="preserve">Sipil </w:t>
            </w:r>
            <w:r>
              <w:rPr>
                <w:spacing w:val="-4"/>
                <w:w w:val="110"/>
                <w:sz w:val="22"/>
              </w:rPr>
              <w:t>(PNS)</w:t>
            </w:r>
          </w:p>
        </w:tc>
        <w:tc>
          <w:tcPr>
            <w:tcW w:w="1276" w:type="dxa"/>
          </w:tcPr>
          <w:p w14:paraId="05714374">
            <w:pPr>
              <w:pStyle w:val="8"/>
              <w:ind w:left="110" w:right="130"/>
              <w:rPr>
                <w:sz w:val="22"/>
              </w:rPr>
            </w:pPr>
            <w:r>
              <w:rPr>
                <w:spacing w:val="-4"/>
                <w:w w:val="110"/>
                <w:sz w:val="22"/>
              </w:rPr>
              <w:t xml:space="preserve">Selo </w:t>
            </w:r>
            <w:r>
              <w:rPr>
                <w:w w:val="110"/>
                <w:sz w:val="22"/>
              </w:rPr>
              <w:t>Timur</w:t>
            </w:r>
            <w:r>
              <w:rPr>
                <w:spacing w:val="-3"/>
                <w:w w:val="110"/>
                <w:sz w:val="22"/>
              </w:rPr>
              <w:t xml:space="preserve"> </w:t>
            </w:r>
            <w:r>
              <w:rPr>
                <w:w w:val="110"/>
                <w:sz w:val="22"/>
              </w:rPr>
              <w:t>Rt 61 Rw</w:t>
            </w:r>
          </w:p>
          <w:p w14:paraId="22AE1EF1">
            <w:pPr>
              <w:pStyle w:val="8"/>
              <w:ind w:left="110"/>
              <w:rPr>
                <w:sz w:val="22"/>
              </w:rPr>
            </w:pPr>
            <w:r>
              <w:rPr>
                <w:spacing w:val="-5"/>
                <w:w w:val="120"/>
                <w:sz w:val="22"/>
              </w:rPr>
              <w:t>17,</w:t>
            </w:r>
          </w:p>
          <w:p w14:paraId="6949B75F">
            <w:pPr>
              <w:pStyle w:val="8"/>
              <w:ind w:left="110"/>
              <w:rPr>
                <w:sz w:val="22"/>
              </w:rPr>
            </w:pPr>
            <w:r>
              <w:rPr>
                <w:spacing w:val="-2"/>
                <w:w w:val="110"/>
                <w:sz w:val="22"/>
              </w:rPr>
              <w:t>Hargorej0</w:t>
            </w:r>
          </w:p>
          <w:p w14:paraId="0380A890">
            <w:pPr>
              <w:pStyle w:val="8"/>
              <w:ind w:left="110"/>
              <w:rPr>
                <w:sz w:val="22"/>
              </w:rPr>
            </w:pPr>
            <w:r>
              <w:rPr>
                <w:spacing w:val="-10"/>
                <w:w w:val="155"/>
                <w:sz w:val="22"/>
              </w:rPr>
              <w:t>,</w:t>
            </w:r>
          </w:p>
          <w:p w14:paraId="4067B99B">
            <w:pPr>
              <w:pStyle w:val="8"/>
              <w:spacing w:line="241" w:lineRule="exact"/>
              <w:ind w:left="110"/>
              <w:rPr>
                <w:sz w:val="22"/>
              </w:rPr>
            </w:pPr>
            <w:r>
              <w:rPr>
                <w:spacing w:val="-2"/>
                <w:w w:val="115"/>
                <w:sz w:val="22"/>
              </w:rPr>
              <w:t>Kokap,KP</w:t>
            </w:r>
          </w:p>
        </w:tc>
      </w:tr>
    </w:tbl>
    <w:p w14:paraId="381C359D">
      <w:pPr>
        <w:spacing w:after="0" w:line="241" w:lineRule="exact"/>
        <w:rPr>
          <w:sz w:val="22"/>
        </w:rPr>
        <w:sectPr>
          <w:pgSz w:w="11910" w:h="16840"/>
          <w:pgMar w:top="1360" w:right="1000" w:bottom="2163" w:left="1340" w:header="0" w:footer="1044" w:gutter="0"/>
          <w:cols w:space="720" w:num="1"/>
        </w:sectPr>
      </w:pPr>
    </w:p>
    <w:tbl>
      <w:tblPr>
        <w:tblStyle w:val="3"/>
        <w:tblW w:w="0" w:type="auto"/>
        <w:tblInd w:w="9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1984"/>
        <w:gridCol w:w="1560"/>
        <w:gridCol w:w="1418"/>
        <w:gridCol w:w="1558"/>
        <w:gridCol w:w="1276"/>
      </w:tblGrid>
      <w:tr w14:paraId="1C33A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2" w:hRule="atLeast"/>
        </w:trPr>
        <w:tc>
          <w:tcPr>
            <w:tcW w:w="566" w:type="dxa"/>
          </w:tcPr>
          <w:p w14:paraId="2264252F">
            <w:pPr>
              <w:pStyle w:val="8"/>
              <w:spacing w:line="257" w:lineRule="exact"/>
              <w:ind w:right="130"/>
              <w:jc w:val="right"/>
              <w:rPr>
                <w:sz w:val="22"/>
              </w:rPr>
            </w:pPr>
            <w:r>
              <w:rPr>
                <w:spacing w:val="-5"/>
                <w:w w:val="105"/>
                <w:sz w:val="22"/>
              </w:rPr>
              <w:t>No</w:t>
            </w:r>
          </w:p>
        </w:tc>
        <w:tc>
          <w:tcPr>
            <w:tcW w:w="1984" w:type="dxa"/>
          </w:tcPr>
          <w:p w14:paraId="225FD5E5">
            <w:pPr>
              <w:pStyle w:val="8"/>
              <w:spacing w:line="257" w:lineRule="exact"/>
              <w:ind w:left="12" w:right="1"/>
              <w:jc w:val="center"/>
              <w:rPr>
                <w:sz w:val="22"/>
              </w:rPr>
            </w:pPr>
            <w:r>
              <w:rPr>
                <w:spacing w:val="-4"/>
                <w:w w:val="115"/>
                <w:sz w:val="22"/>
              </w:rPr>
              <w:t>Nama</w:t>
            </w:r>
          </w:p>
        </w:tc>
        <w:tc>
          <w:tcPr>
            <w:tcW w:w="1560" w:type="dxa"/>
          </w:tcPr>
          <w:p w14:paraId="6C1C5F4E">
            <w:pPr>
              <w:pStyle w:val="8"/>
              <w:spacing w:line="257" w:lineRule="exact"/>
              <w:ind w:left="13"/>
              <w:jc w:val="center"/>
              <w:rPr>
                <w:sz w:val="22"/>
              </w:rPr>
            </w:pPr>
            <w:r>
              <w:rPr>
                <w:spacing w:val="-2"/>
                <w:w w:val="125"/>
                <w:sz w:val="22"/>
              </w:rPr>
              <w:t>Jabatan</w:t>
            </w:r>
          </w:p>
        </w:tc>
        <w:tc>
          <w:tcPr>
            <w:tcW w:w="1418" w:type="dxa"/>
          </w:tcPr>
          <w:p w14:paraId="1481353B">
            <w:pPr>
              <w:pStyle w:val="8"/>
              <w:ind w:left="289" w:right="277" w:firstLine="1"/>
              <w:jc w:val="center"/>
              <w:rPr>
                <w:sz w:val="22"/>
              </w:rPr>
            </w:pPr>
            <w:r>
              <w:rPr>
                <w:spacing w:val="-2"/>
                <w:w w:val="115"/>
                <w:sz w:val="22"/>
              </w:rPr>
              <w:t xml:space="preserve">Tempat </w:t>
            </w:r>
            <w:r>
              <w:rPr>
                <w:spacing w:val="-4"/>
                <w:w w:val="115"/>
                <w:sz w:val="22"/>
              </w:rPr>
              <w:t>Dan</w:t>
            </w:r>
          </w:p>
          <w:p w14:paraId="4B0BECC2">
            <w:pPr>
              <w:pStyle w:val="8"/>
              <w:spacing w:line="260" w:lineRule="atLeast"/>
              <w:ind w:left="57" w:right="45"/>
              <w:jc w:val="center"/>
              <w:rPr>
                <w:sz w:val="22"/>
              </w:rPr>
            </w:pPr>
            <w:r>
              <w:rPr>
                <w:spacing w:val="-2"/>
                <w:w w:val="110"/>
                <w:sz w:val="22"/>
              </w:rPr>
              <w:t>Tanggal Lahir</w:t>
            </w:r>
          </w:p>
        </w:tc>
        <w:tc>
          <w:tcPr>
            <w:tcW w:w="1558" w:type="dxa"/>
          </w:tcPr>
          <w:p w14:paraId="57E4732D">
            <w:pPr>
              <w:pStyle w:val="8"/>
              <w:spacing w:line="257" w:lineRule="exact"/>
              <w:ind w:left="9" w:right="1"/>
              <w:jc w:val="center"/>
              <w:rPr>
                <w:sz w:val="22"/>
              </w:rPr>
            </w:pPr>
            <w:r>
              <w:rPr>
                <w:spacing w:val="-2"/>
                <w:w w:val="115"/>
                <w:sz w:val="22"/>
              </w:rPr>
              <w:t>Pekerjaan</w:t>
            </w:r>
          </w:p>
        </w:tc>
        <w:tc>
          <w:tcPr>
            <w:tcW w:w="1276" w:type="dxa"/>
          </w:tcPr>
          <w:p w14:paraId="4F1F8046">
            <w:pPr>
              <w:pStyle w:val="8"/>
              <w:spacing w:line="257" w:lineRule="exact"/>
              <w:ind w:left="14" w:right="4"/>
              <w:jc w:val="center"/>
              <w:rPr>
                <w:sz w:val="22"/>
              </w:rPr>
            </w:pPr>
            <w:r>
              <w:rPr>
                <w:spacing w:val="-2"/>
                <w:w w:val="115"/>
                <w:sz w:val="22"/>
              </w:rPr>
              <w:t>Alamat</w:t>
            </w:r>
          </w:p>
        </w:tc>
      </w:tr>
      <w:tr w14:paraId="33BC4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66" w:type="dxa"/>
            <w:shd w:val="clear" w:color="auto" w:fill="DBEDF3"/>
          </w:tcPr>
          <w:p w14:paraId="5CBE2118">
            <w:pPr>
              <w:pStyle w:val="8"/>
              <w:spacing w:line="254" w:lineRule="exact"/>
              <w:ind w:right="202"/>
              <w:jc w:val="right"/>
              <w:rPr>
                <w:sz w:val="22"/>
              </w:rPr>
            </w:pPr>
            <w:r>
              <w:rPr>
                <w:spacing w:val="-10"/>
                <w:w w:val="110"/>
                <w:sz w:val="22"/>
              </w:rPr>
              <w:t>1</w:t>
            </w:r>
          </w:p>
        </w:tc>
        <w:tc>
          <w:tcPr>
            <w:tcW w:w="1984" w:type="dxa"/>
            <w:shd w:val="clear" w:color="auto" w:fill="DBEDF3"/>
          </w:tcPr>
          <w:p w14:paraId="780D6151">
            <w:pPr>
              <w:pStyle w:val="8"/>
              <w:spacing w:line="254" w:lineRule="exact"/>
              <w:ind w:left="12"/>
              <w:jc w:val="center"/>
              <w:rPr>
                <w:sz w:val="22"/>
              </w:rPr>
            </w:pPr>
            <w:r>
              <w:rPr>
                <w:spacing w:val="-10"/>
                <w:w w:val="110"/>
                <w:sz w:val="22"/>
              </w:rPr>
              <w:t>2</w:t>
            </w:r>
          </w:p>
        </w:tc>
        <w:tc>
          <w:tcPr>
            <w:tcW w:w="1560" w:type="dxa"/>
            <w:shd w:val="clear" w:color="auto" w:fill="DBEDF3"/>
          </w:tcPr>
          <w:p w14:paraId="16D83A19">
            <w:pPr>
              <w:pStyle w:val="8"/>
              <w:spacing w:line="254" w:lineRule="exact"/>
              <w:ind w:left="13"/>
              <w:jc w:val="center"/>
              <w:rPr>
                <w:sz w:val="22"/>
              </w:rPr>
            </w:pPr>
            <w:r>
              <w:rPr>
                <w:spacing w:val="-10"/>
                <w:w w:val="110"/>
                <w:sz w:val="22"/>
              </w:rPr>
              <w:t>3</w:t>
            </w:r>
          </w:p>
        </w:tc>
        <w:tc>
          <w:tcPr>
            <w:tcW w:w="1418" w:type="dxa"/>
            <w:shd w:val="clear" w:color="auto" w:fill="DBEDF3"/>
          </w:tcPr>
          <w:p w14:paraId="1CA123B9">
            <w:pPr>
              <w:pStyle w:val="8"/>
              <w:spacing w:line="254" w:lineRule="exact"/>
              <w:ind w:left="57" w:right="46"/>
              <w:jc w:val="center"/>
              <w:rPr>
                <w:sz w:val="22"/>
              </w:rPr>
            </w:pPr>
            <w:r>
              <w:rPr>
                <w:spacing w:val="-10"/>
                <w:w w:val="110"/>
                <w:sz w:val="22"/>
              </w:rPr>
              <w:t>4</w:t>
            </w:r>
          </w:p>
        </w:tc>
        <w:tc>
          <w:tcPr>
            <w:tcW w:w="1558" w:type="dxa"/>
            <w:shd w:val="clear" w:color="auto" w:fill="DBEDF3"/>
          </w:tcPr>
          <w:p w14:paraId="211EFA13">
            <w:pPr>
              <w:pStyle w:val="8"/>
              <w:spacing w:line="254" w:lineRule="exact"/>
              <w:ind w:left="9" w:right="1"/>
              <w:jc w:val="center"/>
              <w:rPr>
                <w:sz w:val="22"/>
              </w:rPr>
            </w:pPr>
            <w:r>
              <w:rPr>
                <w:spacing w:val="-10"/>
                <w:w w:val="110"/>
                <w:sz w:val="22"/>
              </w:rPr>
              <w:t>5</w:t>
            </w:r>
          </w:p>
        </w:tc>
        <w:tc>
          <w:tcPr>
            <w:tcW w:w="1276" w:type="dxa"/>
            <w:shd w:val="clear" w:color="auto" w:fill="DBEDF3"/>
          </w:tcPr>
          <w:p w14:paraId="3D4874CE">
            <w:pPr>
              <w:pStyle w:val="8"/>
              <w:spacing w:line="254" w:lineRule="exact"/>
              <w:ind w:left="14"/>
              <w:jc w:val="center"/>
              <w:rPr>
                <w:sz w:val="22"/>
              </w:rPr>
            </w:pPr>
            <w:r>
              <w:rPr>
                <w:spacing w:val="-10"/>
                <w:w w:val="110"/>
                <w:sz w:val="22"/>
              </w:rPr>
              <w:t>6</w:t>
            </w:r>
          </w:p>
        </w:tc>
      </w:tr>
      <w:tr w14:paraId="50F13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0" w:hRule="atLeast"/>
        </w:trPr>
        <w:tc>
          <w:tcPr>
            <w:tcW w:w="566" w:type="dxa"/>
          </w:tcPr>
          <w:p w14:paraId="275DAB62">
            <w:pPr>
              <w:pStyle w:val="8"/>
              <w:spacing w:line="257" w:lineRule="exact"/>
              <w:ind w:right="202"/>
              <w:jc w:val="right"/>
              <w:rPr>
                <w:sz w:val="22"/>
              </w:rPr>
            </w:pPr>
            <w:r>
              <w:rPr>
                <w:spacing w:val="-10"/>
                <w:w w:val="110"/>
                <w:sz w:val="22"/>
              </w:rPr>
              <w:t>6</w:t>
            </w:r>
          </w:p>
        </w:tc>
        <w:tc>
          <w:tcPr>
            <w:tcW w:w="1984" w:type="dxa"/>
          </w:tcPr>
          <w:p w14:paraId="676130C0">
            <w:pPr>
              <w:pStyle w:val="8"/>
              <w:spacing w:line="257" w:lineRule="exact"/>
              <w:ind w:left="109"/>
              <w:rPr>
                <w:sz w:val="22"/>
              </w:rPr>
            </w:pPr>
            <w:r>
              <w:rPr>
                <w:w w:val="115"/>
                <w:sz w:val="22"/>
              </w:rPr>
              <w:t>Widianto,</w:t>
            </w:r>
            <w:r>
              <w:rPr>
                <w:spacing w:val="-5"/>
                <w:w w:val="115"/>
                <w:sz w:val="22"/>
              </w:rPr>
              <w:t xml:space="preserve"> </w:t>
            </w:r>
            <w:r>
              <w:rPr>
                <w:w w:val="115"/>
                <w:sz w:val="22"/>
              </w:rPr>
              <w:t>A</w:t>
            </w:r>
            <w:r>
              <w:rPr>
                <w:spacing w:val="-4"/>
                <w:w w:val="115"/>
                <w:sz w:val="22"/>
              </w:rPr>
              <w:t xml:space="preserve"> </w:t>
            </w:r>
            <w:r>
              <w:rPr>
                <w:spacing w:val="-5"/>
                <w:w w:val="115"/>
                <w:sz w:val="22"/>
              </w:rPr>
              <w:t>Md</w:t>
            </w:r>
          </w:p>
        </w:tc>
        <w:tc>
          <w:tcPr>
            <w:tcW w:w="1560" w:type="dxa"/>
          </w:tcPr>
          <w:p w14:paraId="74C2B6B9">
            <w:pPr>
              <w:pStyle w:val="8"/>
              <w:ind w:left="109" w:right="102"/>
              <w:rPr>
                <w:sz w:val="22"/>
              </w:rPr>
            </w:pPr>
            <w:r>
              <w:rPr>
                <w:spacing w:val="-2"/>
                <w:w w:val="115"/>
                <w:sz w:val="22"/>
              </w:rPr>
              <w:t xml:space="preserve">Anggota Bidang </w:t>
            </w:r>
            <w:r>
              <w:rPr>
                <w:spacing w:val="-2"/>
                <w:w w:val="110"/>
                <w:sz w:val="22"/>
              </w:rPr>
              <w:t xml:space="preserve">Penyelengga </w:t>
            </w:r>
            <w:r>
              <w:rPr>
                <w:spacing w:val="-4"/>
                <w:w w:val="115"/>
                <w:sz w:val="22"/>
              </w:rPr>
              <w:t xml:space="preserve">raan </w:t>
            </w:r>
            <w:r>
              <w:rPr>
                <w:spacing w:val="-2"/>
                <w:w w:val="115"/>
                <w:sz w:val="22"/>
              </w:rPr>
              <w:t xml:space="preserve">Pemerintah </w:t>
            </w:r>
            <w:r>
              <w:rPr>
                <w:spacing w:val="-6"/>
                <w:w w:val="115"/>
                <w:sz w:val="22"/>
              </w:rPr>
              <w:t xml:space="preserve">an </w:t>
            </w:r>
            <w:r>
              <w:rPr>
                <w:spacing w:val="-2"/>
                <w:w w:val="115"/>
                <w:sz w:val="22"/>
              </w:rPr>
              <w:t xml:space="preserve">Kalurahan </w:t>
            </w:r>
            <w:r>
              <w:rPr>
                <w:spacing w:val="-4"/>
                <w:w w:val="115"/>
                <w:sz w:val="22"/>
              </w:rPr>
              <w:t xml:space="preserve">dan </w:t>
            </w:r>
            <w:r>
              <w:rPr>
                <w:spacing w:val="-2"/>
                <w:w w:val="115"/>
                <w:sz w:val="22"/>
              </w:rPr>
              <w:t xml:space="preserve">Pembinaan </w:t>
            </w:r>
            <w:r>
              <w:rPr>
                <w:spacing w:val="-2"/>
                <w:w w:val="110"/>
                <w:sz w:val="22"/>
              </w:rPr>
              <w:t xml:space="preserve">Kemasyarak </w:t>
            </w:r>
            <w:r>
              <w:rPr>
                <w:spacing w:val="-4"/>
                <w:w w:val="115"/>
                <w:sz w:val="22"/>
              </w:rPr>
              <w:t>atan</w:t>
            </w:r>
          </w:p>
        </w:tc>
        <w:tc>
          <w:tcPr>
            <w:tcW w:w="1418" w:type="dxa"/>
          </w:tcPr>
          <w:p w14:paraId="3B381022">
            <w:pPr>
              <w:pStyle w:val="8"/>
              <w:ind w:left="109" w:right="203"/>
              <w:rPr>
                <w:sz w:val="22"/>
              </w:rPr>
            </w:pPr>
            <w:r>
              <w:rPr>
                <w:spacing w:val="-2"/>
                <w:w w:val="115"/>
                <w:sz w:val="22"/>
              </w:rPr>
              <w:t xml:space="preserve">Kulon Progo,4 Januari </w:t>
            </w:r>
            <w:r>
              <w:rPr>
                <w:spacing w:val="-4"/>
                <w:w w:val="115"/>
                <w:sz w:val="22"/>
              </w:rPr>
              <w:t>1980</w:t>
            </w:r>
          </w:p>
        </w:tc>
        <w:tc>
          <w:tcPr>
            <w:tcW w:w="1558" w:type="dxa"/>
          </w:tcPr>
          <w:p w14:paraId="513150E1">
            <w:pPr>
              <w:pStyle w:val="8"/>
              <w:spacing w:line="257" w:lineRule="exact"/>
              <w:ind w:left="9"/>
              <w:jc w:val="center"/>
              <w:rPr>
                <w:sz w:val="22"/>
              </w:rPr>
            </w:pPr>
            <w:r>
              <w:rPr>
                <w:spacing w:val="-2"/>
                <w:w w:val="110"/>
                <w:sz w:val="22"/>
              </w:rPr>
              <w:t>Wiraswasta</w:t>
            </w:r>
          </w:p>
        </w:tc>
        <w:tc>
          <w:tcPr>
            <w:tcW w:w="1276" w:type="dxa"/>
          </w:tcPr>
          <w:p w14:paraId="5FA0BCB2">
            <w:pPr>
              <w:pStyle w:val="8"/>
              <w:ind w:left="110" w:right="121"/>
              <w:jc w:val="both"/>
              <w:rPr>
                <w:sz w:val="22"/>
              </w:rPr>
            </w:pPr>
            <w:r>
              <w:rPr>
                <w:spacing w:val="-2"/>
                <w:w w:val="115"/>
                <w:sz w:val="22"/>
              </w:rPr>
              <w:t xml:space="preserve">Ngulakan </w:t>
            </w:r>
            <w:r>
              <w:rPr>
                <w:w w:val="115"/>
                <w:sz w:val="22"/>
              </w:rPr>
              <w:t>Rt 110</w:t>
            </w:r>
          </w:p>
          <w:p w14:paraId="0C99DC9A">
            <w:pPr>
              <w:pStyle w:val="8"/>
              <w:ind w:left="110"/>
              <w:jc w:val="both"/>
              <w:rPr>
                <w:sz w:val="22"/>
              </w:rPr>
            </w:pPr>
            <w:r>
              <w:rPr>
                <w:w w:val="110"/>
                <w:sz w:val="22"/>
              </w:rPr>
              <w:t>Rw</w:t>
            </w:r>
            <w:r>
              <w:rPr>
                <w:spacing w:val="7"/>
                <w:w w:val="110"/>
                <w:sz w:val="22"/>
              </w:rPr>
              <w:t xml:space="preserve"> </w:t>
            </w:r>
            <w:r>
              <w:rPr>
                <w:spacing w:val="-5"/>
                <w:w w:val="110"/>
                <w:sz w:val="22"/>
              </w:rPr>
              <w:t>32</w:t>
            </w:r>
          </w:p>
          <w:p w14:paraId="564956AB">
            <w:pPr>
              <w:pStyle w:val="8"/>
              <w:ind w:left="110" w:right="162"/>
              <w:jc w:val="both"/>
              <w:rPr>
                <w:sz w:val="22"/>
              </w:rPr>
            </w:pPr>
            <w:r>
              <w:rPr>
                <w:spacing w:val="-2"/>
                <w:w w:val="110"/>
                <w:sz w:val="22"/>
              </w:rPr>
              <w:t xml:space="preserve">,Hargorej </w:t>
            </w:r>
            <w:r>
              <w:rPr>
                <w:spacing w:val="-2"/>
                <w:w w:val="115"/>
                <w:sz w:val="22"/>
              </w:rPr>
              <w:t xml:space="preserve">o,Kokap, </w:t>
            </w:r>
            <w:r>
              <w:rPr>
                <w:spacing w:val="-6"/>
                <w:w w:val="115"/>
                <w:sz w:val="22"/>
              </w:rPr>
              <w:t>KP</w:t>
            </w:r>
          </w:p>
        </w:tc>
      </w:tr>
      <w:tr w14:paraId="7DF88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0" w:hRule="atLeast"/>
        </w:trPr>
        <w:tc>
          <w:tcPr>
            <w:tcW w:w="566" w:type="dxa"/>
          </w:tcPr>
          <w:p w14:paraId="232DF527">
            <w:pPr>
              <w:pStyle w:val="8"/>
              <w:spacing w:line="257" w:lineRule="exact"/>
              <w:ind w:right="202"/>
              <w:jc w:val="right"/>
              <w:rPr>
                <w:sz w:val="22"/>
              </w:rPr>
            </w:pPr>
            <w:r>
              <w:rPr>
                <w:spacing w:val="-10"/>
                <w:w w:val="110"/>
                <w:sz w:val="22"/>
              </w:rPr>
              <w:t>7</w:t>
            </w:r>
          </w:p>
        </w:tc>
        <w:tc>
          <w:tcPr>
            <w:tcW w:w="1984" w:type="dxa"/>
          </w:tcPr>
          <w:p w14:paraId="225E0EB6">
            <w:pPr>
              <w:pStyle w:val="8"/>
              <w:ind w:left="109"/>
              <w:rPr>
                <w:sz w:val="22"/>
              </w:rPr>
            </w:pPr>
            <w:r>
              <w:rPr>
                <w:spacing w:val="-2"/>
                <w:w w:val="115"/>
                <w:sz w:val="22"/>
              </w:rPr>
              <w:t xml:space="preserve">Denik </w:t>
            </w:r>
            <w:r>
              <w:rPr>
                <w:spacing w:val="-2"/>
                <w:w w:val="110"/>
                <w:sz w:val="22"/>
              </w:rPr>
              <w:t>Srileksonowati</w:t>
            </w:r>
          </w:p>
        </w:tc>
        <w:tc>
          <w:tcPr>
            <w:tcW w:w="1560" w:type="dxa"/>
          </w:tcPr>
          <w:p w14:paraId="6E96F2B7">
            <w:pPr>
              <w:pStyle w:val="8"/>
              <w:ind w:left="109" w:right="92"/>
              <w:rPr>
                <w:sz w:val="22"/>
              </w:rPr>
            </w:pPr>
            <w:r>
              <w:rPr>
                <w:spacing w:val="-2"/>
                <w:w w:val="115"/>
                <w:sz w:val="22"/>
              </w:rPr>
              <w:t xml:space="preserve">Anggota Bidang Pembangun </w:t>
            </w:r>
            <w:r>
              <w:rPr>
                <w:w w:val="115"/>
                <w:sz w:val="22"/>
              </w:rPr>
              <w:t xml:space="preserve">an dan </w:t>
            </w:r>
            <w:r>
              <w:rPr>
                <w:spacing w:val="-2"/>
                <w:w w:val="110"/>
                <w:sz w:val="22"/>
              </w:rPr>
              <w:t xml:space="preserve">Pemberdaya </w:t>
            </w:r>
            <w:r>
              <w:rPr>
                <w:spacing w:val="-6"/>
                <w:w w:val="115"/>
                <w:sz w:val="22"/>
              </w:rPr>
              <w:t xml:space="preserve">an </w:t>
            </w:r>
            <w:r>
              <w:rPr>
                <w:spacing w:val="-2"/>
                <w:w w:val="115"/>
                <w:sz w:val="22"/>
              </w:rPr>
              <w:t>Masyarakat</w:t>
            </w:r>
          </w:p>
        </w:tc>
        <w:tc>
          <w:tcPr>
            <w:tcW w:w="1418" w:type="dxa"/>
          </w:tcPr>
          <w:p w14:paraId="12751E9C">
            <w:pPr>
              <w:pStyle w:val="8"/>
              <w:ind w:left="109"/>
              <w:rPr>
                <w:sz w:val="22"/>
              </w:rPr>
            </w:pPr>
            <w:r>
              <w:rPr>
                <w:spacing w:val="-2"/>
                <w:w w:val="110"/>
                <w:sz w:val="22"/>
              </w:rPr>
              <w:t xml:space="preserve">Kulon Progo,17 Februari </w:t>
            </w:r>
            <w:r>
              <w:rPr>
                <w:spacing w:val="-4"/>
                <w:w w:val="110"/>
                <w:sz w:val="22"/>
              </w:rPr>
              <w:t>1976</w:t>
            </w:r>
          </w:p>
        </w:tc>
        <w:tc>
          <w:tcPr>
            <w:tcW w:w="1558" w:type="dxa"/>
          </w:tcPr>
          <w:p w14:paraId="0650EDEA">
            <w:pPr>
              <w:pStyle w:val="8"/>
              <w:spacing w:line="257" w:lineRule="exact"/>
              <w:ind w:left="9"/>
              <w:jc w:val="center"/>
              <w:rPr>
                <w:sz w:val="22"/>
              </w:rPr>
            </w:pPr>
            <w:r>
              <w:rPr>
                <w:spacing w:val="-2"/>
                <w:w w:val="110"/>
                <w:sz w:val="22"/>
              </w:rPr>
              <w:t>Wiraswasta</w:t>
            </w:r>
          </w:p>
        </w:tc>
        <w:tc>
          <w:tcPr>
            <w:tcW w:w="1276" w:type="dxa"/>
          </w:tcPr>
          <w:p w14:paraId="18A66306">
            <w:pPr>
              <w:pStyle w:val="8"/>
              <w:ind w:left="110" w:right="130"/>
              <w:rPr>
                <w:sz w:val="22"/>
              </w:rPr>
            </w:pPr>
            <w:r>
              <w:rPr>
                <w:spacing w:val="-2"/>
                <w:w w:val="110"/>
                <w:sz w:val="22"/>
              </w:rPr>
              <w:t xml:space="preserve">Ngasema </w:t>
            </w:r>
            <w:r>
              <w:rPr>
                <w:w w:val="115"/>
                <w:sz w:val="22"/>
              </w:rPr>
              <w:t>n Rt 25</w:t>
            </w:r>
          </w:p>
          <w:p w14:paraId="7E22DB42">
            <w:pPr>
              <w:pStyle w:val="8"/>
              <w:ind w:left="110"/>
              <w:rPr>
                <w:sz w:val="22"/>
              </w:rPr>
            </w:pPr>
            <w:r>
              <w:rPr>
                <w:w w:val="115"/>
                <w:sz w:val="22"/>
              </w:rPr>
              <w:t>Rw</w:t>
            </w:r>
            <w:r>
              <w:rPr>
                <w:spacing w:val="-10"/>
                <w:w w:val="115"/>
                <w:sz w:val="22"/>
              </w:rPr>
              <w:t xml:space="preserve"> </w:t>
            </w:r>
            <w:r>
              <w:rPr>
                <w:spacing w:val="-5"/>
                <w:w w:val="115"/>
                <w:sz w:val="22"/>
              </w:rPr>
              <w:t>07,</w:t>
            </w:r>
          </w:p>
          <w:p w14:paraId="79B9B6FA">
            <w:pPr>
              <w:pStyle w:val="8"/>
              <w:ind w:left="110"/>
              <w:rPr>
                <w:sz w:val="22"/>
              </w:rPr>
            </w:pPr>
            <w:r>
              <w:rPr>
                <w:spacing w:val="-2"/>
                <w:w w:val="110"/>
                <w:sz w:val="22"/>
              </w:rPr>
              <w:t>Hargorejo</w:t>
            </w:r>
          </w:p>
          <w:p w14:paraId="13EB2EA9">
            <w:pPr>
              <w:pStyle w:val="8"/>
              <w:ind w:left="110"/>
              <w:rPr>
                <w:sz w:val="22"/>
              </w:rPr>
            </w:pPr>
            <w:r>
              <w:rPr>
                <w:spacing w:val="-10"/>
                <w:w w:val="155"/>
                <w:sz w:val="22"/>
              </w:rPr>
              <w:t>,</w:t>
            </w:r>
          </w:p>
          <w:p w14:paraId="24D7560E">
            <w:pPr>
              <w:pStyle w:val="8"/>
              <w:spacing w:before="1"/>
              <w:ind w:left="110"/>
              <w:rPr>
                <w:sz w:val="22"/>
              </w:rPr>
            </w:pPr>
            <w:r>
              <w:rPr>
                <w:spacing w:val="-2"/>
                <w:w w:val="115"/>
                <w:sz w:val="22"/>
              </w:rPr>
              <w:t>Kokap,KP</w:t>
            </w:r>
          </w:p>
        </w:tc>
      </w:tr>
      <w:tr w14:paraId="71A4C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0" w:hRule="atLeast"/>
        </w:trPr>
        <w:tc>
          <w:tcPr>
            <w:tcW w:w="566" w:type="dxa"/>
          </w:tcPr>
          <w:p w14:paraId="56138806">
            <w:pPr>
              <w:pStyle w:val="8"/>
              <w:spacing w:line="257" w:lineRule="exact"/>
              <w:ind w:right="202"/>
              <w:jc w:val="right"/>
              <w:rPr>
                <w:sz w:val="22"/>
              </w:rPr>
            </w:pPr>
            <w:r>
              <w:rPr>
                <w:spacing w:val="-10"/>
                <w:w w:val="110"/>
                <w:sz w:val="22"/>
              </w:rPr>
              <w:t>8</w:t>
            </w:r>
          </w:p>
        </w:tc>
        <w:tc>
          <w:tcPr>
            <w:tcW w:w="1984" w:type="dxa"/>
          </w:tcPr>
          <w:p w14:paraId="0C122879">
            <w:pPr>
              <w:pStyle w:val="8"/>
              <w:ind w:left="109"/>
              <w:rPr>
                <w:sz w:val="22"/>
              </w:rPr>
            </w:pPr>
            <w:r>
              <w:rPr>
                <w:spacing w:val="-2"/>
                <w:w w:val="110"/>
                <w:sz w:val="22"/>
              </w:rPr>
              <w:t>Hendro Kurniawan</w:t>
            </w:r>
          </w:p>
        </w:tc>
        <w:tc>
          <w:tcPr>
            <w:tcW w:w="1560" w:type="dxa"/>
          </w:tcPr>
          <w:p w14:paraId="2D6EF2DC">
            <w:pPr>
              <w:pStyle w:val="8"/>
              <w:ind w:left="109" w:right="102"/>
              <w:rPr>
                <w:sz w:val="22"/>
              </w:rPr>
            </w:pPr>
            <w:r>
              <w:rPr>
                <w:spacing w:val="-2"/>
                <w:w w:val="115"/>
                <w:sz w:val="22"/>
              </w:rPr>
              <w:t xml:space="preserve">Anggota Bidang </w:t>
            </w:r>
            <w:r>
              <w:rPr>
                <w:spacing w:val="-2"/>
                <w:w w:val="110"/>
                <w:sz w:val="22"/>
              </w:rPr>
              <w:t xml:space="preserve">Penyelengga </w:t>
            </w:r>
            <w:r>
              <w:rPr>
                <w:spacing w:val="-4"/>
                <w:w w:val="115"/>
                <w:sz w:val="22"/>
              </w:rPr>
              <w:t xml:space="preserve">raan </w:t>
            </w:r>
            <w:r>
              <w:rPr>
                <w:spacing w:val="-2"/>
                <w:w w:val="115"/>
                <w:sz w:val="22"/>
              </w:rPr>
              <w:t xml:space="preserve">Pemerintah </w:t>
            </w:r>
            <w:r>
              <w:rPr>
                <w:spacing w:val="-6"/>
                <w:w w:val="115"/>
                <w:sz w:val="22"/>
              </w:rPr>
              <w:t xml:space="preserve">an </w:t>
            </w:r>
            <w:r>
              <w:rPr>
                <w:spacing w:val="-2"/>
                <w:w w:val="115"/>
                <w:sz w:val="22"/>
              </w:rPr>
              <w:t xml:space="preserve">Kalurahan </w:t>
            </w:r>
            <w:r>
              <w:rPr>
                <w:spacing w:val="-4"/>
                <w:w w:val="115"/>
                <w:sz w:val="22"/>
              </w:rPr>
              <w:t xml:space="preserve">dan </w:t>
            </w:r>
            <w:r>
              <w:rPr>
                <w:spacing w:val="-2"/>
                <w:w w:val="115"/>
                <w:sz w:val="22"/>
              </w:rPr>
              <w:t xml:space="preserve">Pembinaan </w:t>
            </w:r>
            <w:r>
              <w:rPr>
                <w:spacing w:val="-2"/>
                <w:w w:val="110"/>
                <w:sz w:val="22"/>
              </w:rPr>
              <w:t xml:space="preserve">Kemasyarak </w:t>
            </w:r>
            <w:r>
              <w:rPr>
                <w:spacing w:val="-4"/>
                <w:w w:val="115"/>
                <w:sz w:val="22"/>
              </w:rPr>
              <w:t>atan</w:t>
            </w:r>
          </w:p>
        </w:tc>
        <w:tc>
          <w:tcPr>
            <w:tcW w:w="1418" w:type="dxa"/>
          </w:tcPr>
          <w:p w14:paraId="64261B2D">
            <w:pPr>
              <w:pStyle w:val="8"/>
              <w:ind w:left="109" w:right="203"/>
              <w:rPr>
                <w:sz w:val="22"/>
              </w:rPr>
            </w:pPr>
            <w:r>
              <w:rPr>
                <w:spacing w:val="-2"/>
                <w:w w:val="110"/>
                <w:sz w:val="22"/>
              </w:rPr>
              <w:t xml:space="preserve">Kulon Progo,24 </w:t>
            </w:r>
            <w:r>
              <w:rPr>
                <w:w w:val="110"/>
                <w:sz w:val="22"/>
              </w:rPr>
              <w:t>Mei</w:t>
            </w:r>
            <w:r>
              <w:rPr>
                <w:spacing w:val="-8"/>
                <w:w w:val="110"/>
                <w:sz w:val="22"/>
              </w:rPr>
              <w:t xml:space="preserve"> </w:t>
            </w:r>
            <w:r>
              <w:rPr>
                <w:w w:val="110"/>
                <w:sz w:val="22"/>
              </w:rPr>
              <w:t>1990</w:t>
            </w:r>
          </w:p>
        </w:tc>
        <w:tc>
          <w:tcPr>
            <w:tcW w:w="1558" w:type="dxa"/>
          </w:tcPr>
          <w:p w14:paraId="3879D8E2">
            <w:pPr>
              <w:pStyle w:val="8"/>
              <w:spacing w:line="257" w:lineRule="exact"/>
              <w:ind w:left="9"/>
              <w:jc w:val="center"/>
              <w:rPr>
                <w:sz w:val="22"/>
              </w:rPr>
            </w:pPr>
            <w:r>
              <w:rPr>
                <w:spacing w:val="-2"/>
                <w:w w:val="110"/>
                <w:sz w:val="22"/>
              </w:rPr>
              <w:t>Wiraswasta</w:t>
            </w:r>
          </w:p>
        </w:tc>
        <w:tc>
          <w:tcPr>
            <w:tcW w:w="1276" w:type="dxa"/>
          </w:tcPr>
          <w:p w14:paraId="43A4AB00">
            <w:pPr>
              <w:pStyle w:val="8"/>
              <w:ind w:left="110" w:right="252"/>
              <w:rPr>
                <w:sz w:val="22"/>
              </w:rPr>
            </w:pPr>
            <w:r>
              <w:rPr>
                <w:spacing w:val="-2"/>
                <w:w w:val="115"/>
                <w:sz w:val="22"/>
              </w:rPr>
              <w:t xml:space="preserve">Sindon </w:t>
            </w:r>
            <w:r>
              <w:rPr>
                <w:w w:val="115"/>
                <w:sz w:val="22"/>
              </w:rPr>
              <w:t>Rt</w:t>
            </w:r>
            <w:r>
              <w:rPr>
                <w:spacing w:val="11"/>
                <w:w w:val="115"/>
                <w:sz w:val="22"/>
              </w:rPr>
              <w:t xml:space="preserve"> </w:t>
            </w:r>
            <w:r>
              <w:rPr>
                <w:spacing w:val="-5"/>
                <w:w w:val="115"/>
                <w:sz w:val="22"/>
              </w:rPr>
              <w:t>105</w:t>
            </w:r>
          </w:p>
          <w:p w14:paraId="6102A8AE">
            <w:pPr>
              <w:pStyle w:val="8"/>
              <w:ind w:left="110"/>
              <w:rPr>
                <w:sz w:val="22"/>
              </w:rPr>
            </w:pPr>
            <w:r>
              <w:rPr>
                <w:w w:val="110"/>
                <w:sz w:val="22"/>
              </w:rPr>
              <w:t>Rw</w:t>
            </w:r>
            <w:r>
              <w:rPr>
                <w:spacing w:val="7"/>
                <w:w w:val="110"/>
                <w:sz w:val="22"/>
              </w:rPr>
              <w:t xml:space="preserve"> </w:t>
            </w:r>
            <w:r>
              <w:rPr>
                <w:spacing w:val="-5"/>
                <w:w w:val="110"/>
                <w:sz w:val="22"/>
              </w:rPr>
              <w:t>30</w:t>
            </w:r>
          </w:p>
          <w:p w14:paraId="4C86F34F">
            <w:pPr>
              <w:pStyle w:val="8"/>
              <w:ind w:left="110" w:right="111"/>
              <w:rPr>
                <w:sz w:val="22"/>
              </w:rPr>
            </w:pPr>
            <w:r>
              <w:rPr>
                <w:spacing w:val="-2"/>
                <w:w w:val="110"/>
                <w:sz w:val="22"/>
              </w:rPr>
              <w:t>Hargorejo Kokap,</w:t>
            </w:r>
            <w:r>
              <w:rPr>
                <w:spacing w:val="80"/>
                <w:w w:val="110"/>
                <w:sz w:val="22"/>
              </w:rPr>
              <w:t xml:space="preserve"> </w:t>
            </w:r>
            <w:r>
              <w:rPr>
                <w:spacing w:val="-6"/>
                <w:w w:val="110"/>
                <w:sz w:val="22"/>
              </w:rPr>
              <w:t>KP</w:t>
            </w:r>
          </w:p>
        </w:tc>
      </w:tr>
      <w:tr w14:paraId="00446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9" w:hRule="atLeast"/>
        </w:trPr>
        <w:tc>
          <w:tcPr>
            <w:tcW w:w="566" w:type="dxa"/>
          </w:tcPr>
          <w:p w14:paraId="37920B55">
            <w:pPr>
              <w:pStyle w:val="8"/>
              <w:spacing w:line="257" w:lineRule="exact"/>
              <w:ind w:right="202"/>
              <w:jc w:val="right"/>
              <w:rPr>
                <w:sz w:val="22"/>
              </w:rPr>
            </w:pPr>
            <w:r>
              <w:rPr>
                <w:spacing w:val="-10"/>
                <w:w w:val="110"/>
                <w:sz w:val="22"/>
              </w:rPr>
              <w:t>9</w:t>
            </w:r>
          </w:p>
        </w:tc>
        <w:tc>
          <w:tcPr>
            <w:tcW w:w="1984" w:type="dxa"/>
          </w:tcPr>
          <w:p w14:paraId="6D326C4F">
            <w:pPr>
              <w:pStyle w:val="8"/>
              <w:spacing w:line="257" w:lineRule="exact"/>
              <w:ind w:left="109"/>
              <w:rPr>
                <w:sz w:val="22"/>
              </w:rPr>
            </w:pPr>
            <w:r>
              <w:rPr>
                <w:spacing w:val="-2"/>
                <w:w w:val="110"/>
                <w:sz w:val="22"/>
              </w:rPr>
              <w:t>Kadir</w:t>
            </w:r>
          </w:p>
        </w:tc>
        <w:tc>
          <w:tcPr>
            <w:tcW w:w="1560" w:type="dxa"/>
          </w:tcPr>
          <w:p w14:paraId="6DEEACD4">
            <w:pPr>
              <w:pStyle w:val="8"/>
              <w:ind w:left="109" w:right="92"/>
              <w:rPr>
                <w:sz w:val="22"/>
              </w:rPr>
            </w:pPr>
            <w:r>
              <w:rPr>
                <w:spacing w:val="-2"/>
                <w:w w:val="115"/>
                <w:sz w:val="22"/>
              </w:rPr>
              <w:t xml:space="preserve">Anggota Bidang Pembangun </w:t>
            </w:r>
            <w:r>
              <w:rPr>
                <w:w w:val="115"/>
                <w:sz w:val="22"/>
              </w:rPr>
              <w:t xml:space="preserve">an dan </w:t>
            </w:r>
            <w:r>
              <w:rPr>
                <w:spacing w:val="-2"/>
                <w:w w:val="110"/>
                <w:sz w:val="22"/>
              </w:rPr>
              <w:t xml:space="preserve">Pemberdaya </w:t>
            </w:r>
            <w:r>
              <w:rPr>
                <w:spacing w:val="-6"/>
                <w:w w:val="115"/>
                <w:sz w:val="22"/>
              </w:rPr>
              <w:t xml:space="preserve">an </w:t>
            </w:r>
            <w:r>
              <w:rPr>
                <w:spacing w:val="-2"/>
                <w:w w:val="115"/>
                <w:sz w:val="22"/>
              </w:rPr>
              <w:t>Masyarakat</w:t>
            </w:r>
          </w:p>
        </w:tc>
        <w:tc>
          <w:tcPr>
            <w:tcW w:w="1418" w:type="dxa"/>
          </w:tcPr>
          <w:p w14:paraId="5737F3FE">
            <w:pPr>
              <w:pStyle w:val="8"/>
              <w:ind w:left="109"/>
              <w:rPr>
                <w:sz w:val="22"/>
              </w:rPr>
            </w:pPr>
            <w:r>
              <w:rPr>
                <w:spacing w:val="-2"/>
                <w:w w:val="110"/>
                <w:sz w:val="22"/>
              </w:rPr>
              <w:t xml:space="preserve">Kulon Progo,14 </w:t>
            </w:r>
            <w:r>
              <w:rPr>
                <w:w w:val="110"/>
                <w:sz w:val="22"/>
              </w:rPr>
              <w:t>April</w:t>
            </w:r>
            <w:r>
              <w:rPr>
                <w:spacing w:val="-8"/>
                <w:w w:val="110"/>
                <w:sz w:val="22"/>
              </w:rPr>
              <w:t xml:space="preserve"> </w:t>
            </w:r>
            <w:r>
              <w:rPr>
                <w:w w:val="110"/>
                <w:sz w:val="22"/>
              </w:rPr>
              <w:t>1971</w:t>
            </w:r>
          </w:p>
        </w:tc>
        <w:tc>
          <w:tcPr>
            <w:tcW w:w="1558" w:type="dxa"/>
          </w:tcPr>
          <w:p w14:paraId="348C0396">
            <w:pPr>
              <w:pStyle w:val="8"/>
              <w:ind w:left="311" w:firstLine="62"/>
              <w:rPr>
                <w:sz w:val="22"/>
              </w:rPr>
            </w:pPr>
            <w:r>
              <w:rPr>
                <w:spacing w:val="-2"/>
                <w:w w:val="115"/>
                <w:sz w:val="22"/>
              </w:rPr>
              <w:t xml:space="preserve">Petani/ </w:t>
            </w:r>
            <w:r>
              <w:rPr>
                <w:spacing w:val="-2"/>
                <w:w w:val="110"/>
                <w:sz w:val="22"/>
              </w:rPr>
              <w:t>Pekebun</w:t>
            </w:r>
          </w:p>
        </w:tc>
        <w:tc>
          <w:tcPr>
            <w:tcW w:w="1276" w:type="dxa"/>
          </w:tcPr>
          <w:p w14:paraId="3E2287FF">
            <w:pPr>
              <w:pStyle w:val="8"/>
              <w:ind w:left="110" w:right="130"/>
              <w:rPr>
                <w:sz w:val="22"/>
              </w:rPr>
            </w:pPr>
            <w:r>
              <w:rPr>
                <w:spacing w:val="-2"/>
                <w:w w:val="110"/>
                <w:sz w:val="22"/>
              </w:rPr>
              <w:t xml:space="preserve">Gunung </w:t>
            </w:r>
            <w:r>
              <w:rPr>
                <w:w w:val="110"/>
                <w:sz w:val="22"/>
              </w:rPr>
              <w:t>Rego Rt 20</w:t>
            </w:r>
            <w:r>
              <w:rPr>
                <w:spacing w:val="11"/>
                <w:w w:val="110"/>
                <w:sz w:val="22"/>
              </w:rPr>
              <w:t xml:space="preserve"> </w:t>
            </w:r>
            <w:r>
              <w:rPr>
                <w:w w:val="110"/>
                <w:sz w:val="22"/>
              </w:rPr>
              <w:t>Rw</w:t>
            </w:r>
            <w:r>
              <w:rPr>
                <w:spacing w:val="12"/>
                <w:w w:val="110"/>
                <w:sz w:val="22"/>
              </w:rPr>
              <w:t xml:space="preserve"> </w:t>
            </w:r>
            <w:r>
              <w:rPr>
                <w:spacing w:val="-5"/>
                <w:w w:val="110"/>
                <w:sz w:val="22"/>
              </w:rPr>
              <w:t>05</w:t>
            </w:r>
          </w:p>
          <w:p w14:paraId="1A7A6422">
            <w:pPr>
              <w:pStyle w:val="8"/>
              <w:ind w:left="110"/>
              <w:rPr>
                <w:sz w:val="22"/>
              </w:rPr>
            </w:pPr>
            <w:r>
              <w:rPr>
                <w:spacing w:val="-2"/>
                <w:w w:val="110"/>
                <w:sz w:val="22"/>
              </w:rPr>
              <w:t xml:space="preserve">Hargorejo </w:t>
            </w:r>
            <w:r>
              <w:rPr>
                <w:w w:val="110"/>
                <w:sz w:val="22"/>
              </w:rPr>
              <w:t>Kokap</w:t>
            </w:r>
            <w:r>
              <w:rPr>
                <w:spacing w:val="30"/>
                <w:w w:val="110"/>
                <w:sz w:val="22"/>
              </w:rPr>
              <w:t xml:space="preserve"> </w:t>
            </w:r>
            <w:r>
              <w:rPr>
                <w:spacing w:val="-5"/>
                <w:w w:val="110"/>
                <w:sz w:val="22"/>
              </w:rPr>
              <w:t>KP</w:t>
            </w:r>
          </w:p>
        </w:tc>
      </w:tr>
    </w:tbl>
    <w:p w14:paraId="75B81841">
      <w:pPr>
        <w:pStyle w:val="4"/>
        <w:spacing w:before="21"/>
      </w:pPr>
    </w:p>
    <w:p w14:paraId="4F0C3F63">
      <w:pPr>
        <w:pStyle w:val="4"/>
        <w:spacing w:before="1" w:line="360" w:lineRule="auto"/>
        <w:ind w:left="910" w:right="440" w:firstLine="630"/>
        <w:jc w:val="both"/>
      </w:pPr>
      <w:r>
        <w:rPr>
          <w:w w:val="115"/>
        </w:rPr>
        <w:t>Seiring pencalonan Lurah dan dengan pengunduran diri ketua, telah ditetapkan Keputusan Bupati Kulon Progo Nomor 213/A/2021 tanggal 18 Juni 2021 tentang Pengesahan Pemberhentian Saudara Koesdiono dari Jabatan Anggota Badan Permusyawaratan Kalurahan Hargorejo</w:t>
      </w:r>
      <w:r>
        <w:rPr>
          <w:spacing w:val="17"/>
          <w:w w:val="115"/>
        </w:rPr>
        <w:t xml:space="preserve"> </w:t>
      </w:r>
      <w:r>
        <w:rPr>
          <w:w w:val="115"/>
        </w:rPr>
        <w:t>Kapanewon</w:t>
      </w:r>
      <w:r>
        <w:rPr>
          <w:spacing w:val="18"/>
          <w:w w:val="115"/>
        </w:rPr>
        <w:t xml:space="preserve"> </w:t>
      </w:r>
      <w:r>
        <w:rPr>
          <w:w w:val="115"/>
        </w:rPr>
        <w:t>Kokap</w:t>
      </w:r>
      <w:r>
        <w:rPr>
          <w:spacing w:val="19"/>
          <w:w w:val="115"/>
        </w:rPr>
        <w:t xml:space="preserve"> </w:t>
      </w:r>
      <w:r>
        <w:rPr>
          <w:w w:val="115"/>
        </w:rPr>
        <w:t>Kabupaten</w:t>
      </w:r>
      <w:r>
        <w:rPr>
          <w:spacing w:val="18"/>
          <w:w w:val="115"/>
        </w:rPr>
        <w:t xml:space="preserve"> </w:t>
      </w:r>
      <w:r>
        <w:rPr>
          <w:w w:val="115"/>
        </w:rPr>
        <w:t>Kulon</w:t>
      </w:r>
      <w:r>
        <w:rPr>
          <w:spacing w:val="18"/>
          <w:w w:val="115"/>
        </w:rPr>
        <w:t xml:space="preserve"> </w:t>
      </w:r>
      <w:r>
        <w:rPr>
          <w:w w:val="115"/>
        </w:rPr>
        <w:t>Progo</w:t>
      </w:r>
      <w:r>
        <w:rPr>
          <w:spacing w:val="19"/>
          <w:w w:val="115"/>
        </w:rPr>
        <w:t xml:space="preserve"> </w:t>
      </w:r>
      <w:r>
        <w:rPr>
          <w:w w:val="115"/>
        </w:rPr>
        <w:t>Masa</w:t>
      </w:r>
      <w:r>
        <w:rPr>
          <w:spacing w:val="19"/>
          <w:w w:val="115"/>
        </w:rPr>
        <w:t xml:space="preserve"> </w:t>
      </w:r>
      <w:r>
        <w:rPr>
          <w:spacing w:val="-2"/>
          <w:w w:val="115"/>
        </w:rPr>
        <w:t>Jabatan</w:t>
      </w:r>
    </w:p>
    <w:p w14:paraId="77B86757">
      <w:pPr>
        <w:spacing w:after="0" w:line="360" w:lineRule="auto"/>
        <w:jc w:val="both"/>
        <w:sectPr>
          <w:type w:val="continuous"/>
          <w:pgSz w:w="11910" w:h="16840"/>
          <w:pgMar w:top="1420" w:right="1000" w:bottom="1240" w:left="1340" w:header="0" w:footer="1044" w:gutter="0"/>
          <w:cols w:space="720" w:num="1"/>
        </w:sectPr>
      </w:pPr>
    </w:p>
    <w:p w14:paraId="4C77E07D">
      <w:pPr>
        <w:pStyle w:val="4"/>
        <w:spacing w:before="78" w:line="360" w:lineRule="auto"/>
        <w:ind w:left="910" w:right="441"/>
        <w:jc w:val="both"/>
      </w:pPr>
      <w:r>
        <w:rPr>
          <w:w w:val="115"/>
        </w:rPr>
        <w:t>Tahun 2020-2026 dan ditetapkan Keputusan Bupati Kulon Progo Nomor 214/A/2021 tanggal 18 Juni 2021 tentang Pengesahan Peresmian Saudara Sadiman sebagai Pengganti Antar Waktu Anggota Badan Permusyawaratan Kalurahan Hargorejo Kapanewon Kokap Kabupaten Kulon Progo Masa Jabatan Tahun 2020-2026.</w:t>
      </w:r>
    </w:p>
    <w:p w14:paraId="1484E8C6">
      <w:pPr>
        <w:pStyle w:val="4"/>
        <w:spacing w:before="2" w:after="6" w:line="360" w:lineRule="auto"/>
        <w:ind w:left="910" w:right="439"/>
        <w:jc w:val="both"/>
      </w:pPr>
      <w:r>
        <w:rPr>
          <w:w w:val="115"/>
        </w:rPr>
        <w:t>Yang kemudian ditetapkannya Keputusan Badan Permusyawaratan Kalurahan Hargorejo Nomor 8 Tahun 2021 tentang Perubahan Susunan Pimpinan dan Ketua Bidang Badan Permusyawaratan Kalurahan Hargorejo tanggal 19</w:t>
      </w:r>
      <w:r>
        <w:rPr>
          <w:spacing w:val="40"/>
          <w:w w:val="115"/>
        </w:rPr>
        <w:t xml:space="preserve"> </w:t>
      </w:r>
      <w:r>
        <w:rPr>
          <w:w w:val="115"/>
        </w:rPr>
        <w:t>Juli 2021 dengan susunan</w:t>
      </w:r>
      <w:r>
        <w:rPr>
          <w:spacing w:val="80"/>
          <w:w w:val="115"/>
        </w:rPr>
        <w:t xml:space="preserve"> </w:t>
      </w:r>
      <w:r>
        <w:rPr>
          <w:w w:val="115"/>
        </w:rPr>
        <w:t>personalia sebagai berikut:</w:t>
      </w:r>
    </w:p>
    <w:tbl>
      <w:tblPr>
        <w:tblStyle w:val="3"/>
        <w:tblW w:w="0" w:type="auto"/>
        <w:tblInd w:w="9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1984"/>
        <w:gridCol w:w="1728"/>
        <w:gridCol w:w="1440"/>
        <w:gridCol w:w="1368"/>
        <w:gridCol w:w="1276"/>
      </w:tblGrid>
      <w:tr w14:paraId="0FB3E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566" w:type="dxa"/>
          </w:tcPr>
          <w:p w14:paraId="0C2FC444">
            <w:pPr>
              <w:pStyle w:val="8"/>
              <w:spacing w:line="232" w:lineRule="exact"/>
              <w:ind w:left="9"/>
              <w:jc w:val="center"/>
              <w:rPr>
                <w:sz w:val="20"/>
              </w:rPr>
            </w:pPr>
            <w:r>
              <w:rPr>
                <w:spacing w:val="-5"/>
                <w:w w:val="105"/>
                <w:sz w:val="20"/>
              </w:rPr>
              <w:t>No</w:t>
            </w:r>
          </w:p>
        </w:tc>
        <w:tc>
          <w:tcPr>
            <w:tcW w:w="1984" w:type="dxa"/>
          </w:tcPr>
          <w:p w14:paraId="0A5793DE">
            <w:pPr>
              <w:pStyle w:val="8"/>
              <w:spacing w:line="232" w:lineRule="exact"/>
              <w:ind w:left="12" w:right="1"/>
              <w:jc w:val="center"/>
              <w:rPr>
                <w:sz w:val="20"/>
              </w:rPr>
            </w:pPr>
            <w:r>
              <w:rPr>
                <w:spacing w:val="-4"/>
                <w:w w:val="115"/>
                <w:sz w:val="20"/>
              </w:rPr>
              <w:t>Nama</w:t>
            </w:r>
          </w:p>
        </w:tc>
        <w:tc>
          <w:tcPr>
            <w:tcW w:w="1728" w:type="dxa"/>
          </w:tcPr>
          <w:p w14:paraId="63850D93">
            <w:pPr>
              <w:pStyle w:val="8"/>
              <w:spacing w:line="232" w:lineRule="exact"/>
              <w:ind w:left="465"/>
              <w:rPr>
                <w:sz w:val="20"/>
              </w:rPr>
            </w:pPr>
            <w:r>
              <w:rPr>
                <w:spacing w:val="-2"/>
                <w:w w:val="125"/>
                <w:sz w:val="20"/>
              </w:rPr>
              <w:t>Jabatan</w:t>
            </w:r>
          </w:p>
        </w:tc>
        <w:tc>
          <w:tcPr>
            <w:tcW w:w="1440" w:type="dxa"/>
          </w:tcPr>
          <w:p w14:paraId="23C34F5D">
            <w:pPr>
              <w:pStyle w:val="8"/>
              <w:ind w:left="103" w:right="90"/>
              <w:jc w:val="center"/>
              <w:rPr>
                <w:sz w:val="20"/>
              </w:rPr>
            </w:pPr>
            <w:r>
              <w:rPr>
                <w:w w:val="115"/>
                <w:sz w:val="20"/>
              </w:rPr>
              <w:t>Tempat</w:t>
            </w:r>
            <w:r>
              <w:rPr>
                <w:spacing w:val="-10"/>
                <w:w w:val="115"/>
                <w:sz w:val="20"/>
              </w:rPr>
              <w:t xml:space="preserve"> </w:t>
            </w:r>
            <w:r>
              <w:rPr>
                <w:w w:val="115"/>
                <w:sz w:val="20"/>
              </w:rPr>
              <w:t xml:space="preserve">Dan </w:t>
            </w:r>
            <w:r>
              <w:rPr>
                <w:spacing w:val="-2"/>
                <w:w w:val="115"/>
                <w:sz w:val="20"/>
              </w:rPr>
              <w:t>Tanggal Lahir</w:t>
            </w:r>
          </w:p>
        </w:tc>
        <w:tc>
          <w:tcPr>
            <w:tcW w:w="1368" w:type="dxa"/>
          </w:tcPr>
          <w:p w14:paraId="7A66B8A0">
            <w:pPr>
              <w:pStyle w:val="8"/>
              <w:spacing w:line="232" w:lineRule="exact"/>
              <w:ind w:left="14" w:right="1"/>
              <w:jc w:val="center"/>
              <w:rPr>
                <w:sz w:val="20"/>
              </w:rPr>
            </w:pPr>
            <w:r>
              <w:rPr>
                <w:spacing w:val="-2"/>
                <w:w w:val="115"/>
                <w:sz w:val="20"/>
              </w:rPr>
              <w:t>Pekerjaan</w:t>
            </w:r>
          </w:p>
        </w:tc>
        <w:tc>
          <w:tcPr>
            <w:tcW w:w="1276" w:type="dxa"/>
          </w:tcPr>
          <w:p w14:paraId="0CA5016C">
            <w:pPr>
              <w:pStyle w:val="8"/>
              <w:spacing w:line="232" w:lineRule="exact"/>
              <w:ind w:left="14"/>
              <w:jc w:val="center"/>
              <w:rPr>
                <w:sz w:val="20"/>
              </w:rPr>
            </w:pPr>
            <w:r>
              <w:rPr>
                <w:spacing w:val="-2"/>
                <w:w w:val="115"/>
                <w:sz w:val="20"/>
              </w:rPr>
              <w:t>Alamat</w:t>
            </w:r>
          </w:p>
        </w:tc>
      </w:tr>
      <w:tr w14:paraId="1BC97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566" w:type="dxa"/>
            <w:shd w:val="clear" w:color="auto" w:fill="DBEDF3"/>
          </w:tcPr>
          <w:p w14:paraId="45532500">
            <w:pPr>
              <w:pStyle w:val="8"/>
              <w:spacing w:line="232" w:lineRule="exact"/>
              <w:ind w:left="9"/>
              <w:jc w:val="center"/>
              <w:rPr>
                <w:sz w:val="20"/>
              </w:rPr>
            </w:pPr>
            <w:r>
              <w:rPr>
                <w:spacing w:val="-10"/>
                <w:w w:val="110"/>
                <w:sz w:val="20"/>
              </w:rPr>
              <w:t>1</w:t>
            </w:r>
          </w:p>
        </w:tc>
        <w:tc>
          <w:tcPr>
            <w:tcW w:w="1984" w:type="dxa"/>
            <w:shd w:val="clear" w:color="auto" w:fill="DBEDF3"/>
          </w:tcPr>
          <w:p w14:paraId="0D0D7622">
            <w:pPr>
              <w:pStyle w:val="8"/>
              <w:spacing w:line="232" w:lineRule="exact"/>
              <w:ind w:left="12"/>
              <w:jc w:val="center"/>
              <w:rPr>
                <w:sz w:val="20"/>
              </w:rPr>
            </w:pPr>
            <w:r>
              <w:rPr>
                <w:spacing w:val="-10"/>
                <w:w w:val="110"/>
                <w:sz w:val="20"/>
              </w:rPr>
              <w:t>2</w:t>
            </w:r>
          </w:p>
        </w:tc>
        <w:tc>
          <w:tcPr>
            <w:tcW w:w="1728" w:type="dxa"/>
            <w:shd w:val="clear" w:color="auto" w:fill="DBEDF3"/>
          </w:tcPr>
          <w:p w14:paraId="022360CA">
            <w:pPr>
              <w:pStyle w:val="8"/>
              <w:spacing w:line="232" w:lineRule="exact"/>
              <w:ind w:left="12"/>
              <w:jc w:val="center"/>
              <w:rPr>
                <w:sz w:val="20"/>
              </w:rPr>
            </w:pPr>
            <w:r>
              <w:rPr>
                <w:spacing w:val="-10"/>
                <w:w w:val="110"/>
                <w:sz w:val="20"/>
              </w:rPr>
              <w:t>3</w:t>
            </w:r>
          </w:p>
        </w:tc>
        <w:tc>
          <w:tcPr>
            <w:tcW w:w="1440" w:type="dxa"/>
            <w:shd w:val="clear" w:color="auto" w:fill="DBEDF3"/>
          </w:tcPr>
          <w:p w14:paraId="26F4997A">
            <w:pPr>
              <w:pStyle w:val="8"/>
              <w:spacing w:line="232" w:lineRule="exact"/>
              <w:ind w:left="103" w:right="91"/>
              <w:jc w:val="center"/>
              <w:rPr>
                <w:sz w:val="20"/>
              </w:rPr>
            </w:pPr>
            <w:r>
              <w:rPr>
                <w:spacing w:val="-10"/>
                <w:w w:val="110"/>
                <w:sz w:val="20"/>
              </w:rPr>
              <w:t>4</w:t>
            </w:r>
          </w:p>
        </w:tc>
        <w:tc>
          <w:tcPr>
            <w:tcW w:w="1368" w:type="dxa"/>
            <w:shd w:val="clear" w:color="auto" w:fill="DBEDF3"/>
          </w:tcPr>
          <w:p w14:paraId="60C1538E">
            <w:pPr>
              <w:pStyle w:val="8"/>
              <w:spacing w:line="232" w:lineRule="exact"/>
              <w:ind w:left="14"/>
              <w:jc w:val="center"/>
              <w:rPr>
                <w:sz w:val="20"/>
              </w:rPr>
            </w:pPr>
            <w:r>
              <w:rPr>
                <w:spacing w:val="-10"/>
                <w:w w:val="110"/>
                <w:sz w:val="20"/>
              </w:rPr>
              <w:t>5</w:t>
            </w:r>
          </w:p>
        </w:tc>
        <w:tc>
          <w:tcPr>
            <w:tcW w:w="1276" w:type="dxa"/>
            <w:shd w:val="clear" w:color="auto" w:fill="DBEDF3"/>
          </w:tcPr>
          <w:p w14:paraId="64BD559A">
            <w:pPr>
              <w:pStyle w:val="8"/>
              <w:spacing w:line="232" w:lineRule="exact"/>
              <w:ind w:left="14"/>
              <w:jc w:val="center"/>
              <w:rPr>
                <w:sz w:val="20"/>
              </w:rPr>
            </w:pPr>
            <w:r>
              <w:rPr>
                <w:spacing w:val="-10"/>
                <w:w w:val="110"/>
                <w:sz w:val="20"/>
              </w:rPr>
              <w:t>6</w:t>
            </w:r>
          </w:p>
        </w:tc>
      </w:tr>
      <w:tr w14:paraId="09021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3" w:hRule="atLeast"/>
        </w:trPr>
        <w:tc>
          <w:tcPr>
            <w:tcW w:w="566" w:type="dxa"/>
          </w:tcPr>
          <w:p w14:paraId="03F9805C">
            <w:pPr>
              <w:pStyle w:val="8"/>
              <w:spacing w:line="232" w:lineRule="exact"/>
              <w:ind w:left="9"/>
              <w:jc w:val="center"/>
              <w:rPr>
                <w:sz w:val="20"/>
              </w:rPr>
            </w:pPr>
            <w:r>
              <w:rPr>
                <w:spacing w:val="-10"/>
                <w:w w:val="110"/>
                <w:sz w:val="20"/>
              </w:rPr>
              <w:t>1</w:t>
            </w:r>
          </w:p>
        </w:tc>
        <w:tc>
          <w:tcPr>
            <w:tcW w:w="1984" w:type="dxa"/>
          </w:tcPr>
          <w:p w14:paraId="1A6CBF35">
            <w:pPr>
              <w:pStyle w:val="8"/>
              <w:ind w:left="109" w:right="219"/>
              <w:rPr>
                <w:sz w:val="20"/>
              </w:rPr>
            </w:pPr>
            <w:r>
              <w:rPr>
                <w:spacing w:val="-4"/>
                <w:w w:val="115"/>
                <w:sz w:val="20"/>
              </w:rPr>
              <w:t xml:space="preserve">Sri </w:t>
            </w:r>
            <w:r>
              <w:rPr>
                <w:spacing w:val="-2"/>
                <w:w w:val="115"/>
                <w:sz w:val="20"/>
              </w:rPr>
              <w:t>Widada,SIP,MM</w:t>
            </w:r>
          </w:p>
        </w:tc>
        <w:tc>
          <w:tcPr>
            <w:tcW w:w="1728" w:type="dxa"/>
          </w:tcPr>
          <w:p w14:paraId="5DBB4D4A">
            <w:pPr>
              <w:pStyle w:val="8"/>
              <w:spacing w:line="232" w:lineRule="exact"/>
              <w:ind w:left="109"/>
              <w:rPr>
                <w:sz w:val="20"/>
              </w:rPr>
            </w:pPr>
            <w:r>
              <w:rPr>
                <w:spacing w:val="-2"/>
                <w:w w:val="115"/>
                <w:sz w:val="20"/>
              </w:rPr>
              <w:t>Ketua</w:t>
            </w:r>
          </w:p>
        </w:tc>
        <w:tc>
          <w:tcPr>
            <w:tcW w:w="1440" w:type="dxa"/>
          </w:tcPr>
          <w:p w14:paraId="7E2CD9DB">
            <w:pPr>
              <w:pStyle w:val="8"/>
              <w:ind w:left="109" w:right="162"/>
              <w:rPr>
                <w:sz w:val="20"/>
              </w:rPr>
            </w:pPr>
            <w:r>
              <w:rPr>
                <w:spacing w:val="-2"/>
                <w:w w:val="115"/>
                <w:sz w:val="20"/>
              </w:rPr>
              <w:t xml:space="preserve">Palembang, </w:t>
            </w:r>
            <w:r>
              <w:rPr>
                <w:w w:val="115"/>
                <w:sz w:val="20"/>
              </w:rPr>
              <w:t>1 Februari</w:t>
            </w:r>
          </w:p>
          <w:p w14:paraId="77A06659">
            <w:pPr>
              <w:pStyle w:val="8"/>
              <w:ind w:left="109"/>
              <w:rPr>
                <w:sz w:val="20"/>
              </w:rPr>
            </w:pPr>
            <w:r>
              <w:rPr>
                <w:spacing w:val="-4"/>
                <w:w w:val="110"/>
                <w:sz w:val="20"/>
              </w:rPr>
              <w:t>1969</w:t>
            </w:r>
          </w:p>
        </w:tc>
        <w:tc>
          <w:tcPr>
            <w:tcW w:w="1368" w:type="dxa"/>
          </w:tcPr>
          <w:p w14:paraId="45171FC9">
            <w:pPr>
              <w:pStyle w:val="8"/>
              <w:ind w:left="129" w:right="113" w:hanging="1"/>
              <w:jc w:val="center"/>
              <w:rPr>
                <w:sz w:val="20"/>
              </w:rPr>
            </w:pPr>
            <w:r>
              <w:rPr>
                <w:spacing w:val="-2"/>
                <w:w w:val="110"/>
                <w:sz w:val="20"/>
              </w:rPr>
              <w:t xml:space="preserve">Pegawai </w:t>
            </w:r>
            <w:r>
              <w:rPr>
                <w:w w:val="110"/>
                <w:sz w:val="20"/>
              </w:rPr>
              <w:t>Negeri</w:t>
            </w:r>
            <w:r>
              <w:rPr>
                <w:spacing w:val="-7"/>
                <w:w w:val="110"/>
                <w:sz w:val="20"/>
              </w:rPr>
              <w:t xml:space="preserve"> </w:t>
            </w:r>
            <w:r>
              <w:rPr>
                <w:w w:val="110"/>
                <w:sz w:val="20"/>
              </w:rPr>
              <w:t xml:space="preserve">Sipil </w:t>
            </w:r>
            <w:r>
              <w:rPr>
                <w:spacing w:val="-2"/>
                <w:w w:val="110"/>
                <w:sz w:val="20"/>
              </w:rPr>
              <w:t>(PNS)</w:t>
            </w:r>
          </w:p>
        </w:tc>
        <w:tc>
          <w:tcPr>
            <w:tcW w:w="1276" w:type="dxa"/>
          </w:tcPr>
          <w:p w14:paraId="3A710EC9">
            <w:pPr>
              <w:pStyle w:val="8"/>
              <w:ind w:left="110" w:right="130"/>
              <w:rPr>
                <w:sz w:val="20"/>
              </w:rPr>
            </w:pPr>
            <w:r>
              <w:rPr>
                <w:spacing w:val="-2"/>
                <w:w w:val="110"/>
                <w:sz w:val="20"/>
              </w:rPr>
              <w:t xml:space="preserve">Penggung </w:t>
            </w:r>
            <w:r>
              <w:rPr>
                <w:w w:val="110"/>
                <w:sz w:val="20"/>
              </w:rPr>
              <w:t>Rt 74 Rw</w:t>
            </w:r>
          </w:p>
          <w:p w14:paraId="5E27C302">
            <w:pPr>
              <w:pStyle w:val="8"/>
              <w:spacing w:line="234" w:lineRule="exact"/>
              <w:ind w:left="110"/>
              <w:rPr>
                <w:sz w:val="20"/>
              </w:rPr>
            </w:pPr>
            <w:r>
              <w:rPr>
                <w:spacing w:val="-5"/>
                <w:w w:val="110"/>
                <w:sz w:val="20"/>
              </w:rPr>
              <w:t>21</w:t>
            </w:r>
          </w:p>
          <w:p w14:paraId="7E3CED33">
            <w:pPr>
              <w:pStyle w:val="8"/>
              <w:spacing w:line="234" w:lineRule="exact"/>
              <w:ind w:left="110" w:right="130"/>
              <w:rPr>
                <w:sz w:val="20"/>
              </w:rPr>
            </w:pPr>
            <w:r>
              <w:rPr>
                <w:spacing w:val="-2"/>
                <w:w w:val="110"/>
                <w:sz w:val="20"/>
              </w:rPr>
              <w:t xml:space="preserve">Hargorejo, </w:t>
            </w:r>
            <w:r>
              <w:rPr>
                <w:w w:val="115"/>
                <w:sz w:val="20"/>
              </w:rPr>
              <w:t>Kokap,</w:t>
            </w:r>
            <w:r>
              <w:rPr>
                <w:spacing w:val="19"/>
                <w:w w:val="115"/>
                <w:sz w:val="20"/>
              </w:rPr>
              <w:t xml:space="preserve"> </w:t>
            </w:r>
            <w:r>
              <w:rPr>
                <w:spacing w:val="-7"/>
                <w:w w:val="115"/>
                <w:sz w:val="20"/>
              </w:rPr>
              <w:t>KP</w:t>
            </w:r>
          </w:p>
        </w:tc>
      </w:tr>
      <w:tr w14:paraId="1CB3B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3" w:hRule="atLeast"/>
        </w:trPr>
        <w:tc>
          <w:tcPr>
            <w:tcW w:w="566" w:type="dxa"/>
          </w:tcPr>
          <w:p w14:paraId="0D481E99">
            <w:pPr>
              <w:pStyle w:val="8"/>
              <w:spacing w:line="232" w:lineRule="exact"/>
              <w:ind w:left="9"/>
              <w:jc w:val="center"/>
              <w:rPr>
                <w:sz w:val="20"/>
              </w:rPr>
            </w:pPr>
            <w:r>
              <w:rPr>
                <w:spacing w:val="-10"/>
                <w:w w:val="110"/>
                <w:sz w:val="20"/>
              </w:rPr>
              <w:t>2</w:t>
            </w:r>
          </w:p>
        </w:tc>
        <w:tc>
          <w:tcPr>
            <w:tcW w:w="1984" w:type="dxa"/>
          </w:tcPr>
          <w:p w14:paraId="0D5DE01E">
            <w:pPr>
              <w:pStyle w:val="8"/>
              <w:spacing w:line="232" w:lineRule="exact"/>
              <w:ind w:left="109"/>
              <w:rPr>
                <w:sz w:val="20"/>
              </w:rPr>
            </w:pPr>
            <w:r>
              <w:rPr>
                <w:w w:val="120"/>
                <w:sz w:val="20"/>
              </w:rPr>
              <w:t>Drs.</w:t>
            </w:r>
            <w:r>
              <w:rPr>
                <w:spacing w:val="14"/>
                <w:w w:val="120"/>
                <w:sz w:val="20"/>
              </w:rPr>
              <w:t xml:space="preserve"> </w:t>
            </w:r>
            <w:r>
              <w:rPr>
                <w:spacing w:val="-2"/>
                <w:w w:val="120"/>
                <w:sz w:val="20"/>
              </w:rPr>
              <w:t>Suyatno</w:t>
            </w:r>
          </w:p>
        </w:tc>
        <w:tc>
          <w:tcPr>
            <w:tcW w:w="1728" w:type="dxa"/>
          </w:tcPr>
          <w:p w14:paraId="2DED2A0E">
            <w:pPr>
              <w:pStyle w:val="8"/>
              <w:spacing w:line="232" w:lineRule="exact"/>
              <w:ind w:left="109"/>
              <w:rPr>
                <w:sz w:val="20"/>
              </w:rPr>
            </w:pPr>
            <w:r>
              <w:rPr>
                <w:w w:val="115"/>
                <w:sz w:val="20"/>
              </w:rPr>
              <w:t>Wakil</w:t>
            </w:r>
            <w:r>
              <w:rPr>
                <w:spacing w:val="-7"/>
                <w:w w:val="115"/>
                <w:sz w:val="20"/>
              </w:rPr>
              <w:t xml:space="preserve"> </w:t>
            </w:r>
            <w:r>
              <w:rPr>
                <w:spacing w:val="-2"/>
                <w:w w:val="115"/>
                <w:sz w:val="20"/>
              </w:rPr>
              <w:t>Ketua</w:t>
            </w:r>
          </w:p>
        </w:tc>
        <w:tc>
          <w:tcPr>
            <w:tcW w:w="1440" w:type="dxa"/>
          </w:tcPr>
          <w:p w14:paraId="74563211">
            <w:pPr>
              <w:pStyle w:val="8"/>
              <w:ind w:left="109" w:right="162"/>
              <w:rPr>
                <w:sz w:val="20"/>
              </w:rPr>
            </w:pPr>
            <w:r>
              <w:rPr>
                <w:spacing w:val="-2"/>
                <w:w w:val="110"/>
                <w:sz w:val="20"/>
              </w:rPr>
              <w:t xml:space="preserve">Kulon Progo,8 </w:t>
            </w:r>
            <w:r>
              <w:rPr>
                <w:w w:val="110"/>
                <w:sz w:val="20"/>
              </w:rPr>
              <w:t>Maret</w:t>
            </w:r>
            <w:r>
              <w:rPr>
                <w:spacing w:val="-5"/>
                <w:w w:val="110"/>
                <w:sz w:val="20"/>
              </w:rPr>
              <w:t xml:space="preserve"> </w:t>
            </w:r>
            <w:r>
              <w:rPr>
                <w:w w:val="110"/>
                <w:sz w:val="20"/>
              </w:rPr>
              <w:t>1958</w:t>
            </w:r>
          </w:p>
        </w:tc>
        <w:tc>
          <w:tcPr>
            <w:tcW w:w="1368" w:type="dxa"/>
          </w:tcPr>
          <w:p w14:paraId="49BCF008">
            <w:pPr>
              <w:pStyle w:val="8"/>
              <w:ind w:left="129" w:right="113" w:hanging="1"/>
              <w:jc w:val="center"/>
              <w:rPr>
                <w:sz w:val="20"/>
              </w:rPr>
            </w:pPr>
            <w:r>
              <w:rPr>
                <w:spacing w:val="-2"/>
                <w:w w:val="110"/>
                <w:sz w:val="20"/>
              </w:rPr>
              <w:t xml:space="preserve">Pensiunan Pegawai </w:t>
            </w:r>
            <w:r>
              <w:rPr>
                <w:w w:val="110"/>
                <w:sz w:val="20"/>
              </w:rPr>
              <w:t>Negeri</w:t>
            </w:r>
            <w:r>
              <w:rPr>
                <w:spacing w:val="-7"/>
                <w:w w:val="110"/>
                <w:sz w:val="20"/>
              </w:rPr>
              <w:t xml:space="preserve"> </w:t>
            </w:r>
            <w:r>
              <w:rPr>
                <w:w w:val="110"/>
                <w:sz w:val="20"/>
              </w:rPr>
              <w:t xml:space="preserve">Sipil </w:t>
            </w:r>
            <w:r>
              <w:rPr>
                <w:spacing w:val="-2"/>
                <w:w w:val="110"/>
                <w:sz w:val="20"/>
              </w:rPr>
              <w:t>(PNS)</w:t>
            </w:r>
          </w:p>
        </w:tc>
        <w:tc>
          <w:tcPr>
            <w:tcW w:w="1276" w:type="dxa"/>
          </w:tcPr>
          <w:p w14:paraId="59DBBB98">
            <w:pPr>
              <w:pStyle w:val="8"/>
              <w:ind w:left="110" w:right="172"/>
              <w:rPr>
                <w:sz w:val="20"/>
              </w:rPr>
            </w:pPr>
            <w:r>
              <w:rPr>
                <w:spacing w:val="-4"/>
                <w:w w:val="110"/>
                <w:sz w:val="20"/>
              </w:rPr>
              <w:t>Selo</w:t>
            </w:r>
            <w:r>
              <w:rPr>
                <w:spacing w:val="40"/>
                <w:w w:val="110"/>
                <w:sz w:val="20"/>
              </w:rPr>
              <w:t xml:space="preserve"> </w:t>
            </w:r>
            <w:r>
              <w:rPr>
                <w:w w:val="110"/>
                <w:sz w:val="20"/>
              </w:rPr>
              <w:t>Timur Rt 61</w:t>
            </w:r>
            <w:r>
              <w:rPr>
                <w:spacing w:val="11"/>
                <w:w w:val="110"/>
                <w:sz w:val="20"/>
              </w:rPr>
              <w:t xml:space="preserve"> </w:t>
            </w:r>
            <w:r>
              <w:rPr>
                <w:w w:val="110"/>
                <w:sz w:val="20"/>
              </w:rPr>
              <w:t>Rw</w:t>
            </w:r>
            <w:r>
              <w:rPr>
                <w:spacing w:val="12"/>
                <w:w w:val="110"/>
                <w:sz w:val="20"/>
              </w:rPr>
              <w:t xml:space="preserve"> </w:t>
            </w:r>
            <w:r>
              <w:rPr>
                <w:spacing w:val="-5"/>
                <w:w w:val="110"/>
                <w:sz w:val="20"/>
              </w:rPr>
              <w:t>17,</w:t>
            </w:r>
          </w:p>
          <w:p w14:paraId="62D8260D">
            <w:pPr>
              <w:pStyle w:val="8"/>
              <w:spacing w:line="234" w:lineRule="exact"/>
              <w:ind w:left="110"/>
              <w:rPr>
                <w:sz w:val="20"/>
              </w:rPr>
            </w:pPr>
            <w:r>
              <w:rPr>
                <w:spacing w:val="-2"/>
                <w:w w:val="110"/>
                <w:sz w:val="20"/>
              </w:rPr>
              <w:t xml:space="preserve">Hargorej0, </w:t>
            </w:r>
            <w:r>
              <w:rPr>
                <w:spacing w:val="-2"/>
                <w:w w:val="115"/>
                <w:sz w:val="20"/>
              </w:rPr>
              <w:t>Kokap,KP</w:t>
            </w:r>
          </w:p>
        </w:tc>
      </w:tr>
      <w:tr w14:paraId="4F7CC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566" w:type="dxa"/>
          </w:tcPr>
          <w:p w14:paraId="1A13804C">
            <w:pPr>
              <w:pStyle w:val="8"/>
              <w:spacing w:line="232" w:lineRule="exact"/>
              <w:ind w:left="9"/>
              <w:jc w:val="center"/>
              <w:rPr>
                <w:sz w:val="20"/>
              </w:rPr>
            </w:pPr>
            <w:r>
              <w:rPr>
                <w:spacing w:val="-10"/>
                <w:w w:val="110"/>
                <w:sz w:val="20"/>
              </w:rPr>
              <w:t>3</w:t>
            </w:r>
          </w:p>
        </w:tc>
        <w:tc>
          <w:tcPr>
            <w:tcW w:w="1984" w:type="dxa"/>
          </w:tcPr>
          <w:p w14:paraId="160334F0">
            <w:pPr>
              <w:pStyle w:val="8"/>
              <w:ind w:left="109" w:right="219"/>
              <w:rPr>
                <w:sz w:val="20"/>
              </w:rPr>
            </w:pPr>
            <w:r>
              <w:rPr>
                <w:spacing w:val="-4"/>
                <w:w w:val="110"/>
                <w:sz w:val="20"/>
              </w:rPr>
              <w:t xml:space="preserve">Ari </w:t>
            </w:r>
            <w:r>
              <w:rPr>
                <w:spacing w:val="-2"/>
                <w:w w:val="110"/>
                <w:sz w:val="20"/>
              </w:rPr>
              <w:t>Kiswanto,A.Md</w:t>
            </w:r>
          </w:p>
        </w:tc>
        <w:tc>
          <w:tcPr>
            <w:tcW w:w="1728" w:type="dxa"/>
          </w:tcPr>
          <w:p w14:paraId="544BF75C">
            <w:pPr>
              <w:pStyle w:val="8"/>
              <w:spacing w:line="232" w:lineRule="exact"/>
              <w:ind w:left="109"/>
              <w:rPr>
                <w:sz w:val="20"/>
              </w:rPr>
            </w:pPr>
            <w:r>
              <w:rPr>
                <w:spacing w:val="-2"/>
                <w:w w:val="115"/>
                <w:sz w:val="20"/>
              </w:rPr>
              <w:t>Sekretaris</w:t>
            </w:r>
          </w:p>
        </w:tc>
        <w:tc>
          <w:tcPr>
            <w:tcW w:w="1440" w:type="dxa"/>
          </w:tcPr>
          <w:p w14:paraId="0E8C79F6">
            <w:pPr>
              <w:pStyle w:val="8"/>
              <w:ind w:left="109" w:right="162"/>
              <w:rPr>
                <w:sz w:val="20"/>
              </w:rPr>
            </w:pPr>
            <w:r>
              <w:rPr>
                <w:spacing w:val="-2"/>
                <w:w w:val="110"/>
                <w:sz w:val="20"/>
              </w:rPr>
              <w:t xml:space="preserve">Kulon Progo,13 </w:t>
            </w:r>
            <w:r>
              <w:rPr>
                <w:spacing w:val="-2"/>
                <w:sz w:val="20"/>
              </w:rPr>
              <w:t>November</w:t>
            </w:r>
          </w:p>
          <w:p w14:paraId="238D65F9">
            <w:pPr>
              <w:pStyle w:val="8"/>
              <w:spacing w:line="216" w:lineRule="exact"/>
              <w:ind w:left="109"/>
              <w:rPr>
                <w:sz w:val="20"/>
              </w:rPr>
            </w:pPr>
            <w:r>
              <w:rPr>
                <w:spacing w:val="-4"/>
                <w:w w:val="110"/>
                <w:sz w:val="20"/>
              </w:rPr>
              <w:t>1975</w:t>
            </w:r>
          </w:p>
        </w:tc>
        <w:tc>
          <w:tcPr>
            <w:tcW w:w="1368" w:type="dxa"/>
          </w:tcPr>
          <w:p w14:paraId="5D031B3D">
            <w:pPr>
              <w:pStyle w:val="8"/>
              <w:spacing w:line="232" w:lineRule="exact"/>
              <w:ind w:left="14" w:right="1"/>
              <w:jc w:val="center"/>
              <w:rPr>
                <w:sz w:val="20"/>
              </w:rPr>
            </w:pPr>
            <w:r>
              <w:rPr>
                <w:spacing w:val="-2"/>
                <w:w w:val="110"/>
                <w:sz w:val="20"/>
              </w:rPr>
              <w:t>Wiraswasta</w:t>
            </w:r>
          </w:p>
        </w:tc>
        <w:tc>
          <w:tcPr>
            <w:tcW w:w="1276" w:type="dxa"/>
          </w:tcPr>
          <w:p w14:paraId="5996B52C">
            <w:pPr>
              <w:pStyle w:val="8"/>
              <w:ind w:left="110" w:right="159"/>
              <w:rPr>
                <w:sz w:val="20"/>
              </w:rPr>
            </w:pPr>
            <w:r>
              <w:rPr>
                <w:spacing w:val="-2"/>
                <w:w w:val="115"/>
                <w:sz w:val="20"/>
              </w:rPr>
              <w:t xml:space="preserve">Gunung </w:t>
            </w:r>
            <w:r>
              <w:rPr>
                <w:w w:val="115"/>
                <w:sz w:val="20"/>
              </w:rPr>
              <w:t>Rego Rt 17</w:t>
            </w:r>
            <w:r>
              <w:rPr>
                <w:spacing w:val="-4"/>
                <w:w w:val="115"/>
                <w:sz w:val="20"/>
              </w:rPr>
              <w:t xml:space="preserve"> </w:t>
            </w:r>
            <w:r>
              <w:rPr>
                <w:w w:val="115"/>
                <w:sz w:val="20"/>
              </w:rPr>
              <w:t>Rw</w:t>
            </w:r>
            <w:r>
              <w:rPr>
                <w:spacing w:val="-3"/>
                <w:w w:val="115"/>
                <w:sz w:val="20"/>
              </w:rPr>
              <w:t xml:space="preserve"> </w:t>
            </w:r>
            <w:r>
              <w:rPr>
                <w:spacing w:val="-5"/>
                <w:w w:val="115"/>
                <w:sz w:val="20"/>
              </w:rPr>
              <w:t>05,</w:t>
            </w:r>
          </w:p>
          <w:p w14:paraId="3F3E1934">
            <w:pPr>
              <w:pStyle w:val="8"/>
              <w:spacing w:line="216" w:lineRule="exact"/>
              <w:ind w:left="110"/>
              <w:rPr>
                <w:sz w:val="20"/>
              </w:rPr>
            </w:pPr>
            <w:r>
              <w:rPr>
                <w:spacing w:val="-2"/>
                <w:w w:val="110"/>
                <w:sz w:val="20"/>
              </w:rPr>
              <w:t>Hargorejo</w:t>
            </w:r>
          </w:p>
        </w:tc>
      </w:tr>
      <w:tr w14:paraId="6DDAA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6" w:hRule="atLeast"/>
        </w:trPr>
        <w:tc>
          <w:tcPr>
            <w:tcW w:w="566" w:type="dxa"/>
          </w:tcPr>
          <w:p w14:paraId="41E0B88D">
            <w:pPr>
              <w:pStyle w:val="8"/>
              <w:spacing w:line="233" w:lineRule="exact"/>
              <w:ind w:left="9"/>
              <w:jc w:val="center"/>
              <w:rPr>
                <w:sz w:val="20"/>
              </w:rPr>
            </w:pPr>
            <w:r>
              <w:rPr>
                <w:spacing w:val="-10"/>
                <w:w w:val="110"/>
                <w:sz w:val="20"/>
              </w:rPr>
              <w:t>4</w:t>
            </w:r>
          </w:p>
        </w:tc>
        <w:tc>
          <w:tcPr>
            <w:tcW w:w="1984" w:type="dxa"/>
          </w:tcPr>
          <w:p w14:paraId="1BA0ADBE">
            <w:pPr>
              <w:pStyle w:val="8"/>
              <w:ind w:left="109" w:right="219"/>
              <w:rPr>
                <w:sz w:val="20"/>
              </w:rPr>
            </w:pPr>
            <w:r>
              <w:rPr>
                <w:spacing w:val="-2"/>
                <w:w w:val="115"/>
                <w:sz w:val="20"/>
              </w:rPr>
              <w:t xml:space="preserve">Sugiyanto, </w:t>
            </w:r>
            <w:r>
              <w:rPr>
                <w:spacing w:val="-2"/>
                <w:w w:val="120"/>
                <w:sz w:val="20"/>
              </w:rPr>
              <w:t>S.Pd.SD</w:t>
            </w:r>
          </w:p>
        </w:tc>
        <w:tc>
          <w:tcPr>
            <w:tcW w:w="1728" w:type="dxa"/>
          </w:tcPr>
          <w:p w14:paraId="3B89A9FC">
            <w:pPr>
              <w:pStyle w:val="8"/>
              <w:ind w:left="109" w:right="32"/>
              <w:rPr>
                <w:sz w:val="20"/>
              </w:rPr>
            </w:pPr>
            <w:r>
              <w:rPr>
                <w:w w:val="115"/>
                <w:sz w:val="20"/>
              </w:rPr>
              <w:t xml:space="preserve">Ketua Bidang </w:t>
            </w:r>
            <w:r>
              <w:rPr>
                <w:spacing w:val="-2"/>
                <w:w w:val="115"/>
                <w:sz w:val="20"/>
              </w:rPr>
              <w:t xml:space="preserve">Penyelenggara </w:t>
            </w:r>
            <w:r>
              <w:rPr>
                <w:spacing w:val="-6"/>
                <w:w w:val="115"/>
                <w:sz w:val="20"/>
              </w:rPr>
              <w:t xml:space="preserve">an </w:t>
            </w:r>
            <w:r>
              <w:rPr>
                <w:spacing w:val="-2"/>
                <w:w w:val="115"/>
                <w:sz w:val="20"/>
              </w:rPr>
              <w:t xml:space="preserve">Pemerintahan </w:t>
            </w:r>
            <w:r>
              <w:rPr>
                <w:w w:val="115"/>
                <w:sz w:val="20"/>
              </w:rPr>
              <w:t>Kalurahan</w:t>
            </w:r>
            <w:r>
              <w:rPr>
                <w:spacing w:val="-2"/>
                <w:w w:val="115"/>
                <w:sz w:val="20"/>
              </w:rPr>
              <w:t xml:space="preserve"> </w:t>
            </w:r>
            <w:r>
              <w:rPr>
                <w:w w:val="115"/>
                <w:sz w:val="20"/>
              </w:rPr>
              <w:t xml:space="preserve">dan </w:t>
            </w:r>
            <w:r>
              <w:rPr>
                <w:spacing w:val="-2"/>
                <w:w w:val="115"/>
                <w:sz w:val="20"/>
              </w:rPr>
              <w:t xml:space="preserve">Pembinaan Kemasyarakat </w:t>
            </w:r>
            <w:r>
              <w:rPr>
                <w:spacing w:val="-6"/>
                <w:w w:val="115"/>
                <w:sz w:val="20"/>
              </w:rPr>
              <w:t>an</w:t>
            </w:r>
          </w:p>
        </w:tc>
        <w:tc>
          <w:tcPr>
            <w:tcW w:w="1440" w:type="dxa"/>
          </w:tcPr>
          <w:p w14:paraId="3F5112D0">
            <w:pPr>
              <w:pStyle w:val="8"/>
              <w:ind w:left="109" w:right="162"/>
              <w:rPr>
                <w:sz w:val="20"/>
              </w:rPr>
            </w:pPr>
            <w:r>
              <w:rPr>
                <w:spacing w:val="-2"/>
                <w:w w:val="110"/>
                <w:sz w:val="20"/>
              </w:rPr>
              <w:t xml:space="preserve">Kulon Progo,07 Oktober </w:t>
            </w:r>
            <w:r>
              <w:rPr>
                <w:spacing w:val="-4"/>
                <w:w w:val="110"/>
                <w:sz w:val="20"/>
              </w:rPr>
              <w:t>1980</w:t>
            </w:r>
          </w:p>
        </w:tc>
        <w:tc>
          <w:tcPr>
            <w:tcW w:w="1368" w:type="dxa"/>
          </w:tcPr>
          <w:p w14:paraId="130D5BBE">
            <w:pPr>
              <w:pStyle w:val="8"/>
              <w:ind w:left="301" w:right="182" w:hanging="104"/>
              <w:rPr>
                <w:sz w:val="20"/>
              </w:rPr>
            </w:pPr>
            <w:r>
              <w:rPr>
                <w:spacing w:val="-2"/>
                <w:w w:val="110"/>
                <w:sz w:val="20"/>
              </w:rPr>
              <w:t>Karyawan honorer</w:t>
            </w:r>
          </w:p>
        </w:tc>
        <w:tc>
          <w:tcPr>
            <w:tcW w:w="1276" w:type="dxa"/>
          </w:tcPr>
          <w:p w14:paraId="1E875B59">
            <w:pPr>
              <w:pStyle w:val="8"/>
              <w:ind w:left="110" w:right="221"/>
              <w:rPr>
                <w:sz w:val="20"/>
              </w:rPr>
            </w:pPr>
            <w:r>
              <w:rPr>
                <w:w w:val="115"/>
                <w:sz w:val="20"/>
              </w:rPr>
              <w:t>Pandu</w:t>
            </w:r>
            <w:r>
              <w:rPr>
                <w:spacing w:val="-10"/>
                <w:w w:val="115"/>
                <w:sz w:val="20"/>
              </w:rPr>
              <w:t xml:space="preserve"> </w:t>
            </w:r>
            <w:r>
              <w:rPr>
                <w:w w:val="115"/>
                <w:sz w:val="20"/>
              </w:rPr>
              <w:t>Rt 83</w:t>
            </w:r>
            <w:r>
              <w:rPr>
                <w:spacing w:val="-4"/>
                <w:w w:val="115"/>
                <w:sz w:val="20"/>
              </w:rPr>
              <w:t xml:space="preserve"> </w:t>
            </w:r>
            <w:r>
              <w:rPr>
                <w:w w:val="115"/>
                <w:sz w:val="20"/>
              </w:rPr>
              <w:t>Rw</w:t>
            </w:r>
            <w:r>
              <w:rPr>
                <w:spacing w:val="-3"/>
                <w:w w:val="115"/>
                <w:sz w:val="20"/>
              </w:rPr>
              <w:t xml:space="preserve"> </w:t>
            </w:r>
            <w:r>
              <w:rPr>
                <w:spacing w:val="-5"/>
                <w:w w:val="115"/>
                <w:sz w:val="20"/>
              </w:rPr>
              <w:t>24</w:t>
            </w:r>
          </w:p>
          <w:p w14:paraId="289FF167">
            <w:pPr>
              <w:pStyle w:val="8"/>
              <w:ind w:left="110"/>
              <w:rPr>
                <w:sz w:val="20"/>
              </w:rPr>
            </w:pPr>
            <w:r>
              <w:rPr>
                <w:spacing w:val="-2"/>
                <w:w w:val="110"/>
                <w:sz w:val="20"/>
              </w:rPr>
              <w:t xml:space="preserve">Hargorejo </w:t>
            </w:r>
            <w:r>
              <w:rPr>
                <w:w w:val="110"/>
                <w:sz w:val="20"/>
              </w:rPr>
              <w:t>Kokap</w:t>
            </w:r>
            <w:r>
              <w:rPr>
                <w:spacing w:val="26"/>
                <w:w w:val="110"/>
                <w:sz w:val="20"/>
              </w:rPr>
              <w:t xml:space="preserve"> </w:t>
            </w:r>
            <w:r>
              <w:rPr>
                <w:spacing w:val="-5"/>
                <w:w w:val="110"/>
                <w:sz w:val="20"/>
              </w:rPr>
              <w:t>KP</w:t>
            </w:r>
          </w:p>
        </w:tc>
      </w:tr>
    </w:tbl>
    <w:p w14:paraId="4A9466F9">
      <w:pPr>
        <w:spacing w:after="0"/>
        <w:rPr>
          <w:sz w:val="20"/>
        </w:rPr>
        <w:sectPr>
          <w:pgSz w:w="11910" w:h="16840"/>
          <w:pgMar w:top="1360" w:right="1000" w:bottom="1240" w:left="1340" w:header="0" w:footer="1044" w:gutter="0"/>
          <w:cols w:space="720" w:num="1"/>
        </w:sectPr>
      </w:pPr>
    </w:p>
    <w:tbl>
      <w:tblPr>
        <w:tblStyle w:val="3"/>
        <w:tblW w:w="0" w:type="auto"/>
        <w:tblInd w:w="9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1984"/>
        <w:gridCol w:w="1728"/>
        <w:gridCol w:w="1440"/>
        <w:gridCol w:w="1368"/>
        <w:gridCol w:w="1276"/>
      </w:tblGrid>
      <w:tr w14:paraId="6D921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66" w:type="dxa"/>
          </w:tcPr>
          <w:p w14:paraId="71CE43B8">
            <w:pPr>
              <w:pStyle w:val="8"/>
              <w:spacing w:line="232" w:lineRule="exact"/>
              <w:ind w:left="9"/>
              <w:jc w:val="center"/>
              <w:rPr>
                <w:sz w:val="20"/>
              </w:rPr>
            </w:pPr>
            <w:r>
              <w:rPr>
                <w:spacing w:val="-5"/>
                <w:w w:val="105"/>
                <w:sz w:val="20"/>
              </w:rPr>
              <w:t>No</w:t>
            </w:r>
          </w:p>
        </w:tc>
        <w:tc>
          <w:tcPr>
            <w:tcW w:w="1984" w:type="dxa"/>
          </w:tcPr>
          <w:p w14:paraId="4BE474AF">
            <w:pPr>
              <w:pStyle w:val="8"/>
              <w:spacing w:line="232" w:lineRule="exact"/>
              <w:ind w:left="12" w:right="1"/>
              <w:jc w:val="center"/>
              <w:rPr>
                <w:sz w:val="20"/>
              </w:rPr>
            </w:pPr>
            <w:r>
              <w:rPr>
                <w:spacing w:val="-4"/>
                <w:w w:val="115"/>
                <w:sz w:val="20"/>
              </w:rPr>
              <w:t>Nama</w:t>
            </w:r>
          </w:p>
        </w:tc>
        <w:tc>
          <w:tcPr>
            <w:tcW w:w="1728" w:type="dxa"/>
          </w:tcPr>
          <w:p w14:paraId="51E2F010">
            <w:pPr>
              <w:pStyle w:val="8"/>
              <w:spacing w:line="232" w:lineRule="exact"/>
              <w:ind w:left="12"/>
              <w:jc w:val="center"/>
              <w:rPr>
                <w:sz w:val="20"/>
              </w:rPr>
            </w:pPr>
            <w:r>
              <w:rPr>
                <w:spacing w:val="-2"/>
                <w:w w:val="125"/>
                <w:sz w:val="20"/>
              </w:rPr>
              <w:t>Jabatan</w:t>
            </w:r>
          </w:p>
        </w:tc>
        <w:tc>
          <w:tcPr>
            <w:tcW w:w="1440" w:type="dxa"/>
          </w:tcPr>
          <w:p w14:paraId="41BF5DAB">
            <w:pPr>
              <w:pStyle w:val="8"/>
              <w:ind w:left="103" w:right="90"/>
              <w:jc w:val="center"/>
              <w:rPr>
                <w:sz w:val="20"/>
              </w:rPr>
            </w:pPr>
            <w:r>
              <w:rPr>
                <w:w w:val="115"/>
                <w:sz w:val="20"/>
              </w:rPr>
              <w:t>Tempat</w:t>
            </w:r>
            <w:r>
              <w:rPr>
                <w:spacing w:val="-10"/>
                <w:w w:val="115"/>
                <w:sz w:val="20"/>
              </w:rPr>
              <w:t xml:space="preserve"> </w:t>
            </w:r>
            <w:r>
              <w:rPr>
                <w:w w:val="115"/>
                <w:sz w:val="20"/>
              </w:rPr>
              <w:t xml:space="preserve">Dan </w:t>
            </w:r>
            <w:r>
              <w:rPr>
                <w:spacing w:val="-2"/>
                <w:w w:val="115"/>
                <w:sz w:val="20"/>
              </w:rPr>
              <w:t>Tanggal Lahir</w:t>
            </w:r>
          </w:p>
        </w:tc>
        <w:tc>
          <w:tcPr>
            <w:tcW w:w="1368" w:type="dxa"/>
          </w:tcPr>
          <w:p w14:paraId="61CF430E">
            <w:pPr>
              <w:pStyle w:val="8"/>
              <w:spacing w:line="232" w:lineRule="exact"/>
              <w:ind w:left="14" w:right="1"/>
              <w:jc w:val="center"/>
              <w:rPr>
                <w:sz w:val="20"/>
              </w:rPr>
            </w:pPr>
            <w:r>
              <w:rPr>
                <w:spacing w:val="-2"/>
                <w:w w:val="115"/>
                <w:sz w:val="20"/>
              </w:rPr>
              <w:t>Pekerjaan</w:t>
            </w:r>
          </w:p>
        </w:tc>
        <w:tc>
          <w:tcPr>
            <w:tcW w:w="1276" w:type="dxa"/>
          </w:tcPr>
          <w:p w14:paraId="66135B79">
            <w:pPr>
              <w:pStyle w:val="8"/>
              <w:spacing w:line="232" w:lineRule="exact"/>
              <w:ind w:left="14"/>
              <w:jc w:val="center"/>
              <w:rPr>
                <w:sz w:val="20"/>
              </w:rPr>
            </w:pPr>
            <w:r>
              <w:rPr>
                <w:spacing w:val="-2"/>
                <w:w w:val="115"/>
                <w:sz w:val="20"/>
              </w:rPr>
              <w:t>Alamat</w:t>
            </w:r>
          </w:p>
        </w:tc>
      </w:tr>
      <w:tr w14:paraId="00AD1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566" w:type="dxa"/>
            <w:shd w:val="clear" w:color="auto" w:fill="DBEDF3"/>
          </w:tcPr>
          <w:p w14:paraId="1CB27B92">
            <w:pPr>
              <w:pStyle w:val="8"/>
              <w:spacing w:line="232" w:lineRule="exact"/>
              <w:ind w:left="9"/>
              <w:jc w:val="center"/>
              <w:rPr>
                <w:sz w:val="20"/>
              </w:rPr>
            </w:pPr>
            <w:r>
              <w:rPr>
                <w:spacing w:val="-10"/>
                <w:w w:val="110"/>
                <w:sz w:val="20"/>
              </w:rPr>
              <w:t>1</w:t>
            </w:r>
          </w:p>
        </w:tc>
        <w:tc>
          <w:tcPr>
            <w:tcW w:w="1984" w:type="dxa"/>
            <w:shd w:val="clear" w:color="auto" w:fill="DBEDF3"/>
          </w:tcPr>
          <w:p w14:paraId="771CD652">
            <w:pPr>
              <w:pStyle w:val="8"/>
              <w:spacing w:line="232" w:lineRule="exact"/>
              <w:ind w:left="12"/>
              <w:jc w:val="center"/>
              <w:rPr>
                <w:sz w:val="20"/>
              </w:rPr>
            </w:pPr>
            <w:r>
              <w:rPr>
                <w:spacing w:val="-10"/>
                <w:w w:val="110"/>
                <w:sz w:val="20"/>
              </w:rPr>
              <w:t>2</w:t>
            </w:r>
          </w:p>
        </w:tc>
        <w:tc>
          <w:tcPr>
            <w:tcW w:w="1728" w:type="dxa"/>
            <w:shd w:val="clear" w:color="auto" w:fill="DBEDF3"/>
          </w:tcPr>
          <w:p w14:paraId="5533F492">
            <w:pPr>
              <w:pStyle w:val="8"/>
              <w:spacing w:line="232" w:lineRule="exact"/>
              <w:ind w:left="12"/>
              <w:jc w:val="center"/>
              <w:rPr>
                <w:sz w:val="20"/>
              </w:rPr>
            </w:pPr>
            <w:r>
              <w:rPr>
                <w:spacing w:val="-10"/>
                <w:w w:val="110"/>
                <w:sz w:val="20"/>
              </w:rPr>
              <w:t>3</w:t>
            </w:r>
          </w:p>
        </w:tc>
        <w:tc>
          <w:tcPr>
            <w:tcW w:w="1440" w:type="dxa"/>
            <w:shd w:val="clear" w:color="auto" w:fill="DBEDF3"/>
          </w:tcPr>
          <w:p w14:paraId="09DC69A8">
            <w:pPr>
              <w:pStyle w:val="8"/>
              <w:spacing w:line="232" w:lineRule="exact"/>
              <w:ind w:left="103" w:right="91"/>
              <w:jc w:val="center"/>
              <w:rPr>
                <w:sz w:val="20"/>
              </w:rPr>
            </w:pPr>
            <w:r>
              <w:rPr>
                <w:spacing w:val="-10"/>
                <w:w w:val="110"/>
                <w:sz w:val="20"/>
              </w:rPr>
              <w:t>4</w:t>
            </w:r>
          </w:p>
        </w:tc>
        <w:tc>
          <w:tcPr>
            <w:tcW w:w="1368" w:type="dxa"/>
            <w:shd w:val="clear" w:color="auto" w:fill="DBEDF3"/>
          </w:tcPr>
          <w:p w14:paraId="05C5BB0D">
            <w:pPr>
              <w:pStyle w:val="8"/>
              <w:spacing w:line="232" w:lineRule="exact"/>
              <w:ind w:left="14"/>
              <w:jc w:val="center"/>
              <w:rPr>
                <w:sz w:val="20"/>
              </w:rPr>
            </w:pPr>
            <w:r>
              <w:rPr>
                <w:spacing w:val="-10"/>
                <w:w w:val="110"/>
                <w:sz w:val="20"/>
              </w:rPr>
              <w:t>5</w:t>
            </w:r>
          </w:p>
        </w:tc>
        <w:tc>
          <w:tcPr>
            <w:tcW w:w="1276" w:type="dxa"/>
            <w:shd w:val="clear" w:color="auto" w:fill="DBEDF3"/>
          </w:tcPr>
          <w:p w14:paraId="4567E5AA">
            <w:pPr>
              <w:pStyle w:val="8"/>
              <w:spacing w:line="232" w:lineRule="exact"/>
              <w:ind w:left="14"/>
              <w:jc w:val="center"/>
              <w:rPr>
                <w:sz w:val="20"/>
              </w:rPr>
            </w:pPr>
            <w:r>
              <w:rPr>
                <w:spacing w:val="-10"/>
                <w:w w:val="110"/>
                <w:sz w:val="20"/>
              </w:rPr>
              <w:t>6</w:t>
            </w:r>
          </w:p>
        </w:tc>
      </w:tr>
      <w:tr w14:paraId="58BAF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1" w:hRule="atLeast"/>
        </w:trPr>
        <w:tc>
          <w:tcPr>
            <w:tcW w:w="566" w:type="dxa"/>
          </w:tcPr>
          <w:p w14:paraId="5870F837">
            <w:pPr>
              <w:pStyle w:val="8"/>
              <w:spacing w:line="232" w:lineRule="exact"/>
              <w:ind w:left="9"/>
              <w:jc w:val="center"/>
              <w:rPr>
                <w:sz w:val="20"/>
              </w:rPr>
            </w:pPr>
            <w:r>
              <w:rPr>
                <w:spacing w:val="-10"/>
                <w:w w:val="110"/>
                <w:sz w:val="20"/>
              </w:rPr>
              <w:t>5</w:t>
            </w:r>
          </w:p>
        </w:tc>
        <w:tc>
          <w:tcPr>
            <w:tcW w:w="1984" w:type="dxa"/>
          </w:tcPr>
          <w:p w14:paraId="28893E54">
            <w:pPr>
              <w:pStyle w:val="8"/>
              <w:spacing w:line="232" w:lineRule="exact"/>
              <w:ind w:left="109"/>
              <w:rPr>
                <w:sz w:val="20"/>
              </w:rPr>
            </w:pPr>
            <w:r>
              <w:rPr>
                <w:w w:val="110"/>
                <w:sz w:val="20"/>
              </w:rPr>
              <w:t>Widianto,</w:t>
            </w:r>
            <w:r>
              <w:rPr>
                <w:spacing w:val="23"/>
                <w:w w:val="110"/>
                <w:sz w:val="20"/>
              </w:rPr>
              <w:t xml:space="preserve"> </w:t>
            </w:r>
            <w:r>
              <w:rPr>
                <w:w w:val="110"/>
                <w:sz w:val="20"/>
              </w:rPr>
              <w:t>A</w:t>
            </w:r>
            <w:r>
              <w:rPr>
                <w:spacing w:val="22"/>
                <w:w w:val="110"/>
                <w:sz w:val="20"/>
              </w:rPr>
              <w:t xml:space="preserve"> </w:t>
            </w:r>
            <w:r>
              <w:rPr>
                <w:spacing w:val="-5"/>
                <w:w w:val="110"/>
                <w:sz w:val="20"/>
              </w:rPr>
              <w:t>Md</w:t>
            </w:r>
          </w:p>
        </w:tc>
        <w:tc>
          <w:tcPr>
            <w:tcW w:w="1728" w:type="dxa"/>
          </w:tcPr>
          <w:p w14:paraId="1B758D54">
            <w:pPr>
              <w:pStyle w:val="8"/>
              <w:ind w:left="109" w:right="130"/>
              <w:rPr>
                <w:sz w:val="20"/>
              </w:rPr>
            </w:pPr>
            <w:r>
              <w:rPr>
                <w:spacing w:val="-2"/>
                <w:w w:val="115"/>
                <w:sz w:val="20"/>
              </w:rPr>
              <w:t xml:space="preserve">Anggota Bidang Penyelenggara </w:t>
            </w:r>
            <w:r>
              <w:rPr>
                <w:spacing w:val="-6"/>
                <w:w w:val="115"/>
                <w:sz w:val="20"/>
              </w:rPr>
              <w:t xml:space="preserve">an </w:t>
            </w:r>
            <w:r>
              <w:rPr>
                <w:spacing w:val="-2"/>
                <w:w w:val="115"/>
                <w:sz w:val="20"/>
              </w:rPr>
              <w:t xml:space="preserve">Pemerintahan </w:t>
            </w:r>
            <w:r>
              <w:rPr>
                <w:w w:val="115"/>
                <w:sz w:val="20"/>
              </w:rPr>
              <w:t>Kalurahan</w:t>
            </w:r>
            <w:r>
              <w:rPr>
                <w:spacing w:val="-2"/>
                <w:w w:val="115"/>
                <w:sz w:val="20"/>
              </w:rPr>
              <w:t xml:space="preserve"> </w:t>
            </w:r>
            <w:r>
              <w:rPr>
                <w:w w:val="115"/>
                <w:sz w:val="20"/>
              </w:rPr>
              <w:t xml:space="preserve">dan </w:t>
            </w:r>
            <w:r>
              <w:rPr>
                <w:spacing w:val="-2"/>
                <w:w w:val="115"/>
                <w:sz w:val="20"/>
              </w:rPr>
              <w:t xml:space="preserve">Pembinaan Kemasyarakat </w:t>
            </w:r>
            <w:r>
              <w:rPr>
                <w:spacing w:val="-6"/>
                <w:w w:val="115"/>
                <w:sz w:val="20"/>
              </w:rPr>
              <w:t>an</w:t>
            </w:r>
          </w:p>
        </w:tc>
        <w:tc>
          <w:tcPr>
            <w:tcW w:w="1440" w:type="dxa"/>
          </w:tcPr>
          <w:p w14:paraId="0C6CC3F4">
            <w:pPr>
              <w:pStyle w:val="8"/>
              <w:ind w:left="109" w:right="162"/>
              <w:rPr>
                <w:sz w:val="20"/>
              </w:rPr>
            </w:pPr>
            <w:r>
              <w:rPr>
                <w:spacing w:val="-2"/>
                <w:w w:val="115"/>
                <w:sz w:val="20"/>
              </w:rPr>
              <w:t xml:space="preserve">Kulon Progo,4 Januari </w:t>
            </w:r>
            <w:r>
              <w:rPr>
                <w:spacing w:val="-4"/>
                <w:w w:val="115"/>
                <w:sz w:val="20"/>
              </w:rPr>
              <w:t>1980</w:t>
            </w:r>
          </w:p>
        </w:tc>
        <w:tc>
          <w:tcPr>
            <w:tcW w:w="1368" w:type="dxa"/>
          </w:tcPr>
          <w:p w14:paraId="2DEDB5D2">
            <w:pPr>
              <w:pStyle w:val="8"/>
              <w:spacing w:line="232" w:lineRule="exact"/>
              <w:ind w:left="14" w:right="1"/>
              <w:jc w:val="center"/>
              <w:rPr>
                <w:sz w:val="20"/>
              </w:rPr>
            </w:pPr>
            <w:r>
              <w:rPr>
                <w:spacing w:val="-2"/>
                <w:w w:val="110"/>
                <w:sz w:val="20"/>
              </w:rPr>
              <w:t>Wiraswasta</w:t>
            </w:r>
          </w:p>
        </w:tc>
        <w:tc>
          <w:tcPr>
            <w:tcW w:w="1276" w:type="dxa"/>
          </w:tcPr>
          <w:p w14:paraId="4B3FBDD2">
            <w:pPr>
              <w:pStyle w:val="8"/>
              <w:ind w:left="110" w:right="126"/>
              <w:rPr>
                <w:sz w:val="20"/>
              </w:rPr>
            </w:pPr>
            <w:r>
              <w:rPr>
                <w:spacing w:val="-2"/>
                <w:w w:val="115"/>
                <w:sz w:val="20"/>
              </w:rPr>
              <w:t xml:space="preserve">Ngulakan </w:t>
            </w:r>
            <w:r>
              <w:rPr>
                <w:w w:val="115"/>
                <w:sz w:val="20"/>
              </w:rPr>
              <w:t>Rt</w:t>
            </w:r>
            <w:r>
              <w:rPr>
                <w:spacing w:val="3"/>
                <w:w w:val="115"/>
                <w:sz w:val="20"/>
              </w:rPr>
              <w:t xml:space="preserve"> </w:t>
            </w:r>
            <w:r>
              <w:rPr>
                <w:w w:val="115"/>
                <w:sz w:val="20"/>
              </w:rPr>
              <w:t>110</w:t>
            </w:r>
            <w:r>
              <w:rPr>
                <w:spacing w:val="4"/>
                <w:w w:val="115"/>
                <w:sz w:val="20"/>
              </w:rPr>
              <w:t xml:space="preserve"> </w:t>
            </w:r>
            <w:r>
              <w:rPr>
                <w:spacing w:val="-11"/>
                <w:w w:val="115"/>
                <w:sz w:val="20"/>
              </w:rPr>
              <w:t>Rw</w:t>
            </w:r>
          </w:p>
          <w:p w14:paraId="00B50105">
            <w:pPr>
              <w:pStyle w:val="8"/>
              <w:spacing w:line="234" w:lineRule="exact"/>
              <w:ind w:left="110"/>
              <w:rPr>
                <w:sz w:val="20"/>
              </w:rPr>
            </w:pPr>
            <w:r>
              <w:rPr>
                <w:spacing w:val="-5"/>
                <w:w w:val="110"/>
                <w:sz w:val="20"/>
              </w:rPr>
              <w:t>32</w:t>
            </w:r>
          </w:p>
          <w:p w14:paraId="05C69E4C">
            <w:pPr>
              <w:pStyle w:val="8"/>
              <w:spacing w:line="234" w:lineRule="exact"/>
              <w:ind w:left="110"/>
              <w:rPr>
                <w:sz w:val="20"/>
              </w:rPr>
            </w:pPr>
            <w:r>
              <w:rPr>
                <w:spacing w:val="-2"/>
                <w:w w:val="110"/>
                <w:sz w:val="20"/>
              </w:rPr>
              <w:t>,Hargorejo</w:t>
            </w:r>
          </w:p>
          <w:p w14:paraId="4AF7F438">
            <w:pPr>
              <w:pStyle w:val="8"/>
              <w:ind w:left="110" w:right="252"/>
              <w:rPr>
                <w:sz w:val="20"/>
              </w:rPr>
            </w:pPr>
            <w:r>
              <w:rPr>
                <w:spacing w:val="-2"/>
                <w:w w:val="115"/>
                <w:sz w:val="20"/>
              </w:rPr>
              <w:t xml:space="preserve">,Kokap, </w:t>
            </w:r>
            <w:r>
              <w:rPr>
                <w:spacing w:val="-6"/>
                <w:w w:val="115"/>
                <w:sz w:val="20"/>
              </w:rPr>
              <w:t>KP</w:t>
            </w:r>
          </w:p>
        </w:tc>
      </w:tr>
      <w:tr w14:paraId="153D5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0" w:hRule="atLeast"/>
        </w:trPr>
        <w:tc>
          <w:tcPr>
            <w:tcW w:w="566" w:type="dxa"/>
          </w:tcPr>
          <w:p w14:paraId="7725DDA1">
            <w:pPr>
              <w:pStyle w:val="8"/>
              <w:spacing w:line="233" w:lineRule="exact"/>
              <w:ind w:left="9"/>
              <w:jc w:val="center"/>
              <w:rPr>
                <w:sz w:val="20"/>
              </w:rPr>
            </w:pPr>
            <w:r>
              <w:rPr>
                <w:spacing w:val="-10"/>
                <w:w w:val="110"/>
                <w:sz w:val="20"/>
              </w:rPr>
              <w:t>6</w:t>
            </w:r>
          </w:p>
        </w:tc>
        <w:tc>
          <w:tcPr>
            <w:tcW w:w="1984" w:type="dxa"/>
          </w:tcPr>
          <w:p w14:paraId="7060B1C9">
            <w:pPr>
              <w:pStyle w:val="8"/>
              <w:ind w:left="109" w:right="219"/>
              <w:rPr>
                <w:sz w:val="20"/>
              </w:rPr>
            </w:pPr>
            <w:r>
              <w:rPr>
                <w:spacing w:val="-2"/>
                <w:w w:val="110"/>
                <w:sz w:val="20"/>
              </w:rPr>
              <w:t>Hendro Kurniawan</w:t>
            </w:r>
          </w:p>
        </w:tc>
        <w:tc>
          <w:tcPr>
            <w:tcW w:w="1728" w:type="dxa"/>
          </w:tcPr>
          <w:p w14:paraId="1AE55650">
            <w:pPr>
              <w:pStyle w:val="8"/>
              <w:ind w:left="109" w:right="130"/>
              <w:rPr>
                <w:sz w:val="20"/>
              </w:rPr>
            </w:pPr>
            <w:r>
              <w:rPr>
                <w:spacing w:val="-2"/>
                <w:w w:val="115"/>
                <w:sz w:val="20"/>
              </w:rPr>
              <w:t xml:space="preserve">Anggota Bidang Penyelenggara </w:t>
            </w:r>
            <w:r>
              <w:rPr>
                <w:spacing w:val="-6"/>
                <w:w w:val="115"/>
                <w:sz w:val="20"/>
              </w:rPr>
              <w:t xml:space="preserve">an </w:t>
            </w:r>
            <w:r>
              <w:rPr>
                <w:spacing w:val="-2"/>
                <w:w w:val="115"/>
                <w:sz w:val="20"/>
              </w:rPr>
              <w:t xml:space="preserve">Pemerintahan </w:t>
            </w:r>
            <w:r>
              <w:rPr>
                <w:w w:val="115"/>
                <w:sz w:val="20"/>
              </w:rPr>
              <w:t>Kalurahan</w:t>
            </w:r>
            <w:r>
              <w:rPr>
                <w:spacing w:val="-2"/>
                <w:w w:val="115"/>
                <w:sz w:val="20"/>
              </w:rPr>
              <w:t xml:space="preserve"> </w:t>
            </w:r>
            <w:r>
              <w:rPr>
                <w:w w:val="115"/>
                <w:sz w:val="20"/>
              </w:rPr>
              <w:t xml:space="preserve">dan </w:t>
            </w:r>
            <w:r>
              <w:rPr>
                <w:spacing w:val="-2"/>
                <w:w w:val="115"/>
                <w:sz w:val="20"/>
              </w:rPr>
              <w:t xml:space="preserve">Pembinaan Kemasyarakat </w:t>
            </w:r>
            <w:r>
              <w:rPr>
                <w:spacing w:val="-6"/>
                <w:w w:val="115"/>
                <w:sz w:val="20"/>
              </w:rPr>
              <w:t>an</w:t>
            </w:r>
          </w:p>
        </w:tc>
        <w:tc>
          <w:tcPr>
            <w:tcW w:w="1440" w:type="dxa"/>
          </w:tcPr>
          <w:p w14:paraId="003488C3">
            <w:pPr>
              <w:pStyle w:val="8"/>
              <w:ind w:left="109" w:right="162"/>
              <w:rPr>
                <w:sz w:val="20"/>
              </w:rPr>
            </w:pPr>
            <w:r>
              <w:rPr>
                <w:spacing w:val="-2"/>
                <w:w w:val="110"/>
                <w:sz w:val="20"/>
              </w:rPr>
              <w:t xml:space="preserve">Kulon Progo,24 </w:t>
            </w:r>
            <w:r>
              <w:rPr>
                <w:w w:val="110"/>
                <w:sz w:val="20"/>
              </w:rPr>
              <w:t>Mei</w:t>
            </w:r>
            <w:r>
              <w:rPr>
                <w:spacing w:val="15"/>
                <w:w w:val="110"/>
                <w:sz w:val="20"/>
              </w:rPr>
              <w:t xml:space="preserve"> </w:t>
            </w:r>
            <w:r>
              <w:rPr>
                <w:spacing w:val="-4"/>
                <w:w w:val="110"/>
                <w:sz w:val="20"/>
              </w:rPr>
              <w:t>1990</w:t>
            </w:r>
          </w:p>
        </w:tc>
        <w:tc>
          <w:tcPr>
            <w:tcW w:w="1368" w:type="dxa"/>
          </w:tcPr>
          <w:p w14:paraId="61AD886F">
            <w:pPr>
              <w:pStyle w:val="8"/>
              <w:spacing w:line="233" w:lineRule="exact"/>
              <w:ind w:left="14" w:right="1"/>
              <w:jc w:val="center"/>
              <w:rPr>
                <w:sz w:val="20"/>
              </w:rPr>
            </w:pPr>
            <w:r>
              <w:rPr>
                <w:spacing w:val="-2"/>
                <w:w w:val="110"/>
                <w:sz w:val="20"/>
              </w:rPr>
              <w:t>Wiraswasta</w:t>
            </w:r>
          </w:p>
        </w:tc>
        <w:tc>
          <w:tcPr>
            <w:tcW w:w="1276" w:type="dxa"/>
          </w:tcPr>
          <w:p w14:paraId="7AA82C04">
            <w:pPr>
              <w:pStyle w:val="8"/>
              <w:ind w:left="110" w:right="98"/>
              <w:rPr>
                <w:sz w:val="20"/>
              </w:rPr>
            </w:pPr>
            <w:r>
              <w:rPr>
                <w:w w:val="115"/>
                <w:sz w:val="20"/>
              </w:rPr>
              <w:t>Sindon Rt 105</w:t>
            </w:r>
            <w:r>
              <w:rPr>
                <w:spacing w:val="-7"/>
                <w:w w:val="115"/>
                <w:sz w:val="20"/>
              </w:rPr>
              <w:t xml:space="preserve"> </w:t>
            </w:r>
            <w:r>
              <w:rPr>
                <w:w w:val="115"/>
                <w:sz w:val="20"/>
              </w:rPr>
              <w:t>Rw</w:t>
            </w:r>
            <w:r>
              <w:rPr>
                <w:spacing w:val="-5"/>
                <w:w w:val="115"/>
                <w:sz w:val="20"/>
              </w:rPr>
              <w:t xml:space="preserve"> 30</w:t>
            </w:r>
          </w:p>
          <w:p w14:paraId="7400FF29">
            <w:pPr>
              <w:pStyle w:val="8"/>
              <w:ind w:left="110"/>
              <w:rPr>
                <w:sz w:val="20"/>
              </w:rPr>
            </w:pPr>
            <w:r>
              <w:rPr>
                <w:spacing w:val="-2"/>
                <w:w w:val="110"/>
                <w:sz w:val="20"/>
              </w:rPr>
              <w:t xml:space="preserve">Hargorejo </w:t>
            </w:r>
            <w:r>
              <w:rPr>
                <w:w w:val="110"/>
                <w:sz w:val="20"/>
              </w:rPr>
              <w:t>Kokap,</w:t>
            </w:r>
            <w:r>
              <w:rPr>
                <w:spacing w:val="50"/>
                <w:w w:val="110"/>
                <w:sz w:val="20"/>
              </w:rPr>
              <w:t xml:space="preserve"> </w:t>
            </w:r>
            <w:r>
              <w:rPr>
                <w:spacing w:val="-5"/>
                <w:w w:val="110"/>
                <w:sz w:val="20"/>
              </w:rPr>
              <w:t>KP</w:t>
            </w:r>
          </w:p>
        </w:tc>
      </w:tr>
      <w:tr w14:paraId="3136D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6" w:hRule="atLeast"/>
        </w:trPr>
        <w:tc>
          <w:tcPr>
            <w:tcW w:w="566" w:type="dxa"/>
          </w:tcPr>
          <w:p w14:paraId="508785D3">
            <w:pPr>
              <w:pStyle w:val="8"/>
              <w:spacing w:line="232" w:lineRule="exact"/>
              <w:ind w:left="9"/>
              <w:jc w:val="center"/>
              <w:rPr>
                <w:sz w:val="20"/>
              </w:rPr>
            </w:pPr>
            <w:r>
              <w:rPr>
                <w:spacing w:val="-10"/>
                <w:w w:val="110"/>
                <w:sz w:val="20"/>
              </w:rPr>
              <w:t>7</w:t>
            </w:r>
          </w:p>
        </w:tc>
        <w:tc>
          <w:tcPr>
            <w:tcW w:w="1984" w:type="dxa"/>
          </w:tcPr>
          <w:p w14:paraId="1C14F98E">
            <w:pPr>
              <w:pStyle w:val="8"/>
              <w:spacing w:line="232" w:lineRule="exact"/>
              <w:ind w:left="109"/>
              <w:rPr>
                <w:sz w:val="20"/>
              </w:rPr>
            </w:pPr>
            <w:r>
              <w:rPr>
                <w:spacing w:val="-2"/>
                <w:w w:val="110"/>
                <w:sz w:val="20"/>
              </w:rPr>
              <w:t>Kadir</w:t>
            </w:r>
          </w:p>
        </w:tc>
        <w:tc>
          <w:tcPr>
            <w:tcW w:w="1728" w:type="dxa"/>
          </w:tcPr>
          <w:p w14:paraId="164B8D90">
            <w:pPr>
              <w:pStyle w:val="8"/>
              <w:ind w:left="109"/>
              <w:rPr>
                <w:sz w:val="20"/>
              </w:rPr>
            </w:pPr>
            <w:r>
              <w:rPr>
                <w:w w:val="115"/>
                <w:sz w:val="20"/>
              </w:rPr>
              <w:t xml:space="preserve">Ketua Bidang </w:t>
            </w:r>
            <w:r>
              <w:rPr>
                <w:spacing w:val="-2"/>
                <w:w w:val="115"/>
                <w:sz w:val="20"/>
              </w:rPr>
              <w:t xml:space="preserve">Pembangunan </w:t>
            </w:r>
            <w:r>
              <w:rPr>
                <w:spacing w:val="-4"/>
                <w:w w:val="115"/>
                <w:sz w:val="20"/>
              </w:rPr>
              <w:t xml:space="preserve">dan </w:t>
            </w:r>
            <w:r>
              <w:rPr>
                <w:spacing w:val="-2"/>
                <w:w w:val="110"/>
                <w:sz w:val="20"/>
              </w:rPr>
              <w:t xml:space="preserve">Pemberdayaan </w:t>
            </w:r>
            <w:r>
              <w:rPr>
                <w:spacing w:val="-2"/>
                <w:w w:val="115"/>
                <w:sz w:val="20"/>
              </w:rPr>
              <w:t>Masyarakat</w:t>
            </w:r>
          </w:p>
        </w:tc>
        <w:tc>
          <w:tcPr>
            <w:tcW w:w="1440" w:type="dxa"/>
          </w:tcPr>
          <w:p w14:paraId="71F2F0B5">
            <w:pPr>
              <w:pStyle w:val="8"/>
              <w:ind w:left="109" w:right="162"/>
              <w:rPr>
                <w:sz w:val="20"/>
              </w:rPr>
            </w:pPr>
            <w:r>
              <w:rPr>
                <w:spacing w:val="-2"/>
                <w:w w:val="110"/>
                <w:sz w:val="20"/>
              </w:rPr>
              <w:t xml:space="preserve">Kulon Progo,14 </w:t>
            </w:r>
            <w:r>
              <w:rPr>
                <w:w w:val="110"/>
                <w:sz w:val="20"/>
              </w:rPr>
              <w:t>April</w:t>
            </w:r>
            <w:r>
              <w:rPr>
                <w:spacing w:val="-7"/>
                <w:w w:val="110"/>
                <w:sz w:val="20"/>
              </w:rPr>
              <w:t xml:space="preserve"> </w:t>
            </w:r>
            <w:r>
              <w:rPr>
                <w:w w:val="110"/>
                <w:sz w:val="20"/>
              </w:rPr>
              <w:t>1971</w:t>
            </w:r>
          </w:p>
        </w:tc>
        <w:tc>
          <w:tcPr>
            <w:tcW w:w="1368" w:type="dxa"/>
          </w:tcPr>
          <w:p w14:paraId="2301E804">
            <w:pPr>
              <w:pStyle w:val="8"/>
              <w:ind w:left="261" w:firstLine="58"/>
              <w:rPr>
                <w:sz w:val="20"/>
              </w:rPr>
            </w:pPr>
            <w:r>
              <w:rPr>
                <w:spacing w:val="-2"/>
                <w:w w:val="115"/>
                <w:sz w:val="20"/>
              </w:rPr>
              <w:t xml:space="preserve">Petani/ </w:t>
            </w:r>
            <w:r>
              <w:rPr>
                <w:spacing w:val="-4"/>
                <w:w w:val="115"/>
                <w:sz w:val="20"/>
              </w:rPr>
              <w:t>Pekebun</w:t>
            </w:r>
          </w:p>
        </w:tc>
        <w:tc>
          <w:tcPr>
            <w:tcW w:w="1276" w:type="dxa"/>
          </w:tcPr>
          <w:p w14:paraId="1FDC7B88">
            <w:pPr>
              <w:pStyle w:val="8"/>
              <w:ind w:left="110" w:right="221"/>
              <w:rPr>
                <w:sz w:val="20"/>
              </w:rPr>
            </w:pPr>
            <w:r>
              <w:rPr>
                <w:spacing w:val="-2"/>
                <w:w w:val="110"/>
                <w:sz w:val="20"/>
              </w:rPr>
              <w:t xml:space="preserve">Gunung </w:t>
            </w:r>
            <w:r>
              <w:rPr>
                <w:w w:val="110"/>
                <w:sz w:val="20"/>
              </w:rPr>
              <w:t>Rego Rt 20</w:t>
            </w:r>
            <w:r>
              <w:rPr>
                <w:spacing w:val="11"/>
                <w:w w:val="110"/>
                <w:sz w:val="20"/>
              </w:rPr>
              <w:t xml:space="preserve"> </w:t>
            </w:r>
            <w:r>
              <w:rPr>
                <w:w w:val="110"/>
                <w:sz w:val="20"/>
              </w:rPr>
              <w:t>Rw</w:t>
            </w:r>
            <w:r>
              <w:rPr>
                <w:spacing w:val="12"/>
                <w:w w:val="110"/>
                <w:sz w:val="20"/>
              </w:rPr>
              <w:t xml:space="preserve"> </w:t>
            </w:r>
            <w:r>
              <w:rPr>
                <w:spacing w:val="-5"/>
                <w:w w:val="110"/>
                <w:sz w:val="20"/>
              </w:rPr>
              <w:t>05</w:t>
            </w:r>
          </w:p>
          <w:p w14:paraId="04C1DDFF">
            <w:pPr>
              <w:pStyle w:val="8"/>
              <w:ind w:left="110"/>
              <w:rPr>
                <w:sz w:val="20"/>
              </w:rPr>
            </w:pPr>
            <w:r>
              <w:rPr>
                <w:spacing w:val="-2"/>
                <w:w w:val="110"/>
                <w:sz w:val="20"/>
              </w:rPr>
              <w:t xml:space="preserve">Hargorejo </w:t>
            </w:r>
            <w:r>
              <w:rPr>
                <w:w w:val="110"/>
                <w:sz w:val="20"/>
              </w:rPr>
              <w:t>Kokap</w:t>
            </w:r>
            <w:r>
              <w:rPr>
                <w:spacing w:val="26"/>
                <w:w w:val="110"/>
                <w:sz w:val="20"/>
              </w:rPr>
              <w:t xml:space="preserve"> </w:t>
            </w:r>
            <w:r>
              <w:rPr>
                <w:spacing w:val="-5"/>
                <w:w w:val="110"/>
                <w:sz w:val="20"/>
              </w:rPr>
              <w:t>KP</w:t>
            </w:r>
          </w:p>
        </w:tc>
      </w:tr>
      <w:tr w14:paraId="41CA3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9" w:hRule="atLeast"/>
        </w:trPr>
        <w:tc>
          <w:tcPr>
            <w:tcW w:w="566" w:type="dxa"/>
          </w:tcPr>
          <w:p w14:paraId="73C7CE64">
            <w:pPr>
              <w:pStyle w:val="8"/>
              <w:spacing w:line="232" w:lineRule="exact"/>
              <w:ind w:left="9"/>
              <w:jc w:val="center"/>
              <w:rPr>
                <w:sz w:val="20"/>
              </w:rPr>
            </w:pPr>
            <w:r>
              <w:rPr>
                <w:spacing w:val="-10"/>
                <w:w w:val="110"/>
                <w:sz w:val="20"/>
              </w:rPr>
              <w:t>8</w:t>
            </w:r>
          </w:p>
        </w:tc>
        <w:tc>
          <w:tcPr>
            <w:tcW w:w="1984" w:type="dxa"/>
          </w:tcPr>
          <w:p w14:paraId="6C9D34A5">
            <w:pPr>
              <w:pStyle w:val="8"/>
              <w:ind w:left="109"/>
              <w:rPr>
                <w:sz w:val="20"/>
              </w:rPr>
            </w:pPr>
            <w:r>
              <w:rPr>
                <w:spacing w:val="-2"/>
                <w:w w:val="115"/>
                <w:sz w:val="20"/>
              </w:rPr>
              <w:t xml:space="preserve">Denik </w:t>
            </w:r>
            <w:r>
              <w:rPr>
                <w:spacing w:val="-2"/>
                <w:w w:val="110"/>
                <w:sz w:val="20"/>
              </w:rPr>
              <w:t>Srileksonowati</w:t>
            </w:r>
          </w:p>
        </w:tc>
        <w:tc>
          <w:tcPr>
            <w:tcW w:w="1728" w:type="dxa"/>
          </w:tcPr>
          <w:p w14:paraId="2EDE74F5">
            <w:pPr>
              <w:pStyle w:val="8"/>
              <w:ind w:left="109" w:right="157"/>
              <w:rPr>
                <w:sz w:val="20"/>
              </w:rPr>
            </w:pPr>
            <w:r>
              <w:rPr>
                <w:spacing w:val="-2"/>
                <w:w w:val="115"/>
                <w:sz w:val="20"/>
              </w:rPr>
              <w:t xml:space="preserve">Anggota Bidang Pembangunan </w:t>
            </w:r>
            <w:r>
              <w:rPr>
                <w:spacing w:val="-4"/>
                <w:w w:val="115"/>
                <w:sz w:val="20"/>
              </w:rPr>
              <w:t xml:space="preserve">dan </w:t>
            </w:r>
            <w:r>
              <w:rPr>
                <w:spacing w:val="-2"/>
                <w:w w:val="110"/>
                <w:sz w:val="20"/>
              </w:rPr>
              <w:t xml:space="preserve">Pemberdayaan </w:t>
            </w:r>
            <w:r>
              <w:rPr>
                <w:spacing w:val="-2"/>
                <w:w w:val="115"/>
                <w:sz w:val="20"/>
              </w:rPr>
              <w:t>Masyarakat</w:t>
            </w:r>
          </w:p>
        </w:tc>
        <w:tc>
          <w:tcPr>
            <w:tcW w:w="1440" w:type="dxa"/>
          </w:tcPr>
          <w:p w14:paraId="285A733B">
            <w:pPr>
              <w:pStyle w:val="8"/>
              <w:ind w:left="109" w:right="162"/>
              <w:rPr>
                <w:sz w:val="20"/>
              </w:rPr>
            </w:pPr>
            <w:r>
              <w:rPr>
                <w:spacing w:val="-2"/>
                <w:w w:val="110"/>
                <w:sz w:val="20"/>
              </w:rPr>
              <w:t xml:space="preserve">Kulon Progo,17 Februari </w:t>
            </w:r>
            <w:r>
              <w:rPr>
                <w:spacing w:val="-4"/>
                <w:w w:val="110"/>
                <w:sz w:val="20"/>
              </w:rPr>
              <w:t>1976</w:t>
            </w:r>
          </w:p>
        </w:tc>
        <w:tc>
          <w:tcPr>
            <w:tcW w:w="1368" w:type="dxa"/>
          </w:tcPr>
          <w:p w14:paraId="3A41D0BC">
            <w:pPr>
              <w:pStyle w:val="8"/>
              <w:spacing w:line="232" w:lineRule="exact"/>
              <w:ind w:left="14" w:right="1"/>
              <w:jc w:val="center"/>
              <w:rPr>
                <w:sz w:val="20"/>
              </w:rPr>
            </w:pPr>
            <w:r>
              <w:rPr>
                <w:spacing w:val="-2"/>
                <w:w w:val="110"/>
                <w:sz w:val="20"/>
              </w:rPr>
              <w:t>Wiraswasta</w:t>
            </w:r>
          </w:p>
        </w:tc>
        <w:tc>
          <w:tcPr>
            <w:tcW w:w="1276" w:type="dxa"/>
          </w:tcPr>
          <w:p w14:paraId="51CBB3DC">
            <w:pPr>
              <w:pStyle w:val="8"/>
              <w:ind w:left="110"/>
              <w:rPr>
                <w:sz w:val="20"/>
              </w:rPr>
            </w:pPr>
            <w:r>
              <w:rPr>
                <w:spacing w:val="-2"/>
                <w:w w:val="110"/>
                <w:sz w:val="20"/>
              </w:rPr>
              <w:t xml:space="preserve">Ngaseman </w:t>
            </w:r>
            <w:r>
              <w:rPr>
                <w:w w:val="110"/>
                <w:sz w:val="20"/>
              </w:rPr>
              <w:t>Rt 25 Rw</w:t>
            </w:r>
          </w:p>
          <w:p w14:paraId="2C7919ED">
            <w:pPr>
              <w:pStyle w:val="8"/>
              <w:spacing w:line="234" w:lineRule="exact"/>
              <w:ind w:left="110"/>
              <w:rPr>
                <w:sz w:val="20"/>
              </w:rPr>
            </w:pPr>
            <w:r>
              <w:rPr>
                <w:spacing w:val="-5"/>
                <w:w w:val="120"/>
                <w:sz w:val="20"/>
              </w:rPr>
              <w:t>07,</w:t>
            </w:r>
          </w:p>
          <w:p w14:paraId="39FD1A67">
            <w:pPr>
              <w:pStyle w:val="8"/>
              <w:ind w:left="110"/>
              <w:rPr>
                <w:sz w:val="20"/>
              </w:rPr>
            </w:pPr>
            <w:r>
              <w:rPr>
                <w:spacing w:val="-2"/>
                <w:w w:val="110"/>
                <w:sz w:val="20"/>
              </w:rPr>
              <w:t xml:space="preserve">Hargorejo, </w:t>
            </w:r>
            <w:r>
              <w:rPr>
                <w:spacing w:val="-2"/>
                <w:w w:val="115"/>
                <w:sz w:val="20"/>
              </w:rPr>
              <w:t>Kokap,KP</w:t>
            </w:r>
          </w:p>
        </w:tc>
      </w:tr>
    </w:tbl>
    <w:p w14:paraId="42F16553">
      <w:pPr>
        <w:spacing w:after="0"/>
        <w:rPr>
          <w:sz w:val="20"/>
        </w:rPr>
        <w:sectPr>
          <w:pgSz w:w="11910" w:h="16840"/>
          <w:pgMar w:top="1420" w:right="1000" w:bottom="1240" w:left="1340" w:header="0" w:footer="1044" w:gutter="0"/>
          <w:cols w:space="720" w:num="1"/>
        </w:sectPr>
      </w:pPr>
    </w:p>
    <w:tbl>
      <w:tblPr>
        <w:tblStyle w:val="3"/>
        <w:tblW w:w="0" w:type="auto"/>
        <w:tblInd w:w="9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1984"/>
        <w:gridCol w:w="1728"/>
        <w:gridCol w:w="1440"/>
        <w:gridCol w:w="1368"/>
        <w:gridCol w:w="1276"/>
      </w:tblGrid>
      <w:tr w14:paraId="75D27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66" w:type="dxa"/>
          </w:tcPr>
          <w:p w14:paraId="3DD6CAEB">
            <w:pPr>
              <w:pStyle w:val="8"/>
              <w:spacing w:line="232" w:lineRule="exact"/>
              <w:ind w:left="9"/>
              <w:jc w:val="center"/>
              <w:rPr>
                <w:sz w:val="20"/>
              </w:rPr>
            </w:pPr>
            <w:r>
              <w:rPr>
                <w:spacing w:val="-5"/>
                <w:w w:val="105"/>
                <w:sz w:val="20"/>
              </w:rPr>
              <w:t>No</w:t>
            </w:r>
          </w:p>
        </w:tc>
        <w:tc>
          <w:tcPr>
            <w:tcW w:w="1984" w:type="dxa"/>
          </w:tcPr>
          <w:p w14:paraId="56075CCC">
            <w:pPr>
              <w:pStyle w:val="8"/>
              <w:spacing w:line="232" w:lineRule="exact"/>
              <w:ind w:left="12" w:right="1"/>
              <w:jc w:val="center"/>
              <w:rPr>
                <w:sz w:val="20"/>
              </w:rPr>
            </w:pPr>
            <w:r>
              <w:rPr>
                <w:spacing w:val="-4"/>
                <w:w w:val="115"/>
                <w:sz w:val="20"/>
              </w:rPr>
              <w:t>Nama</w:t>
            </w:r>
          </w:p>
        </w:tc>
        <w:tc>
          <w:tcPr>
            <w:tcW w:w="1728" w:type="dxa"/>
          </w:tcPr>
          <w:p w14:paraId="596D160D">
            <w:pPr>
              <w:pStyle w:val="8"/>
              <w:spacing w:line="232" w:lineRule="exact"/>
              <w:ind w:left="12"/>
              <w:jc w:val="center"/>
              <w:rPr>
                <w:sz w:val="20"/>
              </w:rPr>
            </w:pPr>
            <w:r>
              <w:rPr>
                <w:spacing w:val="-2"/>
                <w:w w:val="125"/>
                <w:sz w:val="20"/>
              </w:rPr>
              <w:t>Jabatan</w:t>
            </w:r>
          </w:p>
        </w:tc>
        <w:tc>
          <w:tcPr>
            <w:tcW w:w="1440" w:type="dxa"/>
          </w:tcPr>
          <w:p w14:paraId="4D98B76E">
            <w:pPr>
              <w:pStyle w:val="8"/>
              <w:ind w:left="103" w:right="90"/>
              <w:jc w:val="center"/>
              <w:rPr>
                <w:sz w:val="20"/>
              </w:rPr>
            </w:pPr>
            <w:r>
              <w:rPr>
                <w:w w:val="115"/>
                <w:sz w:val="20"/>
              </w:rPr>
              <w:t>Tempat</w:t>
            </w:r>
            <w:r>
              <w:rPr>
                <w:spacing w:val="-10"/>
                <w:w w:val="115"/>
                <w:sz w:val="20"/>
              </w:rPr>
              <w:t xml:space="preserve"> </w:t>
            </w:r>
            <w:r>
              <w:rPr>
                <w:w w:val="115"/>
                <w:sz w:val="20"/>
              </w:rPr>
              <w:t xml:space="preserve">Dan </w:t>
            </w:r>
            <w:r>
              <w:rPr>
                <w:spacing w:val="-2"/>
                <w:w w:val="115"/>
                <w:sz w:val="20"/>
              </w:rPr>
              <w:t>Tanggal Lahir</w:t>
            </w:r>
          </w:p>
        </w:tc>
        <w:tc>
          <w:tcPr>
            <w:tcW w:w="1368" w:type="dxa"/>
          </w:tcPr>
          <w:p w14:paraId="7F207389">
            <w:pPr>
              <w:pStyle w:val="8"/>
              <w:spacing w:line="232" w:lineRule="exact"/>
              <w:ind w:left="14" w:right="1"/>
              <w:jc w:val="center"/>
              <w:rPr>
                <w:sz w:val="20"/>
              </w:rPr>
            </w:pPr>
            <w:r>
              <w:rPr>
                <w:spacing w:val="-2"/>
                <w:w w:val="115"/>
                <w:sz w:val="20"/>
              </w:rPr>
              <w:t>Pekerjaan</w:t>
            </w:r>
          </w:p>
        </w:tc>
        <w:tc>
          <w:tcPr>
            <w:tcW w:w="1276" w:type="dxa"/>
          </w:tcPr>
          <w:p w14:paraId="11F2563B">
            <w:pPr>
              <w:pStyle w:val="8"/>
              <w:spacing w:line="232" w:lineRule="exact"/>
              <w:ind w:left="14"/>
              <w:jc w:val="center"/>
              <w:rPr>
                <w:sz w:val="20"/>
              </w:rPr>
            </w:pPr>
            <w:r>
              <w:rPr>
                <w:spacing w:val="-2"/>
                <w:w w:val="115"/>
                <w:sz w:val="20"/>
              </w:rPr>
              <w:t>Alamat</w:t>
            </w:r>
          </w:p>
        </w:tc>
      </w:tr>
      <w:tr w14:paraId="424B9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566" w:type="dxa"/>
            <w:shd w:val="clear" w:color="auto" w:fill="DBEDF3"/>
          </w:tcPr>
          <w:p w14:paraId="2D2E279D">
            <w:pPr>
              <w:pStyle w:val="8"/>
              <w:spacing w:line="232" w:lineRule="exact"/>
              <w:ind w:left="9"/>
              <w:jc w:val="center"/>
              <w:rPr>
                <w:sz w:val="20"/>
              </w:rPr>
            </w:pPr>
            <w:r>
              <w:rPr>
                <w:spacing w:val="-10"/>
                <w:w w:val="110"/>
                <w:sz w:val="20"/>
              </w:rPr>
              <w:t>1</w:t>
            </w:r>
          </w:p>
        </w:tc>
        <w:tc>
          <w:tcPr>
            <w:tcW w:w="1984" w:type="dxa"/>
            <w:shd w:val="clear" w:color="auto" w:fill="DBEDF3"/>
          </w:tcPr>
          <w:p w14:paraId="5E020188">
            <w:pPr>
              <w:pStyle w:val="8"/>
              <w:spacing w:line="232" w:lineRule="exact"/>
              <w:ind w:left="12"/>
              <w:jc w:val="center"/>
              <w:rPr>
                <w:sz w:val="20"/>
              </w:rPr>
            </w:pPr>
            <w:r>
              <w:rPr>
                <w:spacing w:val="-10"/>
                <w:w w:val="110"/>
                <w:sz w:val="20"/>
              </w:rPr>
              <w:t>2</w:t>
            </w:r>
          </w:p>
        </w:tc>
        <w:tc>
          <w:tcPr>
            <w:tcW w:w="1728" w:type="dxa"/>
            <w:shd w:val="clear" w:color="auto" w:fill="DBEDF3"/>
          </w:tcPr>
          <w:p w14:paraId="492D0F82">
            <w:pPr>
              <w:pStyle w:val="8"/>
              <w:spacing w:line="232" w:lineRule="exact"/>
              <w:ind w:left="12"/>
              <w:jc w:val="center"/>
              <w:rPr>
                <w:sz w:val="20"/>
              </w:rPr>
            </w:pPr>
            <w:r>
              <w:rPr>
                <w:spacing w:val="-10"/>
                <w:w w:val="110"/>
                <w:sz w:val="20"/>
              </w:rPr>
              <w:t>3</w:t>
            </w:r>
          </w:p>
        </w:tc>
        <w:tc>
          <w:tcPr>
            <w:tcW w:w="1440" w:type="dxa"/>
            <w:shd w:val="clear" w:color="auto" w:fill="DBEDF3"/>
          </w:tcPr>
          <w:p w14:paraId="19572766">
            <w:pPr>
              <w:pStyle w:val="8"/>
              <w:spacing w:line="232" w:lineRule="exact"/>
              <w:ind w:left="103" w:right="91"/>
              <w:jc w:val="center"/>
              <w:rPr>
                <w:sz w:val="20"/>
              </w:rPr>
            </w:pPr>
            <w:r>
              <w:rPr>
                <w:spacing w:val="-10"/>
                <w:w w:val="110"/>
                <w:sz w:val="20"/>
              </w:rPr>
              <w:t>4</w:t>
            </w:r>
          </w:p>
        </w:tc>
        <w:tc>
          <w:tcPr>
            <w:tcW w:w="1368" w:type="dxa"/>
            <w:shd w:val="clear" w:color="auto" w:fill="DBEDF3"/>
          </w:tcPr>
          <w:p w14:paraId="156F13C6">
            <w:pPr>
              <w:pStyle w:val="8"/>
              <w:spacing w:line="232" w:lineRule="exact"/>
              <w:ind w:left="14"/>
              <w:jc w:val="center"/>
              <w:rPr>
                <w:sz w:val="20"/>
              </w:rPr>
            </w:pPr>
            <w:r>
              <w:rPr>
                <w:spacing w:val="-10"/>
                <w:w w:val="110"/>
                <w:sz w:val="20"/>
              </w:rPr>
              <w:t>5</w:t>
            </w:r>
          </w:p>
        </w:tc>
        <w:tc>
          <w:tcPr>
            <w:tcW w:w="1276" w:type="dxa"/>
            <w:shd w:val="clear" w:color="auto" w:fill="DBEDF3"/>
          </w:tcPr>
          <w:p w14:paraId="24F2DBFA">
            <w:pPr>
              <w:pStyle w:val="8"/>
              <w:spacing w:line="232" w:lineRule="exact"/>
              <w:ind w:left="14"/>
              <w:jc w:val="center"/>
              <w:rPr>
                <w:sz w:val="20"/>
              </w:rPr>
            </w:pPr>
            <w:r>
              <w:rPr>
                <w:spacing w:val="-10"/>
                <w:w w:val="110"/>
                <w:sz w:val="20"/>
              </w:rPr>
              <w:t>6</w:t>
            </w:r>
          </w:p>
        </w:tc>
      </w:tr>
      <w:tr w14:paraId="2F109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0" w:hRule="atLeast"/>
        </w:trPr>
        <w:tc>
          <w:tcPr>
            <w:tcW w:w="566" w:type="dxa"/>
          </w:tcPr>
          <w:p w14:paraId="4DF57BCC">
            <w:pPr>
              <w:pStyle w:val="8"/>
              <w:spacing w:line="232" w:lineRule="exact"/>
              <w:ind w:left="9"/>
              <w:jc w:val="center"/>
              <w:rPr>
                <w:sz w:val="20"/>
              </w:rPr>
            </w:pPr>
            <w:r>
              <w:rPr>
                <w:spacing w:val="-10"/>
                <w:w w:val="110"/>
                <w:sz w:val="20"/>
              </w:rPr>
              <w:t>9</w:t>
            </w:r>
          </w:p>
        </w:tc>
        <w:tc>
          <w:tcPr>
            <w:tcW w:w="1984" w:type="dxa"/>
          </w:tcPr>
          <w:p w14:paraId="3021AA0D">
            <w:pPr>
              <w:pStyle w:val="8"/>
              <w:spacing w:line="232" w:lineRule="exact"/>
              <w:ind w:left="109"/>
              <w:rPr>
                <w:sz w:val="20"/>
              </w:rPr>
            </w:pPr>
            <w:r>
              <w:rPr>
                <w:spacing w:val="-2"/>
                <w:w w:val="115"/>
                <w:sz w:val="20"/>
              </w:rPr>
              <w:t>Sadiman</w:t>
            </w:r>
          </w:p>
        </w:tc>
        <w:tc>
          <w:tcPr>
            <w:tcW w:w="1728" w:type="dxa"/>
          </w:tcPr>
          <w:p w14:paraId="05DF9C12">
            <w:pPr>
              <w:pStyle w:val="8"/>
              <w:ind w:left="109" w:right="157"/>
              <w:rPr>
                <w:sz w:val="20"/>
              </w:rPr>
            </w:pPr>
            <w:r>
              <w:rPr>
                <w:spacing w:val="-2"/>
                <w:w w:val="115"/>
                <w:sz w:val="20"/>
              </w:rPr>
              <w:t xml:space="preserve">Anggota Bidang Pembangunan </w:t>
            </w:r>
            <w:r>
              <w:rPr>
                <w:spacing w:val="-4"/>
                <w:w w:val="115"/>
                <w:sz w:val="20"/>
              </w:rPr>
              <w:t xml:space="preserve">dan </w:t>
            </w:r>
            <w:r>
              <w:rPr>
                <w:spacing w:val="-2"/>
                <w:w w:val="110"/>
                <w:sz w:val="20"/>
              </w:rPr>
              <w:t xml:space="preserve">Pemberdayaan </w:t>
            </w:r>
            <w:r>
              <w:rPr>
                <w:spacing w:val="-2"/>
                <w:w w:val="115"/>
                <w:sz w:val="20"/>
              </w:rPr>
              <w:t>Masyarakat</w:t>
            </w:r>
          </w:p>
        </w:tc>
        <w:tc>
          <w:tcPr>
            <w:tcW w:w="1440" w:type="dxa"/>
          </w:tcPr>
          <w:p w14:paraId="20569544">
            <w:pPr>
              <w:pStyle w:val="8"/>
              <w:ind w:left="109" w:right="188"/>
              <w:rPr>
                <w:sz w:val="20"/>
              </w:rPr>
            </w:pPr>
            <w:r>
              <w:rPr>
                <w:spacing w:val="-2"/>
                <w:w w:val="110"/>
                <w:sz w:val="20"/>
              </w:rPr>
              <w:t xml:space="preserve">Kulon </w:t>
            </w:r>
            <w:r>
              <w:rPr>
                <w:w w:val="110"/>
                <w:sz w:val="20"/>
              </w:rPr>
              <w:t>Progo,</w:t>
            </w:r>
            <w:r>
              <w:rPr>
                <w:spacing w:val="15"/>
                <w:w w:val="110"/>
                <w:sz w:val="20"/>
              </w:rPr>
              <w:t xml:space="preserve"> </w:t>
            </w:r>
            <w:r>
              <w:rPr>
                <w:spacing w:val="-5"/>
                <w:w w:val="110"/>
                <w:sz w:val="20"/>
              </w:rPr>
              <w:t>15</w:t>
            </w:r>
          </w:p>
          <w:p w14:paraId="2FD1D060">
            <w:pPr>
              <w:pStyle w:val="8"/>
              <w:ind w:left="109"/>
              <w:rPr>
                <w:sz w:val="20"/>
              </w:rPr>
            </w:pPr>
            <w:r>
              <w:rPr>
                <w:w w:val="125"/>
                <w:sz w:val="20"/>
              </w:rPr>
              <w:t>Juli</w:t>
            </w:r>
            <w:r>
              <w:rPr>
                <w:spacing w:val="31"/>
                <w:w w:val="125"/>
                <w:sz w:val="20"/>
              </w:rPr>
              <w:t xml:space="preserve"> </w:t>
            </w:r>
            <w:r>
              <w:rPr>
                <w:spacing w:val="-4"/>
                <w:w w:val="125"/>
                <w:sz w:val="20"/>
              </w:rPr>
              <w:t>1957</w:t>
            </w:r>
          </w:p>
        </w:tc>
        <w:tc>
          <w:tcPr>
            <w:tcW w:w="1368" w:type="dxa"/>
          </w:tcPr>
          <w:p w14:paraId="14F6BC0D">
            <w:pPr>
              <w:pStyle w:val="8"/>
              <w:spacing w:line="232" w:lineRule="exact"/>
              <w:ind w:left="14" w:right="1"/>
              <w:jc w:val="center"/>
              <w:rPr>
                <w:sz w:val="20"/>
              </w:rPr>
            </w:pPr>
            <w:r>
              <w:rPr>
                <w:spacing w:val="-2"/>
                <w:w w:val="115"/>
                <w:sz w:val="20"/>
              </w:rPr>
              <w:t>Pensiunan</w:t>
            </w:r>
          </w:p>
        </w:tc>
        <w:tc>
          <w:tcPr>
            <w:tcW w:w="1276" w:type="dxa"/>
          </w:tcPr>
          <w:p w14:paraId="41B6A18D">
            <w:pPr>
              <w:pStyle w:val="8"/>
              <w:ind w:left="110" w:right="126"/>
              <w:rPr>
                <w:sz w:val="20"/>
              </w:rPr>
            </w:pPr>
            <w:r>
              <w:rPr>
                <w:spacing w:val="-2"/>
                <w:w w:val="120"/>
                <w:sz w:val="20"/>
              </w:rPr>
              <w:t xml:space="preserve">Gunung Kukusan, </w:t>
            </w:r>
            <w:r>
              <w:rPr>
                <w:w w:val="120"/>
                <w:sz w:val="20"/>
              </w:rPr>
              <w:t>Rt</w:t>
            </w:r>
            <w:r>
              <w:rPr>
                <w:spacing w:val="-9"/>
                <w:w w:val="120"/>
                <w:sz w:val="20"/>
              </w:rPr>
              <w:t xml:space="preserve"> </w:t>
            </w:r>
            <w:r>
              <w:rPr>
                <w:w w:val="120"/>
                <w:sz w:val="20"/>
              </w:rPr>
              <w:t>5</w:t>
            </w:r>
            <w:r>
              <w:rPr>
                <w:spacing w:val="-9"/>
                <w:w w:val="120"/>
                <w:sz w:val="20"/>
              </w:rPr>
              <w:t xml:space="preserve"> </w:t>
            </w:r>
            <w:r>
              <w:rPr>
                <w:w w:val="120"/>
                <w:sz w:val="20"/>
              </w:rPr>
              <w:t>Rw</w:t>
            </w:r>
            <w:r>
              <w:rPr>
                <w:spacing w:val="-9"/>
                <w:w w:val="120"/>
                <w:sz w:val="20"/>
              </w:rPr>
              <w:t xml:space="preserve"> </w:t>
            </w:r>
            <w:r>
              <w:rPr>
                <w:spacing w:val="-5"/>
                <w:w w:val="120"/>
                <w:sz w:val="20"/>
              </w:rPr>
              <w:t>2,</w:t>
            </w:r>
          </w:p>
          <w:p w14:paraId="7D6BFDDB">
            <w:pPr>
              <w:pStyle w:val="8"/>
              <w:ind w:left="110" w:right="130"/>
              <w:rPr>
                <w:sz w:val="20"/>
              </w:rPr>
            </w:pPr>
            <w:r>
              <w:rPr>
                <w:spacing w:val="-2"/>
                <w:w w:val="110"/>
                <w:sz w:val="20"/>
              </w:rPr>
              <w:t xml:space="preserve">Hargorejo, </w:t>
            </w:r>
            <w:r>
              <w:rPr>
                <w:w w:val="115"/>
                <w:sz w:val="20"/>
              </w:rPr>
              <w:t>Kokap,</w:t>
            </w:r>
            <w:r>
              <w:rPr>
                <w:spacing w:val="19"/>
                <w:w w:val="115"/>
                <w:sz w:val="20"/>
              </w:rPr>
              <w:t xml:space="preserve"> </w:t>
            </w:r>
            <w:r>
              <w:rPr>
                <w:spacing w:val="-7"/>
                <w:w w:val="115"/>
                <w:sz w:val="20"/>
              </w:rPr>
              <w:t>KP</w:t>
            </w:r>
          </w:p>
        </w:tc>
      </w:tr>
    </w:tbl>
    <w:p w14:paraId="4DEE8A2C">
      <w:pPr>
        <w:spacing w:after="0"/>
        <w:rPr>
          <w:sz w:val="20"/>
        </w:rPr>
        <w:sectPr>
          <w:pgSz w:w="11910" w:h="16840"/>
          <w:pgMar w:top="1420" w:right="1000" w:bottom="1240" w:left="1340" w:header="0" w:footer="1044" w:gutter="0"/>
          <w:cols w:space="720" w:num="1"/>
        </w:sectPr>
      </w:pPr>
    </w:p>
    <w:p w14:paraId="72A09943">
      <w:pPr>
        <w:pStyle w:val="4"/>
        <w:tabs>
          <w:tab w:val="left" w:pos="3864"/>
        </w:tabs>
        <w:spacing w:before="78"/>
        <w:ind w:left="2722"/>
      </w:pPr>
      <w:r>
        <w:rPr>
          <w:w w:val="115"/>
        </w:rPr>
        <w:t>BAB.</w:t>
      </w:r>
      <w:r>
        <w:rPr>
          <w:spacing w:val="27"/>
          <w:w w:val="115"/>
        </w:rPr>
        <w:t xml:space="preserve">  </w:t>
      </w:r>
      <w:r>
        <w:rPr>
          <w:spacing w:val="-5"/>
          <w:w w:val="115"/>
        </w:rPr>
        <w:t>II</w:t>
      </w:r>
      <w:r>
        <w:tab/>
      </w:r>
      <w:r>
        <w:rPr>
          <w:w w:val="115"/>
        </w:rPr>
        <w:t>KEBIJAKAN</w:t>
      </w:r>
      <w:r>
        <w:rPr>
          <w:spacing w:val="16"/>
          <w:w w:val="115"/>
        </w:rPr>
        <w:t xml:space="preserve"> </w:t>
      </w:r>
      <w:r>
        <w:rPr>
          <w:w w:val="115"/>
        </w:rPr>
        <w:t>PEMERINTAH</w:t>
      </w:r>
      <w:r>
        <w:rPr>
          <w:spacing w:val="18"/>
          <w:w w:val="115"/>
        </w:rPr>
        <w:t xml:space="preserve"> </w:t>
      </w:r>
      <w:r>
        <w:rPr>
          <w:spacing w:val="-2"/>
          <w:w w:val="115"/>
        </w:rPr>
        <w:t>KALURAHAN</w:t>
      </w:r>
    </w:p>
    <w:p w14:paraId="7CB38031">
      <w:pPr>
        <w:pStyle w:val="4"/>
        <w:spacing w:before="141"/>
      </w:pPr>
    </w:p>
    <w:p w14:paraId="790265C2">
      <w:pPr>
        <w:pStyle w:val="4"/>
        <w:spacing w:before="1" w:line="360" w:lineRule="auto"/>
        <w:ind w:left="1802" w:right="436"/>
        <w:jc w:val="both"/>
      </w:pPr>
      <w:r>
        <w:rPr>
          <w:w w:val="110"/>
        </w:rPr>
        <w:t>Pemerintah Kalurahan dalam hal ini Lurah Hargorejo dan pamong dalam rangka melaksanakan tugas dan kewajiban penyelenggaraan</w:t>
      </w:r>
      <w:r>
        <w:rPr>
          <w:spacing w:val="80"/>
          <w:w w:val="110"/>
        </w:rPr>
        <w:t xml:space="preserve"> </w:t>
      </w:r>
      <w:r>
        <w:rPr>
          <w:w w:val="110"/>
        </w:rPr>
        <w:t>Pemerintahan</w:t>
      </w:r>
      <w:r>
        <w:rPr>
          <w:spacing w:val="80"/>
          <w:w w:val="110"/>
        </w:rPr>
        <w:t xml:space="preserve"> </w:t>
      </w:r>
      <w:r>
        <w:rPr>
          <w:w w:val="110"/>
        </w:rPr>
        <w:t>Kalurahan</w:t>
      </w:r>
      <w:r>
        <w:rPr>
          <w:spacing w:val="80"/>
          <w:w w:val="110"/>
        </w:rPr>
        <w:t xml:space="preserve"> </w:t>
      </w:r>
      <w:r>
        <w:rPr>
          <w:w w:val="110"/>
        </w:rPr>
        <w:t>memiliki</w:t>
      </w:r>
      <w:r>
        <w:rPr>
          <w:spacing w:val="80"/>
          <w:w w:val="150"/>
        </w:rPr>
        <w:t xml:space="preserve"> </w:t>
      </w:r>
      <w:r>
        <w:rPr>
          <w:w w:val="110"/>
        </w:rPr>
        <w:t>kebijakan yang terangkum dalam Visi dan Misi Lurah definitif yang</w:t>
      </w:r>
      <w:r>
        <w:rPr>
          <w:spacing w:val="80"/>
          <w:w w:val="110"/>
        </w:rPr>
        <w:t xml:space="preserve"> </w:t>
      </w:r>
      <w:r>
        <w:rPr>
          <w:w w:val="110"/>
        </w:rPr>
        <w:t>tertuang</w:t>
      </w:r>
      <w:r>
        <w:rPr>
          <w:spacing w:val="80"/>
          <w:w w:val="110"/>
        </w:rPr>
        <w:t xml:space="preserve"> </w:t>
      </w:r>
      <w:r>
        <w:rPr>
          <w:w w:val="110"/>
        </w:rPr>
        <w:t>dalam</w:t>
      </w:r>
      <w:r>
        <w:rPr>
          <w:spacing w:val="80"/>
          <w:w w:val="110"/>
        </w:rPr>
        <w:t xml:space="preserve"> </w:t>
      </w:r>
      <w:r>
        <w:rPr>
          <w:w w:val="110"/>
        </w:rPr>
        <w:t>Rencana</w:t>
      </w:r>
      <w:r>
        <w:rPr>
          <w:spacing w:val="80"/>
          <w:w w:val="110"/>
        </w:rPr>
        <w:t xml:space="preserve"> </w:t>
      </w:r>
      <w:r>
        <w:rPr>
          <w:w w:val="110"/>
        </w:rPr>
        <w:t>Pembangunan</w:t>
      </w:r>
      <w:r>
        <w:rPr>
          <w:spacing w:val="80"/>
          <w:w w:val="110"/>
        </w:rPr>
        <w:t xml:space="preserve"> </w:t>
      </w:r>
      <w:r>
        <w:rPr>
          <w:w w:val="110"/>
        </w:rPr>
        <w:t>Jangka Menengah Kalurahan Hargorejo yang telah ditetapkan dalam Peraturan Kalurahan Hargorejo Nomor 5 Tahun 2022 tentang Rencana</w:t>
      </w:r>
      <w:r>
        <w:rPr>
          <w:spacing w:val="40"/>
          <w:w w:val="110"/>
        </w:rPr>
        <w:t xml:space="preserve"> </w:t>
      </w:r>
      <w:r>
        <w:rPr>
          <w:w w:val="110"/>
        </w:rPr>
        <w:t>Pembangunan</w:t>
      </w:r>
      <w:r>
        <w:rPr>
          <w:spacing w:val="40"/>
          <w:w w:val="110"/>
        </w:rPr>
        <w:t xml:space="preserve"> </w:t>
      </w:r>
      <w:r>
        <w:rPr>
          <w:w w:val="110"/>
        </w:rPr>
        <w:t>Jangka</w:t>
      </w:r>
      <w:r>
        <w:rPr>
          <w:spacing w:val="80"/>
          <w:w w:val="110"/>
        </w:rPr>
        <w:t xml:space="preserve"> </w:t>
      </w:r>
      <w:r>
        <w:rPr>
          <w:w w:val="110"/>
        </w:rPr>
        <w:t>Menengah</w:t>
      </w:r>
      <w:r>
        <w:rPr>
          <w:spacing w:val="80"/>
          <w:w w:val="110"/>
        </w:rPr>
        <w:t xml:space="preserve"> </w:t>
      </w:r>
      <w:r>
        <w:rPr>
          <w:w w:val="110"/>
        </w:rPr>
        <w:t>Kalurahan</w:t>
      </w:r>
      <w:r>
        <w:rPr>
          <w:spacing w:val="40"/>
          <w:w w:val="110"/>
        </w:rPr>
        <w:t xml:space="preserve"> </w:t>
      </w:r>
      <w:r>
        <w:rPr>
          <w:w w:val="110"/>
        </w:rPr>
        <w:t>Hargorejo Tahun 2022-2027 sebagai berikut:</w:t>
      </w:r>
    </w:p>
    <w:p w14:paraId="442D5F07">
      <w:pPr>
        <w:pStyle w:val="4"/>
        <w:spacing w:before="146"/>
      </w:pPr>
    </w:p>
    <w:p w14:paraId="2D08202E">
      <w:pPr>
        <w:pStyle w:val="7"/>
        <w:numPr>
          <w:ilvl w:val="0"/>
          <w:numId w:val="8"/>
        </w:numPr>
        <w:tabs>
          <w:tab w:val="left" w:pos="2979"/>
        </w:tabs>
        <w:spacing w:before="0" w:after="0" w:line="240" w:lineRule="auto"/>
        <w:ind w:left="2979" w:right="0" w:hanging="753"/>
        <w:jc w:val="both"/>
        <w:rPr>
          <w:sz w:val="24"/>
        </w:rPr>
      </w:pPr>
      <w:r>
        <w:rPr>
          <w:spacing w:val="-4"/>
          <w:w w:val="120"/>
          <w:sz w:val="24"/>
        </w:rPr>
        <w:t>Visi.</w:t>
      </w:r>
    </w:p>
    <w:p w14:paraId="544594FC">
      <w:pPr>
        <w:pStyle w:val="4"/>
        <w:spacing w:before="141" w:line="360" w:lineRule="auto"/>
        <w:ind w:left="1518" w:right="436" w:firstLine="708"/>
        <w:jc w:val="both"/>
      </w:pPr>
      <w:r>
        <w:rPr>
          <w:w w:val="115"/>
        </w:rPr>
        <w:t>Sebagai dokumen perencanaan yang menjabarkan dari Dokumen</w:t>
      </w:r>
      <w:r>
        <w:rPr>
          <w:spacing w:val="40"/>
          <w:w w:val="115"/>
        </w:rPr>
        <w:t xml:space="preserve"> </w:t>
      </w:r>
      <w:r>
        <w:rPr>
          <w:w w:val="115"/>
        </w:rPr>
        <w:t>RPJM</w:t>
      </w:r>
      <w:r>
        <w:rPr>
          <w:spacing w:val="40"/>
          <w:w w:val="115"/>
        </w:rPr>
        <w:t xml:space="preserve"> </w:t>
      </w:r>
      <w:r>
        <w:rPr>
          <w:w w:val="115"/>
        </w:rPr>
        <w:t>Kalurahan,</w:t>
      </w:r>
      <w:r>
        <w:rPr>
          <w:spacing w:val="40"/>
          <w:w w:val="115"/>
        </w:rPr>
        <w:t xml:space="preserve"> </w:t>
      </w:r>
      <w:r>
        <w:rPr>
          <w:w w:val="115"/>
        </w:rPr>
        <w:t>maka</w:t>
      </w:r>
      <w:r>
        <w:rPr>
          <w:spacing w:val="40"/>
          <w:w w:val="115"/>
        </w:rPr>
        <w:t xml:space="preserve"> </w:t>
      </w:r>
      <w:r>
        <w:rPr>
          <w:w w:val="115"/>
        </w:rPr>
        <w:t>seluruh</w:t>
      </w:r>
      <w:r>
        <w:rPr>
          <w:spacing w:val="40"/>
          <w:w w:val="115"/>
        </w:rPr>
        <w:t xml:space="preserve"> </w:t>
      </w:r>
      <w:r>
        <w:rPr>
          <w:w w:val="115"/>
        </w:rPr>
        <w:t>rencana</w:t>
      </w:r>
      <w:r>
        <w:rPr>
          <w:spacing w:val="40"/>
          <w:w w:val="115"/>
        </w:rPr>
        <w:t xml:space="preserve"> </w:t>
      </w:r>
      <w:r>
        <w:rPr>
          <w:w w:val="115"/>
        </w:rPr>
        <w:t>program dan kegiatan pembangunan yang akan dilakukan oleh</w:t>
      </w:r>
      <w:r>
        <w:rPr>
          <w:spacing w:val="80"/>
          <w:w w:val="115"/>
        </w:rPr>
        <w:t xml:space="preserve"> </w:t>
      </w:r>
      <w:r>
        <w:rPr>
          <w:w w:val="115"/>
        </w:rPr>
        <w:t>Kalurahan secara bertahap dan berkesinambungan harus dapat menghantarkan tercapainya Visi – Misi Desa.</w:t>
      </w:r>
    </w:p>
    <w:p w14:paraId="29D5947B">
      <w:pPr>
        <w:pStyle w:val="4"/>
        <w:spacing w:before="3" w:line="360" w:lineRule="auto"/>
        <w:ind w:left="1518" w:right="436" w:firstLine="708"/>
        <w:jc w:val="both"/>
      </w:pPr>
      <w:r>
        <w:rPr>
          <w:w w:val="115"/>
        </w:rPr>
        <w:t>Visi – Misi Kalurahan Hargorejo disamping merupakan</w:t>
      </w:r>
      <w:r>
        <w:rPr>
          <w:spacing w:val="40"/>
          <w:w w:val="115"/>
        </w:rPr>
        <w:t xml:space="preserve"> </w:t>
      </w:r>
      <w:r>
        <w:rPr>
          <w:w w:val="115"/>
        </w:rPr>
        <w:t>Visi – Misi Calon Lurah Terpilih, juga diintegrasikan dengan keinginan bersama masyarakat kalurahan dimana proses pembangunannya dilakukan secara partisipatif mulai dari tingkat Padukuhan sampai tingkat Kalurahan dan berdasarkan prioritas kebutuhan masyarakat seiring dengan perkembangan kehidupan masyarakat.</w:t>
      </w:r>
    </w:p>
    <w:p w14:paraId="734D50AF">
      <w:pPr>
        <w:pStyle w:val="4"/>
        <w:spacing w:before="5" w:line="360" w:lineRule="auto"/>
        <w:ind w:left="1518" w:right="439" w:firstLine="708"/>
        <w:jc w:val="both"/>
      </w:pPr>
      <w:r>
        <w:rPr>
          <w:w w:val="115"/>
        </w:rPr>
        <w:t>Untuk mencapai keinginan bersama masyarakat maka Pemerintah Kalurahan Hargorejo mempunyai Visi sebagai berikut :</w:t>
      </w:r>
    </w:p>
    <w:p w14:paraId="47627736">
      <w:pPr>
        <w:spacing w:before="1" w:line="360" w:lineRule="auto"/>
        <w:ind w:left="1630" w:right="441" w:firstLine="0"/>
        <w:jc w:val="both"/>
        <w:rPr>
          <w:b/>
          <w:sz w:val="24"/>
        </w:rPr>
      </w:pPr>
      <w:r>
        <w:rPr>
          <w:b/>
          <w:w w:val="110"/>
          <w:sz w:val="24"/>
        </w:rPr>
        <w:t>“Membangun Kalurahan Hargorejo Dengan Kebersamaan Untuk Melanjutkan Program Dan Percepatan Pembangunan Menuju</w:t>
      </w:r>
      <w:r>
        <w:rPr>
          <w:b/>
          <w:spacing w:val="40"/>
          <w:w w:val="110"/>
          <w:sz w:val="24"/>
        </w:rPr>
        <w:t xml:space="preserve"> </w:t>
      </w:r>
      <w:r>
        <w:rPr>
          <w:b/>
          <w:w w:val="110"/>
          <w:sz w:val="24"/>
        </w:rPr>
        <w:t>Masyarakat</w:t>
      </w:r>
      <w:r>
        <w:rPr>
          <w:b/>
          <w:spacing w:val="40"/>
          <w:w w:val="110"/>
          <w:sz w:val="24"/>
        </w:rPr>
        <w:t xml:space="preserve"> </w:t>
      </w:r>
      <w:r>
        <w:rPr>
          <w:b/>
          <w:w w:val="110"/>
          <w:sz w:val="24"/>
        </w:rPr>
        <w:t>Yang</w:t>
      </w:r>
      <w:r>
        <w:rPr>
          <w:b/>
          <w:spacing w:val="40"/>
          <w:w w:val="110"/>
          <w:sz w:val="24"/>
        </w:rPr>
        <w:t xml:space="preserve"> </w:t>
      </w:r>
      <w:r>
        <w:rPr>
          <w:b/>
          <w:w w:val="110"/>
          <w:sz w:val="24"/>
        </w:rPr>
        <w:t>Maju,</w:t>
      </w:r>
      <w:r>
        <w:rPr>
          <w:b/>
          <w:spacing w:val="40"/>
          <w:w w:val="110"/>
          <w:sz w:val="24"/>
        </w:rPr>
        <w:t xml:space="preserve"> </w:t>
      </w:r>
      <w:r>
        <w:rPr>
          <w:b/>
          <w:w w:val="110"/>
          <w:sz w:val="24"/>
        </w:rPr>
        <w:t>Mandiri,</w:t>
      </w:r>
      <w:r>
        <w:rPr>
          <w:b/>
          <w:spacing w:val="40"/>
          <w:w w:val="110"/>
          <w:sz w:val="24"/>
        </w:rPr>
        <w:t xml:space="preserve"> </w:t>
      </w:r>
      <w:r>
        <w:rPr>
          <w:b/>
          <w:w w:val="110"/>
          <w:sz w:val="24"/>
        </w:rPr>
        <w:t>Dan</w:t>
      </w:r>
      <w:r>
        <w:rPr>
          <w:b/>
          <w:spacing w:val="40"/>
          <w:w w:val="110"/>
          <w:sz w:val="24"/>
        </w:rPr>
        <w:t xml:space="preserve"> </w:t>
      </w:r>
      <w:r>
        <w:rPr>
          <w:b/>
          <w:w w:val="110"/>
          <w:sz w:val="24"/>
        </w:rPr>
        <w:t>Sejahtera”.</w:t>
      </w:r>
    </w:p>
    <w:p w14:paraId="20FEC1FE">
      <w:pPr>
        <w:spacing w:after="0" w:line="360" w:lineRule="auto"/>
        <w:jc w:val="both"/>
        <w:rPr>
          <w:sz w:val="24"/>
        </w:rPr>
        <w:sectPr>
          <w:pgSz w:w="11910" w:h="16840"/>
          <w:pgMar w:top="1360" w:right="1000" w:bottom="1240" w:left="1340" w:header="0" w:footer="1044" w:gutter="0"/>
          <w:cols w:space="720" w:num="1"/>
        </w:sectPr>
      </w:pPr>
    </w:p>
    <w:p w14:paraId="4DE8C67B">
      <w:pPr>
        <w:pStyle w:val="7"/>
        <w:numPr>
          <w:ilvl w:val="0"/>
          <w:numId w:val="8"/>
        </w:numPr>
        <w:tabs>
          <w:tab w:val="left" w:pos="2980"/>
        </w:tabs>
        <w:spacing w:before="78" w:after="0" w:line="240" w:lineRule="auto"/>
        <w:ind w:left="2980" w:right="0" w:hanging="754"/>
        <w:jc w:val="left"/>
        <w:rPr>
          <w:sz w:val="24"/>
        </w:rPr>
      </w:pPr>
      <w:r>
        <w:rPr>
          <w:spacing w:val="-4"/>
          <w:w w:val="110"/>
          <w:sz w:val="24"/>
        </w:rPr>
        <w:t>Misi</w:t>
      </w:r>
    </w:p>
    <w:p w14:paraId="3573E17F">
      <w:pPr>
        <w:pStyle w:val="4"/>
        <w:spacing w:before="141" w:line="360" w:lineRule="auto"/>
        <w:ind w:left="1518" w:right="440" w:firstLine="708"/>
        <w:jc w:val="both"/>
      </w:pPr>
      <w:r>
        <w:rPr>
          <w:w w:val="115"/>
        </w:rPr>
        <w:t>Misi Kalurahan Hargorejo merupakan penjabaran yang lebih operasional dari pada visi. Dengan mempertimbangkan potensi dan permasalahan yang ada, maka disusunlah misi</w:t>
      </w:r>
      <w:r>
        <w:rPr>
          <w:spacing w:val="40"/>
          <w:w w:val="115"/>
        </w:rPr>
        <w:t xml:space="preserve"> </w:t>
      </w:r>
      <w:r>
        <w:rPr>
          <w:w w:val="115"/>
        </w:rPr>
        <w:t>untuk mencapai visi sebagai berikut:</w:t>
      </w:r>
    </w:p>
    <w:p w14:paraId="68354493">
      <w:pPr>
        <w:pStyle w:val="7"/>
        <w:numPr>
          <w:ilvl w:val="3"/>
          <w:numId w:val="7"/>
        </w:numPr>
        <w:tabs>
          <w:tab w:val="left" w:pos="1990"/>
        </w:tabs>
        <w:spacing w:before="1" w:after="0" w:line="360" w:lineRule="auto"/>
        <w:ind w:left="1990" w:right="440" w:hanging="450"/>
        <w:jc w:val="both"/>
        <w:rPr>
          <w:sz w:val="24"/>
        </w:rPr>
      </w:pPr>
      <w:r>
        <w:rPr>
          <w:w w:val="115"/>
          <w:sz w:val="24"/>
        </w:rPr>
        <w:t>Meningkatkan kemampuan Sumber Daya Manusia (SDM) melalui pendidikan, kesehatan, ketrampilan, dan</w:t>
      </w:r>
      <w:r>
        <w:rPr>
          <w:spacing w:val="80"/>
          <w:w w:val="150"/>
          <w:sz w:val="24"/>
        </w:rPr>
        <w:t xml:space="preserve"> </w:t>
      </w:r>
      <w:r>
        <w:rPr>
          <w:w w:val="115"/>
          <w:sz w:val="24"/>
        </w:rPr>
        <w:t>pembinaan keagamaan.</w:t>
      </w:r>
    </w:p>
    <w:p w14:paraId="42C0493F">
      <w:pPr>
        <w:pStyle w:val="7"/>
        <w:numPr>
          <w:ilvl w:val="3"/>
          <w:numId w:val="7"/>
        </w:numPr>
        <w:tabs>
          <w:tab w:val="left" w:pos="1990"/>
        </w:tabs>
        <w:spacing w:before="3" w:after="0" w:line="362" w:lineRule="auto"/>
        <w:ind w:left="1990" w:right="444" w:hanging="450"/>
        <w:jc w:val="both"/>
        <w:rPr>
          <w:sz w:val="24"/>
        </w:rPr>
      </w:pPr>
      <w:r>
        <w:rPr>
          <w:w w:val="115"/>
          <w:sz w:val="24"/>
        </w:rPr>
        <w:t>Membangun infrastruktur yang berdampak pada peningkatan perekonomian.</w:t>
      </w:r>
    </w:p>
    <w:p w14:paraId="6324BAB2">
      <w:pPr>
        <w:pStyle w:val="7"/>
        <w:numPr>
          <w:ilvl w:val="3"/>
          <w:numId w:val="7"/>
        </w:numPr>
        <w:tabs>
          <w:tab w:val="left" w:pos="1990"/>
        </w:tabs>
        <w:spacing w:before="0" w:after="0" w:line="360" w:lineRule="auto"/>
        <w:ind w:left="1990" w:right="442" w:hanging="450"/>
        <w:jc w:val="both"/>
        <w:rPr>
          <w:sz w:val="24"/>
        </w:rPr>
      </w:pPr>
      <w:r>
        <w:rPr>
          <w:w w:val="115"/>
          <w:sz w:val="24"/>
        </w:rPr>
        <w:t>Mengembangkan kegiatan ekonomi produktif untuk meningkatkan kesejahteraan masyarakat.</w:t>
      </w:r>
    </w:p>
    <w:p w14:paraId="07689D9B">
      <w:pPr>
        <w:pStyle w:val="7"/>
        <w:numPr>
          <w:ilvl w:val="3"/>
          <w:numId w:val="7"/>
        </w:numPr>
        <w:tabs>
          <w:tab w:val="left" w:pos="1990"/>
        </w:tabs>
        <w:spacing w:before="0" w:after="0" w:line="360" w:lineRule="auto"/>
        <w:ind w:left="1990" w:right="437" w:hanging="450"/>
        <w:jc w:val="both"/>
        <w:rPr>
          <w:sz w:val="24"/>
        </w:rPr>
      </w:pPr>
      <w:r>
        <w:rPr>
          <w:w w:val="115"/>
          <w:sz w:val="24"/>
        </w:rPr>
        <w:t>Membangun kebersamaan masyarakat, Kelembagaan dan Pemerintahan Kalurahan untuk mendukung tercapainya kemajuan Kalurahan Hargorejo.</w:t>
      </w:r>
    </w:p>
    <w:p w14:paraId="41B3862E">
      <w:pPr>
        <w:pStyle w:val="7"/>
        <w:numPr>
          <w:ilvl w:val="3"/>
          <w:numId w:val="7"/>
        </w:numPr>
        <w:tabs>
          <w:tab w:val="left" w:pos="1990"/>
        </w:tabs>
        <w:spacing w:before="0" w:after="0" w:line="360" w:lineRule="auto"/>
        <w:ind w:left="1990" w:right="438" w:hanging="450"/>
        <w:jc w:val="both"/>
        <w:rPr>
          <w:sz w:val="24"/>
        </w:rPr>
      </w:pPr>
      <w:r>
        <w:rPr>
          <w:w w:val="115"/>
          <w:sz w:val="24"/>
        </w:rPr>
        <w:t xml:space="preserve">Pemanfaatan Sumber Daya Alam (SDA) dan Sumber Daya Manusia (SDM) guna tercapainya kemandirian ekonomi </w:t>
      </w:r>
      <w:r>
        <w:rPr>
          <w:spacing w:val="-2"/>
          <w:w w:val="115"/>
          <w:sz w:val="24"/>
        </w:rPr>
        <w:t>masyarakat.</w:t>
      </w:r>
    </w:p>
    <w:p w14:paraId="0280E275">
      <w:pPr>
        <w:pStyle w:val="7"/>
        <w:numPr>
          <w:ilvl w:val="3"/>
          <w:numId w:val="7"/>
        </w:numPr>
        <w:tabs>
          <w:tab w:val="left" w:pos="1990"/>
        </w:tabs>
        <w:spacing w:before="0" w:after="0" w:line="360" w:lineRule="auto"/>
        <w:ind w:left="1990" w:right="436" w:hanging="450"/>
        <w:jc w:val="both"/>
        <w:rPr>
          <w:sz w:val="24"/>
        </w:rPr>
      </w:pPr>
      <w:r>
        <w:rPr>
          <w:w w:val="115"/>
          <w:sz w:val="24"/>
        </w:rPr>
        <w:t>Optimalisasi pengolaan potensi Kalurahan Hargorejo untuk meningkatkan Pendapatan Asli Kalurahan (PAKal).</w:t>
      </w:r>
    </w:p>
    <w:p w14:paraId="248CB347">
      <w:pPr>
        <w:pStyle w:val="7"/>
        <w:numPr>
          <w:ilvl w:val="3"/>
          <w:numId w:val="7"/>
        </w:numPr>
        <w:tabs>
          <w:tab w:val="left" w:pos="1990"/>
        </w:tabs>
        <w:spacing w:before="2" w:after="0" w:line="360" w:lineRule="auto"/>
        <w:ind w:left="1990" w:right="439" w:hanging="450"/>
        <w:jc w:val="both"/>
        <w:rPr>
          <w:sz w:val="24"/>
        </w:rPr>
      </w:pPr>
      <w:r>
        <w:rPr>
          <w:w w:val="115"/>
          <w:sz w:val="24"/>
        </w:rPr>
        <w:t>Melestarikan dan mengembangkan kesenian dan budaya kearipan lokal serta pariwisata.</w:t>
      </w:r>
    </w:p>
    <w:p w14:paraId="04E38AC9">
      <w:pPr>
        <w:pStyle w:val="4"/>
        <w:spacing w:before="142"/>
      </w:pPr>
    </w:p>
    <w:p w14:paraId="2F9332BB">
      <w:pPr>
        <w:pStyle w:val="7"/>
        <w:numPr>
          <w:ilvl w:val="0"/>
          <w:numId w:val="8"/>
        </w:numPr>
        <w:tabs>
          <w:tab w:val="left" w:pos="1940"/>
          <w:tab w:val="left" w:pos="1942"/>
        </w:tabs>
        <w:spacing w:before="1" w:after="0" w:line="360" w:lineRule="auto"/>
        <w:ind w:left="1942" w:right="435" w:hanging="424"/>
        <w:jc w:val="both"/>
        <w:rPr>
          <w:sz w:val="24"/>
        </w:rPr>
      </w:pPr>
      <w:r>
        <w:rPr>
          <w:w w:val="115"/>
          <w:sz w:val="24"/>
        </w:rPr>
        <w:t>Kebijakan Penyelenggaraan Pemerintahan Kalurahan (berdasarkan Rencana Kerja Pembangunan Kalurahan)</w:t>
      </w:r>
    </w:p>
    <w:p w14:paraId="2397BB17">
      <w:pPr>
        <w:pStyle w:val="4"/>
        <w:spacing w:line="360" w:lineRule="auto"/>
        <w:ind w:left="1518" w:right="437" w:firstLine="708"/>
        <w:jc w:val="both"/>
      </w:pPr>
      <w:r>
        <w:rPr>
          <w:w w:val="115"/>
        </w:rPr>
        <w:t>Kebijakan Penyelenggaraan Pemerintahan Kalurahan</w:t>
      </w:r>
      <w:r>
        <w:rPr>
          <w:spacing w:val="40"/>
          <w:w w:val="115"/>
        </w:rPr>
        <w:t xml:space="preserve"> </w:t>
      </w:r>
      <w:r>
        <w:rPr>
          <w:w w:val="115"/>
        </w:rPr>
        <w:t>pada dasarnya adalah penetapan pokok-pokok pikiran sebagai suatu upaya untuk melanjutkan dan mempertajam</w:t>
      </w:r>
      <w:r>
        <w:rPr>
          <w:spacing w:val="80"/>
          <w:w w:val="150"/>
        </w:rPr>
        <w:t xml:space="preserve"> </w:t>
      </w:r>
      <w:r>
        <w:rPr>
          <w:w w:val="115"/>
        </w:rPr>
        <w:t>penyelesaian masalah-masalah mendesak, sekaligus sebagai percepatan upaya pemberdayaan masyarakat dalam melaksanakan otonomi kalurahan sehingga masyarakat akan lebih maju, mandiri dan sejahtera.</w:t>
      </w:r>
    </w:p>
    <w:p w14:paraId="0E36302B">
      <w:pPr>
        <w:spacing w:after="0" w:line="360" w:lineRule="auto"/>
        <w:jc w:val="both"/>
        <w:sectPr>
          <w:pgSz w:w="11910" w:h="16840"/>
          <w:pgMar w:top="1360" w:right="1000" w:bottom="1240" w:left="1340" w:header="0" w:footer="1044" w:gutter="0"/>
          <w:cols w:space="720" w:num="1"/>
        </w:sectPr>
      </w:pPr>
    </w:p>
    <w:p w14:paraId="6CE59B5A">
      <w:pPr>
        <w:pStyle w:val="4"/>
        <w:spacing w:before="78" w:line="360" w:lineRule="auto"/>
        <w:ind w:left="1518" w:right="436" w:firstLine="708"/>
        <w:jc w:val="both"/>
      </w:pPr>
      <w:r>
        <w:rPr>
          <w:w w:val="115"/>
        </w:rPr>
        <w:t>Agar dalam Penyelenggaraan Pemerintahan Kalurahan terdapat kesatuan arah dan kebijakan umum yang jelas</w:t>
      </w:r>
      <w:r>
        <w:rPr>
          <w:spacing w:val="40"/>
          <w:w w:val="115"/>
        </w:rPr>
        <w:t xml:space="preserve"> </w:t>
      </w:r>
      <w:r>
        <w:rPr>
          <w:w w:val="115"/>
        </w:rPr>
        <w:t>terhadap pemecahan masalah yang dihadapi oleh kalurahan, maka sangat diperlukan adanya kesepakatan/kesatuan</w:t>
      </w:r>
      <w:r>
        <w:rPr>
          <w:spacing w:val="80"/>
          <w:w w:val="115"/>
        </w:rPr>
        <w:t xml:space="preserve"> </w:t>
      </w:r>
      <w:r>
        <w:rPr>
          <w:w w:val="115"/>
        </w:rPr>
        <w:t>landasan</w:t>
      </w:r>
      <w:r>
        <w:rPr>
          <w:spacing w:val="40"/>
          <w:w w:val="115"/>
        </w:rPr>
        <w:t xml:space="preserve"> </w:t>
      </w:r>
      <w:r>
        <w:rPr>
          <w:w w:val="115"/>
        </w:rPr>
        <w:t>berpijak</w:t>
      </w:r>
      <w:r>
        <w:rPr>
          <w:spacing w:val="40"/>
          <w:w w:val="115"/>
        </w:rPr>
        <w:t xml:space="preserve"> </w:t>
      </w:r>
      <w:r>
        <w:rPr>
          <w:w w:val="115"/>
        </w:rPr>
        <w:t>antara</w:t>
      </w:r>
      <w:r>
        <w:rPr>
          <w:spacing w:val="40"/>
          <w:w w:val="115"/>
        </w:rPr>
        <w:t xml:space="preserve"> </w:t>
      </w:r>
      <w:r>
        <w:rPr>
          <w:w w:val="115"/>
        </w:rPr>
        <w:t>legislatif</w:t>
      </w:r>
      <w:r>
        <w:rPr>
          <w:spacing w:val="40"/>
          <w:w w:val="115"/>
        </w:rPr>
        <w:t xml:space="preserve"> </w:t>
      </w:r>
      <w:r>
        <w:rPr>
          <w:w w:val="115"/>
        </w:rPr>
        <w:t>dan</w:t>
      </w:r>
      <w:r>
        <w:rPr>
          <w:spacing w:val="40"/>
          <w:w w:val="115"/>
        </w:rPr>
        <w:t xml:space="preserve"> </w:t>
      </w:r>
      <w:r>
        <w:rPr>
          <w:w w:val="115"/>
        </w:rPr>
        <w:t>eksekutif.</w:t>
      </w:r>
      <w:r>
        <w:rPr>
          <w:spacing w:val="40"/>
          <w:w w:val="115"/>
        </w:rPr>
        <w:t xml:space="preserve"> </w:t>
      </w:r>
      <w:r>
        <w:rPr>
          <w:w w:val="115"/>
        </w:rPr>
        <w:t>Arah kebijakan umum pembangunan kalurahan yang mengandung arti sebagai operasional dari visi dan agenda pembangunan untuk jangka waktu tertentu dan harus memperhatikan hal-hal sebagai berikut :</w:t>
      </w:r>
    </w:p>
    <w:p w14:paraId="539DBD1C">
      <w:pPr>
        <w:pStyle w:val="7"/>
        <w:numPr>
          <w:ilvl w:val="1"/>
          <w:numId w:val="8"/>
        </w:numPr>
        <w:tabs>
          <w:tab w:val="left" w:pos="2934"/>
          <w:tab w:val="left" w:pos="2936"/>
        </w:tabs>
        <w:spacing w:before="6" w:after="0" w:line="360" w:lineRule="auto"/>
        <w:ind w:left="2936" w:right="439" w:hanging="708"/>
        <w:jc w:val="both"/>
        <w:rPr>
          <w:sz w:val="24"/>
        </w:rPr>
      </w:pPr>
      <w:r>
        <w:rPr>
          <w:w w:val="115"/>
          <w:sz w:val="24"/>
        </w:rPr>
        <w:t>Permasalahan kalurahan yang mendesak dan harus segera diatasi.</w:t>
      </w:r>
    </w:p>
    <w:p w14:paraId="65D8AB52">
      <w:pPr>
        <w:pStyle w:val="7"/>
        <w:numPr>
          <w:ilvl w:val="1"/>
          <w:numId w:val="8"/>
        </w:numPr>
        <w:tabs>
          <w:tab w:val="left" w:pos="2936"/>
        </w:tabs>
        <w:spacing w:before="0" w:after="0" w:line="360" w:lineRule="auto"/>
        <w:ind w:left="2936" w:right="438" w:hanging="708"/>
        <w:jc w:val="both"/>
        <w:rPr>
          <w:sz w:val="24"/>
        </w:rPr>
      </w:pPr>
      <w:r>
        <w:rPr>
          <w:w w:val="115"/>
          <w:sz w:val="24"/>
        </w:rPr>
        <w:t>Aspirasi yang berkembang dalam kehidupan di masyarakat sebagai bentuk kebutuhan riil yang semua itu dapat dijaring melalui mekanisme formal.</w:t>
      </w:r>
    </w:p>
    <w:p w14:paraId="64329B71">
      <w:pPr>
        <w:pStyle w:val="7"/>
        <w:numPr>
          <w:ilvl w:val="1"/>
          <w:numId w:val="8"/>
        </w:numPr>
        <w:tabs>
          <w:tab w:val="left" w:pos="2936"/>
        </w:tabs>
        <w:spacing w:before="2" w:after="0" w:line="360" w:lineRule="auto"/>
        <w:ind w:left="2936" w:right="437" w:hanging="708"/>
        <w:jc w:val="both"/>
        <w:rPr>
          <w:sz w:val="24"/>
        </w:rPr>
      </w:pPr>
      <w:r>
        <w:rPr>
          <w:w w:val="115"/>
          <w:sz w:val="24"/>
        </w:rPr>
        <w:t>Kemampuan kalurahan khususnya pendanaan pembangunan, sumber daya alam yang ada dan sumber daya manusia serta kelembagaan yang ada.</w:t>
      </w:r>
    </w:p>
    <w:p w14:paraId="0F5CBD8B">
      <w:pPr>
        <w:pStyle w:val="4"/>
        <w:spacing w:before="142"/>
      </w:pPr>
    </w:p>
    <w:p w14:paraId="610AB52A">
      <w:pPr>
        <w:pStyle w:val="4"/>
        <w:spacing w:line="360" w:lineRule="auto"/>
        <w:ind w:left="1518" w:right="438" w:firstLine="708"/>
        <w:jc w:val="both"/>
      </w:pPr>
      <w:r>
        <w:rPr>
          <w:w w:val="115"/>
        </w:rPr>
        <w:t>Implementasi Rencana Pembangunan Jangka Menengah Kalurahan</w:t>
      </w:r>
      <w:r>
        <w:rPr>
          <w:spacing w:val="-7"/>
          <w:w w:val="115"/>
        </w:rPr>
        <w:t xml:space="preserve"> </w:t>
      </w:r>
      <w:r>
        <w:rPr>
          <w:w w:val="115"/>
        </w:rPr>
        <w:t>Hargorejo</w:t>
      </w:r>
      <w:r>
        <w:rPr>
          <w:spacing w:val="-7"/>
          <w:w w:val="115"/>
        </w:rPr>
        <w:t xml:space="preserve"> </w:t>
      </w:r>
      <w:r>
        <w:rPr>
          <w:w w:val="115"/>
        </w:rPr>
        <w:t>Kapanewon</w:t>
      </w:r>
      <w:r>
        <w:rPr>
          <w:spacing w:val="-8"/>
          <w:w w:val="115"/>
        </w:rPr>
        <w:t xml:space="preserve"> </w:t>
      </w:r>
      <w:r>
        <w:rPr>
          <w:w w:val="115"/>
        </w:rPr>
        <w:t>Kokap</w:t>
      </w:r>
      <w:r>
        <w:rPr>
          <w:spacing w:val="-7"/>
          <w:w w:val="115"/>
        </w:rPr>
        <w:t xml:space="preserve"> </w:t>
      </w:r>
      <w:r>
        <w:rPr>
          <w:w w:val="115"/>
        </w:rPr>
        <w:t>Kabupaten</w:t>
      </w:r>
      <w:r>
        <w:rPr>
          <w:spacing w:val="-9"/>
          <w:w w:val="115"/>
        </w:rPr>
        <w:t xml:space="preserve"> </w:t>
      </w:r>
      <w:r>
        <w:rPr>
          <w:w w:val="115"/>
        </w:rPr>
        <w:t>Kulon</w:t>
      </w:r>
      <w:r>
        <w:rPr>
          <w:spacing w:val="-8"/>
          <w:w w:val="115"/>
        </w:rPr>
        <w:t xml:space="preserve"> </w:t>
      </w:r>
      <w:r>
        <w:rPr>
          <w:w w:val="115"/>
        </w:rPr>
        <w:t>Progo Tahun 2015 – 2020, serta dengan adanya Lurah Definitif juga telah disesuaikan dan ditetapkan dalam Rencana Pembangunan Jangka Menengah Kalurahan Hargorejo Kapanewon Kokap Kabupaten Kulon Progo Tahun 2022 – 2027 yang lebih konkrit dijabarkan dalam Rencana Kerja Pemerintah Kalurahan yang kemudian dituangkan dalam bentuk Anggaran Pendapatan dan Belanja Kalurahan.</w:t>
      </w:r>
    </w:p>
    <w:p w14:paraId="463C04C8">
      <w:pPr>
        <w:pStyle w:val="4"/>
        <w:spacing w:before="6" w:line="360" w:lineRule="auto"/>
        <w:ind w:left="1518" w:right="437" w:firstLine="708"/>
        <w:jc w:val="both"/>
      </w:pPr>
      <w:r>
        <w:rPr>
          <w:w w:val="115"/>
        </w:rPr>
        <w:t>Arah Kebijakan Umum Kalurahan Hargorejo Kapanewon Kokap Kabupaten Kulon Progo untuk tahun 2022-2027 secara umum adalah untuk dapat mendorong dan mengembangkan potensi kalurahan melalui pemberdayaan masyarakat. Adapun arah kebijakan yang dimaksud adalah sebagai berikut:</w:t>
      </w:r>
    </w:p>
    <w:p w14:paraId="1CD06D9E">
      <w:pPr>
        <w:spacing w:after="0" w:line="360" w:lineRule="auto"/>
        <w:jc w:val="both"/>
        <w:sectPr>
          <w:pgSz w:w="11910" w:h="16840"/>
          <w:pgMar w:top="1360" w:right="1000" w:bottom="1240" w:left="1340" w:header="0" w:footer="1044" w:gutter="0"/>
          <w:cols w:space="720" w:num="1"/>
        </w:sectPr>
      </w:pPr>
    </w:p>
    <w:p w14:paraId="2DE56C3A">
      <w:pPr>
        <w:pStyle w:val="7"/>
        <w:numPr>
          <w:ilvl w:val="0"/>
          <w:numId w:val="9"/>
        </w:numPr>
        <w:tabs>
          <w:tab w:val="left" w:pos="2980"/>
        </w:tabs>
        <w:spacing w:before="78" w:after="0" w:line="240" w:lineRule="auto"/>
        <w:ind w:left="2980" w:right="0" w:hanging="754"/>
        <w:jc w:val="left"/>
        <w:rPr>
          <w:sz w:val="24"/>
        </w:rPr>
      </w:pPr>
      <w:r>
        <w:rPr>
          <w:w w:val="110"/>
          <w:sz w:val="24"/>
        </w:rPr>
        <w:t>Bidang</w:t>
      </w:r>
      <w:r>
        <w:rPr>
          <w:spacing w:val="50"/>
          <w:w w:val="110"/>
          <w:sz w:val="24"/>
        </w:rPr>
        <w:t xml:space="preserve"> </w:t>
      </w:r>
      <w:r>
        <w:rPr>
          <w:w w:val="110"/>
          <w:sz w:val="24"/>
        </w:rPr>
        <w:t>Penyelenggaraan</w:t>
      </w:r>
      <w:r>
        <w:rPr>
          <w:spacing w:val="49"/>
          <w:w w:val="110"/>
          <w:sz w:val="24"/>
        </w:rPr>
        <w:t xml:space="preserve"> </w:t>
      </w:r>
      <w:r>
        <w:rPr>
          <w:w w:val="110"/>
          <w:sz w:val="24"/>
        </w:rPr>
        <w:t>Pemerintahan</w:t>
      </w:r>
      <w:r>
        <w:rPr>
          <w:spacing w:val="51"/>
          <w:w w:val="110"/>
          <w:sz w:val="24"/>
        </w:rPr>
        <w:t xml:space="preserve"> </w:t>
      </w:r>
      <w:r>
        <w:rPr>
          <w:spacing w:val="-2"/>
          <w:w w:val="110"/>
          <w:sz w:val="24"/>
        </w:rPr>
        <w:t>Desa;</w:t>
      </w:r>
    </w:p>
    <w:p w14:paraId="1382FF14">
      <w:pPr>
        <w:pStyle w:val="7"/>
        <w:numPr>
          <w:ilvl w:val="0"/>
          <w:numId w:val="9"/>
        </w:numPr>
        <w:tabs>
          <w:tab w:val="left" w:pos="2980"/>
        </w:tabs>
        <w:spacing w:before="141" w:after="0" w:line="240" w:lineRule="auto"/>
        <w:ind w:left="2980" w:right="0" w:hanging="754"/>
        <w:jc w:val="left"/>
        <w:rPr>
          <w:sz w:val="24"/>
        </w:rPr>
      </w:pPr>
      <w:r>
        <w:rPr>
          <w:w w:val="115"/>
          <w:sz w:val="24"/>
        </w:rPr>
        <w:t>Bidang</w:t>
      </w:r>
      <w:r>
        <w:rPr>
          <w:spacing w:val="17"/>
          <w:w w:val="115"/>
          <w:sz w:val="24"/>
        </w:rPr>
        <w:t xml:space="preserve"> </w:t>
      </w:r>
      <w:r>
        <w:rPr>
          <w:w w:val="115"/>
          <w:sz w:val="24"/>
        </w:rPr>
        <w:t>Pelaksanaan</w:t>
      </w:r>
      <w:r>
        <w:rPr>
          <w:spacing w:val="15"/>
          <w:w w:val="115"/>
          <w:sz w:val="24"/>
        </w:rPr>
        <w:t xml:space="preserve"> </w:t>
      </w:r>
      <w:r>
        <w:rPr>
          <w:spacing w:val="-2"/>
          <w:w w:val="115"/>
          <w:sz w:val="24"/>
        </w:rPr>
        <w:t>Pembangunan;</w:t>
      </w:r>
    </w:p>
    <w:p w14:paraId="69BEFF87">
      <w:pPr>
        <w:pStyle w:val="7"/>
        <w:numPr>
          <w:ilvl w:val="0"/>
          <w:numId w:val="9"/>
        </w:numPr>
        <w:tabs>
          <w:tab w:val="left" w:pos="2980"/>
        </w:tabs>
        <w:spacing w:before="142" w:after="0" w:line="240" w:lineRule="auto"/>
        <w:ind w:left="2980" w:right="0" w:hanging="754"/>
        <w:jc w:val="left"/>
        <w:rPr>
          <w:sz w:val="24"/>
        </w:rPr>
      </w:pPr>
      <w:r>
        <w:rPr>
          <w:w w:val="115"/>
          <w:sz w:val="24"/>
        </w:rPr>
        <w:t>Bidang</w:t>
      </w:r>
      <w:r>
        <w:rPr>
          <w:spacing w:val="3"/>
          <w:w w:val="115"/>
          <w:sz w:val="24"/>
        </w:rPr>
        <w:t xml:space="preserve"> </w:t>
      </w:r>
      <w:r>
        <w:rPr>
          <w:w w:val="115"/>
          <w:sz w:val="24"/>
        </w:rPr>
        <w:t>Pembinaan</w:t>
      </w:r>
      <w:r>
        <w:rPr>
          <w:spacing w:val="2"/>
          <w:w w:val="115"/>
          <w:sz w:val="24"/>
        </w:rPr>
        <w:t xml:space="preserve"> </w:t>
      </w:r>
      <w:r>
        <w:rPr>
          <w:spacing w:val="-2"/>
          <w:w w:val="115"/>
          <w:sz w:val="24"/>
        </w:rPr>
        <w:t>Kemasyarakatan;</w:t>
      </w:r>
    </w:p>
    <w:p w14:paraId="0FA9E9C1">
      <w:pPr>
        <w:pStyle w:val="7"/>
        <w:numPr>
          <w:ilvl w:val="0"/>
          <w:numId w:val="9"/>
        </w:numPr>
        <w:tabs>
          <w:tab w:val="left" w:pos="2980"/>
        </w:tabs>
        <w:spacing w:before="141" w:after="0" w:line="240" w:lineRule="auto"/>
        <w:ind w:left="2980" w:right="0" w:hanging="754"/>
        <w:jc w:val="left"/>
        <w:rPr>
          <w:sz w:val="24"/>
        </w:rPr>
      </w:pPr>
      <w:r>
        <w:rPr>
          <w:w w:val="115"/>
          <w:sz w:val="24"/>
        </w:rPr>
        <w:t>Bidang</w:t>
      </w:r>
      <w:r>
        <w:rPr>
          <w:spacing w:val="-3"/>
          <w:w w:val="115"/>
          <w:sz w:val="24"/>
        </w:rPr>
        <w:t xml:space="preserve"> </w:t>
      </w:r>
      <w:r>
        <w:rPr>
          <w:w w:val="115"/>
          <w:sz w:val="24"/>
        </w:rPr>
        <w:t>Pemberdayaan</w:t>
      </w:r>
      <w:r>
        <w:rPr>
          <w:spacing w:val="-2"/>
          <w:w w:val="115"/>
          <w:sz w:val="24"/>
        </w:rPr>
        <w:t xml:space="preserve"> </w:t>
      </w:r>
      <w:r>
        <w:rPr>
          <w:w w:val="115"/>
          <w:sz w:val="24"/>
        </w:rPr>
        <w:t>Masyarakat;</w:t>
      </w:r>
      <w:r>
        <w:rPr>
          <w:spacing w:val="-1"/>
          <w:w w:val="115"/>
          <w:sz w:val="24"/>
        </w:rPr>
        <w:t xml:space="preserve"> </w:t>
      </w:r>
      <w:r>
        <w:rPr>
          <w:spacing w:val="-5"/>
          <w:w w:val="115"/>
          <w:sz w:val="24"/>
        </w:rPr>
        <w:t>dan</w:t>
      </w:r>
    </w:p>
    <w:p w14:paraId="6EF9E1D9">
      <w:pPr>
        <w:pStyle w:val="7"/>
        <w:numPr>
          <w:ilvl w:val="0"/>
          <w:numId w:val="9"/>
        </w:numPr>
        <w:tabs>
          <w:tab w:val="left" w:pos="2936"/>
        </w:tabs>
        <w:spacing w:before="141" w:after="0" w:line="360" w:lineRule="auto"/>
        <w:ind w:left="2936" w:right="439" w:hanging="708"/>
        <w:jc w:val="left"/>
        <w:rPr>
          <w:sz w:val="24"/>
        </w:rPr>
      </w:pPr>
      <w:r>
        <w:rPr>
          <w:w w:val="115"/>
          <w:sz w:val="24"/>
        </w:rPr>
        <w:t>Bidang Penanggulangan Bencana, Keadaan Darurat dan Mendesak Desa.</w:t>
      </w:r>
    </w:p>
    <w:p w14:paraId="2A965B5B">
      <w:pPr>
        <w:pStyle w:val="4"/>
        <w:spacing w:before="142"/>
      </w:pPr>
    </w:p>
    <w:p w14:paraId="6824BEBA">
      <w:pPr>
        <w:pStyle w:val="7"/>
        <w:numPr>
          <w:ilvl w:val="0"/>
          <w:numId w:val="8"/>
        </w:numPr>
        <w:tabs>
          <w:tab w:val="left" w:pos="2260"/>
        </w:tabs>
        <w:spacing w:before="0" w:after="0" w:line="240" w:lineRule="auto"/>
        <w:ind w:left="2260" w:right="0" w:hanging="742"/>
        <w:jc w:val="left"/>
        <w:rPr>
          <w:sz w:val="24"/>
        </w:rPr>
      </w:pPr>
      <w:r>
        <w:rPr>
          <w:w w:val="115"/>
          <w:sz w:val="24"/>
        </w:rPr>
        <w:t>Program</w:t>
      </w:r>
      <w:r>
        <w:rPr>
          <w:spacing w:val="-11"/>
          <w:w w:val="115"/>
          <w:sz w:val="24"/>
        </w:rPr>
        <w:t xml:space="preserve"> </w:t>
      </w:r>
      <w:r>
        <w:rPr>
          <w:w w:val="115"/>
          <w:sz w:val="24"/>
        </w:rPr>
        <w:t>dan</w:t>
      </w:r>
      <w:r>
        <w:rPr>
          <w:spacing w:val="-12"/>
          <w:w w:val="115"/>
          <w:sz w:val="24"/>
        </w:rPr>
        <w:t xml:space="preserve"> </w:t>
      </w:r>
      <w:r>
        <w:rPr>
          <w:spacing w:val="-2"/>
          <w:w w:val="115"/>
          <w:sz w:val="24"/>
        </w:rPr>
        <w:t>Kegiatan</w:t>
      </w:r>
    </w:p>
    <w:p w14:paraId="0E03B225">
      <w:pPr>
        <w:pStyle w:val="4"/>
        <w:spacing w:before="141" w:line="360" w:lineRule="auto"/>
        <w:ind w:left="1518" w:right="381" w:firstLine="708"/>
      </w:pPr>
      <w:r>
        <w:rPr>
          <w:w w:val="115"/>
        </w:rPr>
        <w:t>Program</w:t>
      </w:r>
      <w:r>
        <w:rPr>
          <w:spacing w:val="-2"/>
          <w:w w:val="115"/>
        </w:rPr>
        <w:t xml:space="preserve"> </w:t>
      </w:r>
      <w:r>
        <w:rPr>
          <w:w w:val="115"/>
        </w:rPr>
        <w:t>dan</w:t>
      </w:r>
      <w:r>
        <w:rPr>
          <w:spacing w:val="-3"/>
          <w:w w:val="115"/>
        </w:rPr>
        <w:t xml:space="preserve"> </w:t>
      </w:r>
      <w:r>
        <w:rPr>
          <w:w w:val="115"/>
        </w:rPr>
        <w:t>kegiatan</w:t>
      </w:r>
      <w:r>
        <w:rPr>
          <w:spacing w:val="-3"/>
          <w:w w:val="115"/>
        </w:rPr>
        <w:t xml:space="preserve"> </w:t>
      </w:r>
      <w:r>
        <w:rPr>
          <w:w w:val="115"/>
        </w:rPr>
        <w:t>yang</w:t>
      </w:r>
      <w:r>
        <w:rPr>
          <w:spacing w:val="-2"/>
          <w:w w:val="115"/>
        </w:rPr>
        <w:t xml:space="preserve"> </w:t>
      </w:r>
      <w:r>
        <w:rPr>
          <w:w w:val="115"/>
        </w:rPr>
        <w:t>dilaksanakan</w:t>
      </w:r>
      <w:r>
        <w:rPr>
          <w:spacing w:val="-2"/>
          <w:w w:val="115"/>
        </w:rPr>
        <w:t xml:space="preserve"> </w:t>
      </w:r>
      <w:r>
        <w:rPr>
          <w:w w:val="115"/>
        </w:rPr>
        <w:t>oleh</w:t>
      </w:r>
      <w:r>
        <w:rPr>
          <w:spacing w:val="-3"/>
          <w:w w:val="115"/>
        </w:rPr>
        <w:t xml:space="preserve"> </w:t>
      </w:r>
      <w:r>
        <w:rPr>
          <w:w w:val="115"/>
        </w:rPr>
        <w:t>Pemerintah Kalurahan Hargorejo sesuai dengan</w:t>
      </w:r>
      <w:r>
        <w:rPr>
          <w:spacing w:val="40"/>
          <w:w w:val="115"/>
        </w:rPr>
        <w:t xml:space="preserve"> </w:t>
      </w:r>
      <w:r>
        <w:rPr>
          <w:w w:val="115"/>
        </w:rPr>
        <w:t>Rencana Kerja Pembangunan Kalurahan antara lain sebagai berikut:</w:t>
      </w:r>
    </w:p>
    <w:p w14:paraId="6D3B317A">
      <w:pPr>
        <w:pStyle w:val="7"/>
        <w:numPr>
          <w:ilvl w:val="0"/>
          <w:numId w:val="10"/>
        </w:numPr>
        <w:tabs>
          <w:tab w:val="left" w:pos="2587"/>
        </w:tabs>
        <w:spacing w:before="2" w:after="0" w:line="240" w:lineRule="auto"/>
        <w:ind w:left="2587" w:right="0" w:hanging="359"/>
        <w:jc w:val="left"/>
        <w:rPr>
          <w:sz w:val="24"/>
        </w:rPr>
      </w:pPr>
      <w:r>
        <w:rPr>
          <w:w w:val="110"/>
          <w:sz w:val="24"/>
        </w:rPr>
        <w:t>Bidang</w:t>
      </w:r>
      <w:r>
        <w:rPr>
          <w:spacing w:val="51"/>
          <w:w w:val="110"/>
          <w:sz w:val="24"/>
        </w:rPr>
        <w:t xml:space="preserve"> </w:t>
      </w:r>
      <w:r>
        <w:rPr>
          <w:w w:val="110"/>
          <w:sz w:val="24"/>
        </w:rPr>
        <w:t>Penyelenggaraan</w:t>
      </w:r>
      <w:r>
        <w:rPr>
          <w:spacing w:val="49"/>
          <w:w w:val="110"/>
          <w:sz w:val="24"/>
        </w:rPr>
        <w:t xml:space="preserve"> </w:t>
      </w:r>
      <w:r>
        <w:rPr>
          <w:w w:val="110"/>
          <w:sz w:val="24"/>
        </w:rPr>
        <w:t>Pemerintahan</w:t>
      </w:r>
      <w:r>
        <w:rPr>
          <w:spacing w:val="51"/>
          <w:w w:val="110"/>
          <w:sz w:val="24"/>
        </w:rPr>
        <w:t xml:space="preserve"> </w:t>
      </w:r>
      <w:r>
        <w:rPr>
          <w:spacing w:val="-4"/>
          <w:w w:val="110"/>
          <w:sz w:val="24"/>
        </w:rPr>
        <w:t>Desa</w:t>
      </w:r>
    </w:p>
    <w:p w14:paraId="01CC0C9F">
      <w:pPr>
        <w:pStyle w:val="7"/>
        <w:numPr>
          <w:ilvl w:val="1"/>
          <w:numId w:val="10"/>
        </w:numPr>
        <w:tabs>
          <w:tab w:val="left" w:pos="2981"/>
          <w:tab w:val="left" w:pos="4577"/>
          <w:tab w:val="left" w:pos="6254"/>
          <w:tab w:val="left" w:pos="7157"/>
          <w:tab w:val="left" w:pos="7857"/>
        </w:tabs>
        <w:spacing w:before="141" w:after="0" w:line="362" w:lineRule="auto"/>
        <w:ind w:left="2981" w:right="441" w:hanging="471"/>
        <w:jc w:val="left"/>
        <w:rPr>
          <w:sz w:val="24"/>
        </w:rPr>
      </w:pPr>
      <w:r>
        <w:rPr>
          <w:spacing w:val="-2"/>
          <w:w w:val="115"/>
          <w:sz w:val="24"/>
        </w:rPr>
        <w:t>Penyediaan</w:t>
      </w:r>
      <w:r>
        <w:rPr>
          <w:sz w:val="24"/>
        </w:rPr>
        <w:tab/>
      </w:r>
      <w:r>
        <w:rPr>
          <w:spacing w:val="-2"/>
          <w:w w:val="115"/>
          <w:sz w:val="24"/>
        </w:rPr>
        <w:t>Penghasilan</w:t>
      </w:r>
      <w:r>
        <w:rPr>
          <w:sz w:val="24"/>
        </w:rPr>
        <w:tab/>
      </w:r>
      <w:r>
        <w:rPr>
          <w:spacing w:val="-2"/>
          <w:w w:val="115"/>
          <w:sz w:val="24"/>
        </w:rPr>
        <w:t>Tetap</w:t>
      </w:r>
      <w:r>
        <w:rPr>
          <w:sz w:val="24"/>
        </w:rPr>
        <w:tab/>
      </w:r>
      <w:r>
        <w:rPr>
          <w:spacing w:val="-4"/>
          <w:w w:val="115"/>
          <w:sz w:val="24"/>
        </w:rPr>
        <w:t>dan</w:t>
      </w:r>
      <w:r>
        <w:rPr>
          <w:sz w:val="24"/>
        </w:rPr>
        <w:tab/>
      </w:r>
      <w:r>
        <w:rPr>
          <w:spacing w:val="-2"/>
          <w:w w:val="115"/>
          <w:sz w:val="24"/>
        </w:rPr>
        <w:t xml:space="preserve">Tunjangan </w:t>
      </w:r>
      <w:r>
        <w:rPr>
          <w:w w:val="115"/>
          <w:sz w:val="24"/>
        </w:rPr>
        <w:t>Kepala Desa;</w:t>
      </w:r>
    </w:p>
    <w:p w14:paraId="427F264B">
      <w:pPr>
        <w:pStyle w:val="7"/>
        <w:numPr>
          <w:ilvl w:val="1"/>
          <w:numId w:val="10"/>
        </w:numPr>
        <w:tabs>
          <w:tab w:val="left" w:pos="2981"/>
          <w:tab w:val="left" w:pos="4577"/>
          <w:tab w:val="left" w:pos="6254"/>
          <w:tab w:val="left" w:pos="7157"/>
          <w:tab w:val="left" w:pos="7857"/>
        </w:tabs>
        <w:spacing w:before="0" w:after="0" w:line="360" w:lineRule="auto"/>
        <w:ind w:left="2981" w:right="441" w:hanging="471"/>
        <w:jc w:val="left"/>
        <w:rPr>
          <w:sz w:val="24"/>
        </w:rPr>
      </w:pPr>
      <w:r>
        <w:rPr>
          <w:spacing w:val="-2"/>
          <w:w w:val="115"/>
          <w:sz w:val="24"/>
        </w:rPr>
        <w:t>Penyediaan</w:t>
      </w:r>
      <w:r>
        <w:rPr>
          <w:sz w:val="24"/>
        </w:rPr>
        <w:tab/>
      </w:r>
      <w:r>
        <w:rPr>
          <w:spacing w:val="-2"/>
          <w:w w:val="115"/>
          <w:sz w:val="24"/>
        </w:rPr>
        <w:t>Penghasilan</w:t>
      </w:r>
      <w:r>
        <w:rPr>
          <w:sz w:val="24"/>
        </w:rPr>
        <w:tab/>
      </w:r>
      <w:r>
        <w:rPr>
          <w:spacing w:val="-2"/>
          <w:w w:val="115"/>
          <w:sz w:val="24"/>
        </w:rPr>
        <w:t>Tetap</w:t>
      </w:r>
      <w:r>
        <w:rPr>
          <w:sz w:val="24"/>
        </w:rPr>
        <w:tab/>
      </w:r>
      <w:r>
        <w:rPr>
          <w:spacing w:val="-4"/>
          <w:w w:val="115"/>
          <w:sz w:val="24"/>
        </w:rPr>
        <w:t>dan</w:t>
      </w:r>
      <w:r>
        <w:rPr>
          <w:sz w:val="24"/>
        </w:rPr>
        <w:tab/>
      </w:r>
      <w:r>
        <w:rPr>
          <w:spacing w:val="-2"/>
          <w:w w:val="115"/>
          <w:sz w:val="24"/>
        </w:rPr>
        <w:t xml:space="preserve">Tunjangan </w:t>
      </w:r>
      <w:r>
        <w:rPr>
          <w:w w:val="115"/>
          <w:sz w:val="24"/>
        </w:rPr>
        <w:t>Perangkat Desa;</w:t>
      </w:r>
    </w:p>
    <w:p w14:paraId="003143AD">
      <w:pPr>
        <w:pStyle w:val="7"/>
        <w:numPr>
          <w:ilvl w:val="1"/>
          <w:numId w:val="10"/>
        </w:numPr>
        <w:tabs>
          <w:tab w:val="left" w:pos="2981"/>
          <w:tab w:val="left" w:pos="4573"/>
          <w:tab w:val="left" w:pos="5857"/>
          <w:tab w:val="left" w:pos="6804"/>
          <w:tab w:val="left" w:pos="7849"/>
          <w:tab w:val="left" w:pos="8678"/>
        </w:tabs>
        <w:spacing w:before="0" w:after="0" w:line="360" w:lineRule="auto"/>
        <w:ind w:left="2981" w:right="443" w:hanging="471"/>
        <w:jc w:val="left"/>
        <w:rPr>
          <w:sz w:val="24"/>
        </w:rPr>
      </w:pPr>
      <w:r>
        <w:rPr>
          <w:spacing w:val="-2"/>
          <w:w w:val="115"/>
          <w:sz w:val="24"/>
        </w:rPr>
        <w:t>Penyediaan</w:t>
      </w:r>
      <w:r>
        <w:rPr>
          <w:sz w:val="24"/>
        </w:rPr>
        <w:tab/>
      </w:r>
      <w:r>
        <w:rPr>
          <w:spacing w:val="-2"/>
          <w:w w:val="115"/>
          <w:sz w:val="24"/>
        </w:rPr>
        <w:t>Jaminan</w:t>
      </w:r>
      <w:r>
        <w:rPr>
          <w:sz w:val="24"/>
        </w:rPr>
        <w:tab/>
      </w:r>
      <w:r>
        <w:rPr>
          <w:spacing w:val="-2"/>
          <w:w w:val="115"/>
          <w:sz w:val="24"/>
        </w:rPr>
        <w:t>Sosial</w:t>
      </w:r>
      <w:r>
        <w:rPr>
          <w:sz w:val="24"/>
        </w:rPr>
        <w:tab/>
      </w:r>
      <w:r>
        <w:rPr>
          <w:spacing w:val="-2"/>
          <w:w w:val="115"/>
          <w:sz w:val="24"/>
        </w:rPr>
        <w:t>Kepala</w:t>
      </w:r>
      <w:r>
        <w:rPr>
          <w:sz w:val="24"/>
        </w:rPr>
        <w:tab/>
      </w:r>
      <w:r>
        <w:rPr>
          <w:spacing w:val="-4"/>
          <w:w w:val="115"/>
          <w:sz w:val="24"/>
        </w:rPr>
        <w:t>Desa</w:t>
      </w:r>
      <w:r>
        <w:rPr>
          <w:sz w:val="24"/>
        </w:rPr>
        <w:tab/>
      </w:r>
      <w:r>
        <w:rPr>
          <w:spacing w:val="-4"/>
          <w:w w:val="115"/>
          <w:sz w:val="24"/>
        </w:rPr>
        <w:t xml:space="preserve">dan </w:t>
      </w:r>
      <w:r>
        <w:rPr>
          <w:w w:val="115"/>
          <w:sz w:val="24"/>
        </w:rPr>
        <w:t>Perangkat Desa;</w:t>
      </w:r>
    </w:p>
    <w:p w14:paraId="67C605F6">
      <w:pPr>
        <w:pStyle w:val="7"/>
        <w:numPr>
          <w:ilvl w:val="1"/>
          <w:numId w:val="10"/>
        </w:numPr>
        <w:tabs>
          <w:tab w:val="left" w:pos="2980"/>
        </w:tabs>
        <w:spacing w:before="0" w:after="0" w:line="240" w:lineRule="auto"/>
        <w:ind w:left="2980" w:right="0" w:hanging="470"/>
        <w:jc w:val="left"/>
        <w:rPr>
          <w:sz w:val="24"/>
        </w:rPr>
      </w:pPr>
      <w:r>
        <w:rPr>
          <w:w w:val="110"/>
          <w:sz w:val="24"/>
        </w:rPr>
        <w:t>Penyediaan</w:t>
      </w:r>
      <w:r>
        <w:rPr>
          <w:spacing w:val="42"/>
          <w:w w:val="110"/>
          <w:sz w:val="24"/>
        </w:rPr>
        <w:t xml:space="preserve"> </w:t>
      </w:r>
      <w:r>
        <w:rPr>
          <w:w w:val="110"/>
          <w:sz w:val="24"/>
        </w:rPr>
        <w:t>Operasional</w:t>
      </w:r>
      <w:r>
        <w:rPr>
          <w:spacing w:val="44"/>
          <w:w w:val="110"/>
          <w:sz w:val="24"/>
        </w:rPr>
        <w:t xml:space="preserve"> </w:t>
      </w:r>
      <w:r>
        <w:rPr>
          <w:w w:val="110"/>
          <w:sz w:val="24"/>
        </w:rPr>
        <w:t>Pemerintah</w:t>
      </w:r>
      <w:r>
        <w:rPr>
          <w:spacing w:val="42"/>
          <w:w w:val="110"/>
          <w:sz w:val="24"/>
        </w:rPr>
        <w:t xml:space="preserve"> </w:t>
      </w:r>
      <w:r>
        <w:rPr>
          <w:spacing w:val="-4"/>
          <w:w w:val="110"/>
          <w:sz w:val="24"/>
        </w:rPr>
        <w:t>Desa;</w:t>
      </w:r>
    </w:p>
    <w:p w14:paraId="3D8F7C4C">
      <w:pPr>
        <w:pStyle w:val="7"/>
        <w:numPr>
          <w:ilvl w:val="1"/>
          <w:numId w:val="10"/>
        </w:numPr>
        <w:tabs>
          <w:tab w:val="left" w:pos="2980"/>
        </w:tabs>
        <w:spacing w:before="139" w:after="0" w:line="240" w:lineRule="auto"/>
        <w:ind w:left="2980" w:right="0" w:hanging="470"/>
        <w:jc w:val="left"/>
        <w:rPr>
          <w:sz w:val="24"/>
        </w:rPr>
      </w:pPr>
      <w:r>
        <w:rPr>
          <w:w w:val="115"/>
          <w:sz w:val="24"/>
        </w:rPr>
        <w:t>Penyediaan</w:t>
      </w:r>
      <w:r>
        <w:rPr>
          <w:spacing w:val="-6"/>
          <w:w w:val="115"/>
          <w:sz w:val="24"/>
        </w:rPr>
        <w:t xml:space="preserve"> </w:t>
      </w:r>
      <w:r>
        <w:rPr>
          <w:w w:val="115"/>
          <w:sz w:val="24"/>
        </w:rPr>
        <w:t>Tunjangan</w:t>
      </w:r>
      <w:r>
        <w:rPr>
          <w:spacing w:val="-5"/>
          <w:w w:val="115"/>
          <w:sz w:val="24"/>
        </w:rPr>
        <w:t xml:space="preserve"> </w:t>
      </w:r>
      <w:r>
        <w:rPr>
          <w:spacing w:val="-4"/>
          <w:w w:val="115"/>
          <w:sz w:val="24"/>
        </w:rPr>
        <w:t>BPD;</w:t>
      </w:r>
    </w:p>
    <w:p w14:paraId="01F692C4">
      <w:pPr>
        <w:pStyle w:val="7"/>
        <w:numPr>
          <w:ilvl w:val="1"/>
          <w:numId w:val="10"/>
        </w:numPr>
        <w:tabs>
          <w:tab w:val="left" w:pos="2980"/>
        </w:tabs>
        <w:spacing w:before="143" w:after="0" w:line="240" w:lineRule="auto"/>
        <w:ind w:left="2980" w:right="0" w:hanging="470"/>
        <w:jc w:val="both"/>
        <w:rPr>
          <w:sz w:val="24"/>
        </w:rPr>
      </w:pPr>
      <w:r>
        <w:rPr>
          <w:w w:val="110"/>
          <w:sz w:val="24"/>
        </w:rPr>
        <w:t>Penyediaan</w:t>
      </w:r>
      <w:r>
        <w:rPr>
          <w:spacing w:val="44"/>
          <w:w w:val="110"/>
          <w:sz w:val="24"/>
        </w:rPr>
        <w:t xml:space="preserve"> </w:t>
      </w:r>
      <w:r>
        <w:rPr>
          <w:w w:val="110"/>
          <w:sz w:val="24"/>
        </w:rPr>
        <w:t>Operasional</w:t>
      </w:r>
      <w:r>
        <w:rPr>
          <w:spacing w:val="47"/>
          <w:w w:val="110"/>
          <w:sz w:val="24"/>
        </w:rPr>
        <w:t xml:space="preserve"> </w:t>
      </w:r>
      <w:r>
        <w:rPr>
          <w:spacing w:val="-4"/>
          <w:w w:val="110"/>
          <w:sz w:val="24"/>
        </w:rPr>
        <w:t>BPD;</w:t>
      </w:r>
    </w:p>
    <w:p w14:paraId="7E172A0D">
      <w:pPr>
        <w:pStyle w:val="7"/>
        <w:numPr>
          <w:ilvl w:val="1"/>
          <w:numId w:val="10"/>
        </w:numPr>
        <w:tabs>
          <w:tab w:val="left" w:pos="2981"/>
        </w:tabs>
        <w:spacing w:before="140" w:after="0" w:line="360" w:lineRule="auto"/>
        <w:ind w:left="2981" w:right="441" w:hanging="471"/>
        <w:jc w:val="both"/>
        <w:rPr>
          <w:sz w:val="24"/>
        </w:rPr>
      </w:pPr>
      <w:r>
        <w:rPr>
          <w:w w:val="115"/>
          <w:sz w:val="24"/>
        </w:rPr>
        <w:t>Operasional Pemerintah Desa yang bersumber dari Dana Desa;</w:t>
      </w:r>
    </w:p>
    <w:p w14:paraId="69DAD6EF">
      <w:pPr>
        <w:pStyle w:val="7"/>
        <w:numPr>
          <w:ilvl w:val="1"/>
          <w:numId w:val="10"/>
        </w:numPr>
        <w:tabs>
          <w:tab w:val="left" w:pos="2981"/>
        </w:tabs>
        <w:spacing w:before="2" w:after="0" w:line="360" w:lineRule="auto"/>
        <w:ind w:left="2981" w:right="440" w:hanging="471"/>
        <w:jc w:val="both"/>
        <w:rPr>
          <w:sz w:val="24"/>
        </w:rPr>
      </w:pPr>
      <w:r>
        <w:rPr>
          <w:w w:val="115"/>
          <w:sz w:val="24"/>
        </w:rPr>
        <w:t xml:space="preserve">Penyediaan Sarana (aset tetap) Perkantoran/ </w:t>
      </w:r>
      <w:r>
        <w:rPr>
          <w:spacing w:val="-2"/>
          <w:w w:val="115"/>
          <w:sz w:val="24"/>
        </w:rPr>
        <w:t>Pemerintahan;</w:t>
      </w:r>
    </w:p>
    <w:p w14:paraId="68E74F61">
      <w:pPr>
        <w:pStyle w:val="7"/>
        <w:numPr>
          <w:ilvl w:val="1"/>
          <w:numId w:val="10"/>
        </w:numPr>
        <w:tabs>
          <w:tab w:val="left" w:pos="2980"/>
        </w:tabs>
        <w:spacing w:before="0" w:after="0" w:line="240" w:lineRule="auto"/>
        <w:ind w:left="2980" w:right="0" w:hanging="470"/>
        <w:jc w:val="both"/>
        <w:rPr>
          <w:sz w:val="24"/>
        </w:rPr>
      </w:pPr>
      <w:r>
        <w:rPr>
          <w:w w:val="115"/>
          <w:sz w:val="24"/>
        </w:rPr>
        <w:t>Pemeliharaan</w:t>
      </w:r>
      <w:r>
        <w:rPr>
          <w:spacing w:val="3"/>
          <w:w w:val="115"/>
          <w:sz w:val="24"/>
        </w:rPr>
        <w:t xml:space="preserve"> </w:t>
      </w:r>
      <w:r>
        <w:rPr>
          <w:w w:val="115"/>
          <w:sz w:val="24"/>
        </w:rPr>
        <w:t>Gedung/</w:t>
      </w:r>
      <w:r>
        <w:rPr>
          <w:spacing w:val="4"/>
          <w:w w:val="115"/>
          <w:sz w:val="24"/>
        </w:rPr>
        <w:t xml:space="preserve"> </w:t>
      </w:r>
      <w:r>
        <w:rPr>
          <w:w w:val="115"/>
          <w:sz w:val="24"/>
        </w:rPr>
        <w:t>Prasarana</w:t>
      </w:r>
      <w:r>
        <w:rPr>
          <w:spacing w:val="4"/>
          <w:w w:val="115"/>
          <w:sz w:val="24"/>
        </w:rPr>
        <w:t xml:space="preserve"> </w:t>
      </w:r>
      <w:r>
        <w:rPr>
          <w:w w:val="115"/>
          <w:sz w:val="24"/>
        </w:rPr>
        <w:t>Kantor</w:t>
      </w:r>
      <w:r>
        <w:rPr>
          <w:spacing w:val="4"/>
          <w:w w:val="115"/>
          <w:sz w:val="24"/>
        </w:rPr>
        <w:t xml:space="preserve"> </w:t>
      </w:r>
      <w:r>
        <w:rPr>
          <w:spacing w:val="-2"/>
          <w:w w:val="115"/>
          <w:sz w:val="24"/>
        </w:rPr>
        <w:t>Desa;</w:t>
      </w:r>
    </w:p>
    <w:p w14:paraId="045317C7">
      <w:pPr>
        <w:pStyle w:val="7"/>
        <w:numPr>
          <w:ilvl w:val="1"/>
          <w:numId w:val="10"/>
        </w:numPr>
        <w:tabs>
          <w:tab w:val="left" w:pos="2979"/>
          <w:tab w:val="left" w:pos="2981"/>
        </w:tabs>
        <w:spacing w:before="143" w:after="0" w:line="360" w:lineRule="auto"/>
        <w:ind w:left="2981" w:right="440" w:hanging="545"/>
        <w:jc w:val="both"/>
        <w:rPr>
          <w:sz w:val="24"/>
        </w:rPr>
      </w:pPr>
      <w:r>
        <w:rPr>
          <w:w w:val="115"/>
          <w:sz w:val="24"/>
        </w:rPr>
        <w:t xml:space="preserve">Pelayanan Administrasi Umum dan Kependudukan (surat Pengantar/ Pelayanan KTP, Kartu Keluarga, </w:t>
      </w:r>
      <w:r>
        <w:rPr>
          <w:spacing w:val="-2"/>
          <w:w w:val="115"/>
          <w:sz w:val="24"/>
        </w:rPr>
        <w:t>dll);</w:t>
      </w:r>
    </w:p>
    <w:p w14:paraId="0889EA63">
      <w:pPr>
        <w:pStyle w:val="7"/>
        <w:numPr>
          <w:ilvl w:val="1"/>
          <w:numId w:val="10"/>
        </w:numPr>
        <w:tabs>
          <w:tab w:val="left" w:pos="2979"/>
        </w:tabs>
        <w:spacing w:before="0" w:after="0" w:line="240" w:lineRule="auto"/>
        <w:ind w:left="2979" w:right="0" w:hanging="543"/>
        <w:jc w:val="both"/>
        <w:rPr>
          <w:sz w:val="24"/>
        </w:rPr>
      </w:pPr>
      <w:r>
        <w:rPr>
          <w:w w:val="110"/>
          <w:sz w:val="24"/>
        </w:rPr>
        <w:t>Pemutakhiran</w:t>
      </w:r>
      <w:r>
        <w:rPr>
          <w:spacing w:val="35"/>
          <w:w w:val="110"/>
          <w:sz w:val="24"/>
        </w:rPr>
        <w:t xml:space="preserve"> </w:t>
      </w:r>
      <w:r>
        <w:rPr>
          <w:w w:val="110"/>
          <w:sz w:val="24"/>
        </w:rPr>
        <w:t>Profil</w:t>
      </w:r>
      <w:r>
        <w:rPr>
          <w:spacing w:val="37"/>
          <w:w w:val="110"/>
          <w:sz w:val="24"/>
        </w:rPr>
        <w:t xml:space="preserve"> </w:t>
      </w:r>
      <w:r>
        <w:rPr>
          <w:spacing w:val="-4"/>
          <w:w w:val="110"/>
          <w:sz w:val="24"/>
        </w:rPr>
        <w:t>Desa;</w:t>
      </w:r>
    </w:p>
    <w:p w14:paraId="4BE80E96">
      <w:pPr>
        <w:pStyle w:val="7"/>
        <w:numPr>
          <w:ilvl w:val="1"/>
          <w:numId w:val="10"/>
        </w:numPr>
        <w:tabs>
          <w:tab w:val="left" w:pos="2979"/>
          <w:tab w:val="left" w:pos="2981"/>
        </w:tabs>
        <w:spacing w:before="143" w:after="0" w:line="360" w:lineRule="auto"/>
        <w:ind w:left="2981" w:right="443" w:hanging="545"/>
        <w:jc w:val="both"/>
        <w:rPr>
          <w:sz w:val="24"/>
        </w:rPr>
      </w:pPr>
      <w:r>
        <w:rPr>
          <w:w w:val="115"/>
          <w:sz w:val="24"/>
        </w:rPr>
        <w:t xml:space="preserve">Pengelolaan adminstrasi dan kearsipan pemerintah </w:t>
      </w:r>
      <w:r>
        <w:rPr>
          <w:spacing w:val="-2"/>
          <w:w w:val="115"/>
          <w:sz w:val="24"/>
        </w:rPr>
        <w:t>desa;</w:t>
      </w:r>
    </w:p>
    <w:p w14:paraId="6D4B6D8C">
      <w:pPr>
        <w:spacing w:after="0" w:line="360" w:lineRule="auto"/>
        <w:jc w:val="both"/>
        <w:rPr>
          <w:sz w:val="24"/>
        </w:rPr>
        <w:sectPr>
          <w:pgSz w:w="11910" w:h="16840"/>
          <w:pgMar w:top="1360" w:right="1000" w:bottom="1240" w:left="1340" w:header="0" w:footer="1044" w:gutter="0"/>
          <w:cols w:space="720" w:num="1"/>
        </w:sectPr>
      </w:pPr>
    </w:p>
    <w:p w14:paraId="64359D1A">
      <w:pPr>
        <w:pStyle w:val="7"/>
        <w:numPr>
          <w:ilvl w:val="1"/>
          <w:numId w:val="10"/>
        </w:numPr>
        <w:tabs>
          <w:tab w:val="left" w:pos="2979"/>
          <w:tab w:val="left" w:pos="2981"/>
        </w:tabs>
        <w:spacing w:before="78" w:after="0" w:line="360" w:lineRule="auto"/>
        <w:ind w:left="2981" w:right="443" w:hanging="545"/>
        <w:jc w:val="both"/>
        <w:rPr>
          <w:sz w:val="24"/>
        </w:rPr>
      </w:pPr>
      <w:r>
        <w:rPr>
          <w:w w:val="115"/>
          <w:sz w:val="24"/>
        </w:rPr>
        <w:t>Penyelenggaraan Musyawarah Perencanaan Desa/ Pembahasan APBDes;</w:t>
      </w:r>
    </w:p>
    <w:p w14:paraId="6F8539BA">
      <w:pPr>
        <w:pStyle w:val="7"/>
        <w:numPr>
          <w:ilvl w:val="1"/>
          <w:numId w:val="10"/>
        </w:numPr>
        <w:tabs>
          <w:tab w:val="left" w:pos="2979"/>
          <w:tab w:val="left" w:pos="2981"/>
        </w:tabs>
        <w:spacing w:before="2" w:after="0" w:line="360" w:lineRule="auto"/>
        <w:ind w:left="2981" w:right="438" w:hanging="545"/>
        <w:jc w:val="both"/>
        <w:rPr>
          <w:sz w:val="24"/>
        </w:rPr>
      </w:pPr>
      <w:r>
        <w:rPr>
          <w:w w:val="115"/>
          <w:sz w:val="24"/>
        </w:rPr>
        <w:t>Penyelenggaraan Musyawarah Desa lainnya (musdus, rembug warga, dll., yang bersifat non- reguler sesuai kebutuhan desa);</w:t>
      </w:r>
    </w:p>
    <w:p w14:paraId="241AE7B5">
      <w:pPr>
        <w:pStyle w:val="7"/>
        <w:numPr>
          <w:ilvl w:val="1"/>
          <w:numId w:val="10"/>
        </w:numPr>
        <w:tabs>
          <w:tab w:val="left" w:pos="2979"/>
          <w:tab w:val="left" w:pos="2981"/>
        </w:tabs>
        <w:spacing w:before="0" w:after="0" w:line="362" w:lineRule="auto"/>
        <w:ind w:left="2981" w:right="440" w:hanging="545"/>
        <w:jc w:val="both"/>
        <w:rPr>
          <w:sz w:val="24"/>
        </w:rPr>
      </w:pPr>
      <w:r>
        <w:rPr>
          <w:w w:val="115"/>
          <w:sz w:val="24"/>
        </w:rPr>
        <w:t>Penyusunan Dokumen Perencanaan Desa (RPJMDes/ RKPDes dan lain-lain);</w:t>
      </w:r>
    </w:p>
    <w:p w14:paraId="1F08CD39">
      <w:pPr>
        <w:pStyle w:val="7"/>
        <w:numPr>
          <w:ilvl w:val="1"/>
          <w:numId w:val="10"/>
        </w:numPr>
        <w:tabs>
          <w:tab w:val="left" w:pos="2979"/>
          <w:tab w:val="left" w:pos="2981"/>
        </w:tabs>
        <w:spacing w:before="0" w:after="0" w:line="360" w:lineRule="auto"/>
        <w:ind w:left="2981" w:right="439" w:hanging="545"/>
        <w:jc w:val="both"/>
        <w:rPr>
          <w:sz w:val="24"/>
        </w:rPr>
      </w:pPr>
      <w:r>
        <w:rPr>
          <w:w w:val="115"/>
          <w:sz w:val="24"/>
        </w:rPr>
        <w:t xml:space="preserve">Penyusunan Dokumen Keuangan Desa (APB Desa/ APB Desa Perubahan/ LPJ APB Desa dan seluruh dokumen terkait); Pengembangan Sistem Informasi </w:t>
      </w:r>
      <w:r>
        <w:rPr>
          <w:spacing w:val="-2"/>
          <w:w w:val="115"/>
          <w:sz w:val="24"/>
        </w:rPr>
        <w:t>Desa;</w:t>
      </w:r>
    </w:p>
    <w:p w14:paraId="7885F17A">
      <w:pPr>
        <w:pStyle w:val="7"/>
        <w:numPr>
          <w:ilvl w:val="1"/>
          <w:numId w:val="10"/>
        </w:numPr>
        <w:tabs>
          <w:tab w:val="left" w:pos="2979"/>
          <w:tab w:val="left" w:pos="2981"/>
          <w:tab w:val="left" w:pos="5173"/>
          <w:tab w:val="left" w:pos="7462"/>
        </w:tabs>
        <w:spacing w:before="0" w:after="0" w:line="360" w:lineRule="auto"/>
        <w:ind w:left="2981" w:right="442" w:hanging="545"/>
        <w:jc w:val="both"/>
        <w:rPr>
          <w:sz w:val="24"/>
        </w:rPr>
      </w:pPr>
      <w:r>
        <w:rPr>
          <w:spacing w:val="-2"/>
          <w:w w:val="115"/>
          <w:sz w:val="24"/>
        </w:rPr>
        <w:t>Pengelolaan/</w:t>
      </w:r>
      <w:r>
        <w:rPr>
          <w:sz w:val="24"/>
        </w:rPr>
        <w:tab/>
      </w:r>
      <w:r>
        <w:rPr>
          <w:spacing w:val="-2"/>
          <w:w w:val="115"/>
          <w:sz w:val="24"/>
        </w:rPr>
        <w:t>Administrasi/</w:t>
      </w:r>
      <w:r>
        <w:rPr>
          <w:sz w:val="24"/>
        </w:rPr>
        <w:tab/>
      </w:r>
      <w:r>
        <w:rPr>
          <w:spacing w:val="-2"/>
          <w:w w:val="110"/>
          <w:sz w:val="24"/>
        </w:rPr>
        <w:t xml:space="preserve">Inventarisasi/ </w:t>
      </w:r>
      <w:r>
        <w:rPr>
          <w:w w:val="115"/>
          <w:sz w:val="24"/>
        </w:rPr>
        <w:t>Penilaian Aset Desa;</w:t>
      </w:r>
    </w:p>
    <w:p w14:paraId="553D75F9">
      <w:pPr>
        <w:pStyle w:val="7"/>
        <w:numPr>
          <w:ilvl w:val="1"/>
          <w:numId w:val="10"/>
        </w:numPr>
        <w:tabs>
          <w:tab w:val="left" w:pos="2979"/>
          <w:tab w:val="left" w:pos="2981"/>
        </w:tabs>
        <w:spacing w:before="0" w:after="0" w:line="360" w:lineRule="auto"/>
        <w:ind w:left="2981" w:right="440" w:hanging="545"/>
        <w:jc w:val="both"/>
        <w:rPr>
          <w:sz w:val="24"/>
        </w:rPr>
      </w:pPr>
      <w:r>
        <w:rPr>
          <w:w w:val="115"/>
          <w:sz w:val="24"/>
        </w:rPr>
        <w:t>Penyusunan Kebijakan Desa (Perdes/ Perkades selain Perencanaan/Keuangan);</w:t>
      </w:r>
    </w:p>
    <w:p w14:paraId="5B634321">
      <w:pPr>
        <w:pStyle w:val="7"/>
        <w:numPr>
          <w:ilvl w:val="1"/>
          <w:numId w:val="10"/>
        </w:numPr>
        <w:tabs>
          <w:tab w:val="left" w:pos="2979"/>
          <w:tab w:val="left" w:pos="2981"/>
        </w:tabs>
        <w:spacing w:before="0" w:after="0" w:line="362" w:lineRule="auto"/>
        <w:ind w:left="2981" w:right="441" w:hanging="545"/>
        <w:jc w:val="both"/>
        <w:rPr>
          <w:sz w:val="24"/>
        </w:rPr>
      </w:pPr>
      <w:r>
        <w:rPr>
          <w:w w:val="115"/>
          <w:sz w:val="24"/>
        </w:rPr>
        <w:t>Penyusunan Laporan Kepala Desa, LPPDesa dan Informasi kepada masyarakat;</w:t>
      </w:r>
    </w:p>
    <w:p w14:paraId="5076E0AB">
      <w:pPr>
        <w:pStyle w:val="7"/>
        <w:numPr>
          <w:ilvl w:val="1"/>
          <w:numId w:val="10"/>
        </w:numPr>
        <w:tabs>
          <w:tab w:val="left" w:pos="2979"/>
        </w:tabs>
        <w:spacing w:before="0" w:after="0" w:line="278" w:lineRule="exact"/>
        <w:ind w:left="2979" w:right="0" w:hanging="543"/>
        <w:jc w:val="both"/>
        <w:rPr>
          <w:sz w:val="24"/>
        </w:rPr>
      </w:pPr>
      <w:r>
        <w:rPr>
          <w:w w:val="115"/>
          <w:sz w:val="24"/>
        </w:rPr>
        <w:t>Pengembangan</w:t>
      </w:r>
      <w:r>
        <w:rPr>
          <w:spacing w:val="-10"/>
          <w:w w:val="115"/>
          <w:sz w:val="24"/>
        </w:rPr>
        <w:t xml:space="preserve"> </w:t>
      </w:r>
      <w:r>
        <w:rPr>
          <w:w w:val="115"/>
          <w:sz w:val="24"/>
        </w:rPr>
        <w:t>Sistem</w:t>
      </w:r>
      <w:r>
        <w:rPr>
          <w:spacing w:val="-10"/>
          <w:w w:val="115"/>
          <w:sz w:val="24"/>
        </w:rPr>
        <w:t xml:space="preserve"> </w:t>
      </w:r>
      <w:r>
        <w:rPr>
          <w:w w:val="115"/>
          <w:sz w:val="24"/>
        </w:rPr>
        <w:t>Informasi</w:t>
      </w:r>
      <w:r>
        <w:rPr>
          <w:spacing w:val="-9"/>
          <w:w w:val="115"/>
          <w:sz w:val="24"/>
        </w:rPr>
        <w:t xml:space="preserve"> </w:t>
      </w:r>
      <w:r>
        <w:rPr>
          <w:spacing w:val="-2"/>
          <w:w w:val="115"/>
          <w:sz w:val="24"/>
        </w:rPr>
        <w:t>Desa;</w:t>
      </w:r>
    </w:p>
    <w:p w14:paraId="532EE846">
      <w:pPr>
        <w:pStyle w:val="7"/>
        <w:numPr>
          <w:ilvl w:val="1"/>
          <w:numId w:val="10"/>
        </w:numPr>
        <w:tabs>
          <w:tab w:val="left" w:pos="2979"/>
        </w:tabs>
        <w:spacing w:before="141" w:after="0" w:line="240" w:lineRule="auto"/>
        <w:ind w:left="2979" w:right="0" w:hanging="543"/>
        <w:jc w:val="both"/>
        <w:rPr>
          <w:sz w:val="24"/>
        </w:rPr>
      </w:pPr>
      <w:r>
        <w:rPr>
          <w:w w:val="115"/>
          <w:sz w:val="24"/>
        </w:rPr>
        <w:t>Penyaringan</w:t>
      </w:r>
      <w:r>
        <w:rPr>
          <w:spacing w:val="-10"/>
          <w:w w:val="115"/>
          <w:sz w:val="24"/>
        </w:rPr>
        <w:t xml:space="preserve"> </w:t>
      </w:r>
      <w:r>
        <w:rPr>
          <w:w w:val="115"/>
          <w:sz w:val="24"/>
        </w:rPr>
        <w:t>dan</w:t>
      </w:r>
      <w:r>
        <w:rPr>
          <w:spacing w:val="-9"/>
          <w:w w:val="115"/>
          <w:sz w:val="24"/>
        </w:rPr>
        <w:t xml:space="preserve"> </w:t>
      </w:r>
      <w:r>
        <w:rPr>
          <w:w w:val="115"/>
          <w:sz w:val="24"/>
        </w:rPr>
        <w:t>Penjaringan</w:t>
      </w:r>
      <w:r>
        <w:rPr>
          <w:spacing w:val="-10"/>
          <w:w w:val="115"/>
          <w:sz w:val="24"/>
        </w:rPr>
        <w:t xml:space="preserve"> </w:t>
      </w:r>
      <w:r>
        <w:rPr>
          <w:w w:val="115"/>
          <w:sz w:val="24"/>
        </w:rPr>
        <w:t>Perangkat</w:t>
      </w:r>
      <w:r>
        <w:rPr>
          <w:spacing w:val="-9"/>
          <w:w w:val="115"/>
          <w:sz w:val="24"/>
        </w:rPr>
        <w:t xml:space="preserve"> </w:t>
      </w:r>
      <w:r>
        <w:rPr>
          <w:spacing w:val="-2"/>
          <w:w w:val="115"/>
          <w:sz w:val="24"/>
        </w:rPr>
        <w:t>Desa;</w:t>
      </w:r>
    </w:p>
    <w:p w14:paraId="048C9F76">
      <w:pPr>
        <w:pStyle w:val="7"/>
        <w:numPr>
          <w:ilvl w:val="1"/>
          <w:numId w:val="10"/>
        </w:numPr>
        <w:tabs>
          <w:tab w:val="left" w:pos="2979"/>
          <w:tab w:val="left" w:pos="2981"/>
        </w:tabs>
        <w:spacing w:before="141" w:after="0" w:line="360" w:lineRule="auto"/>
        <w:ind w:left="2981" w:right="441" w:hanging="545"/>
        <w:jc w:val="both"/>
        <w:rPr>
          <w:sz w:val="24"/>
        </w:rPr>
      </w:pPr>
      <w:r>
        <w:rPr>
          <w:w w:val="115"/>
          <w:sz w:val="24"/>
        </w:rPr>
        <w:t>Penyelenggaraan Lomba antar kewilayahan dan pengiriman kontingen dalam mengikuti Lomba Desa; dan</w:t>
      </w:r>
    </w:p>
    <w:p w14:paraId="32D2766A">
      <w:pPr>
        <w:pStyle w:val="7"/>
        <w:numPr>
          <w:ilvl w:val="1"/>
          <w:numId w:val="10"/>
        </w:numPr>
        <w:tabs>
          <w:tab w:val="left" w:pos="2979"/>
        </w:tabs>
        <w:spacing w:before="2" w:after="0" w:line="240" w:lineRule="auto"/>
        <w:ind w:left="2979" w:right="0" w:hanging="543"/>
        <w:jc w:val="both"/>
        <w:rPr>
          <w:sz w:val="24"/>
        </w:rPr>
      </w:pPr>
      <w:r>
        <w:rPr>
          <w:spacing w:val="-2"/>
          <w:w w:val="115"/>
          <w:sz w:val="24"/>
        </w:rPr>
        <w:t>Mediasi</w:t>
      </w:r>
      <w:r>
        <w:rPr>
          <w:spacing w:val="2"/>
          <w:w w:val="115"/>
          <w:sz w:val="24"/>
        </w:rPr>
        <w:t xml:space="preserve"> </w:t>
      </w:r>
      <w:r>
        <w:rPr>
          <w:spacing w:val="-2"/>
          <w:w w:val="115"/>
          <w:sz w:val="24"/>
        </w:rPr>
        <w:t>Konflik</w:t>
      </w:r>
      <w:r>
        <w:rPr>
          <w:spacing w:val="3"/>
          <w:w w:val="115"/>
          <w:sz w:val="24"/>
        </w:rPr>
        <w:t xml:space="preserve"> </w:t>
      </w:r>
      <w:r>
        <w:rPr>
          <w:spacing w:val="-2"/>
          <w:w w:val="115"/>
          <w:sz w:val="24"/>
        </w:rPr>
        <w:t>Pertanahan.</w:t>
      </w:r>
    </w:p>
    <w:p w14:paraId="3FB08E66">
      <w:pPr>
        <w:pStyle w:val="4"/>
      </w:pPr>
    </w:p>
    <w:p w14:paraId="1E5B9E0F">
      <w:pPr>
        <w:pStyle w:val="4"/>
        <w:spacing w:before="1"/>
      </w:pPr>
    </w:p>
    <w:p w14:paraId="0B2BE8F6">
      <w:pPr>
        <w:pStyle w:val="7"/>
        <w:numPr>
          <w:ilvl w:val="0"/>
          <w:numId w:val="10"/>
        </w:numPr>
        <w:tabs>
          <w:tab w:val="left" w:pos="2651"/>
        </w:tabs>
        <w:spacing w:before="1" w:after="0" w:line="240" w:lineRule="auto"/>
        <w:ind w:left="2651" w:right="0" w:hanging="367"/>
        <w:jc w:val="left"/>
        <w:rPr>
          <w:sz w:val="24"/>
        </w:rPr>
      </w:pPr>
      <w:r>
        <w:rPr>
          <w:w w:val="115"/>
          <w:sz w:val="24"/>
        </w:rPr>
        <w:t>Bidang</w:t>
      </w:r>
      <w:r>
        <w:rPr>
          <w:spacing w:val="10"/>
          <w:w w:val="115"/>
          <w:sz w:val="24"/>
        </w:rPr>
        <w:t xml:space="preserve"> </w:t>
      </w:r>
      <w:r>
        <w:rPr>
          <w:w w:val="115"/>
          <w:sz w:val="24"/>
        </w:rPr>
        <w:t>Pelaksanaan</w:t>
      </w:r>
      <w:r>
        <w:rPr>
          <w:spacing w:val="10"/>
          <w:w w:val="115"/>
          <w:sz w:val="24"/>
        </w:rPr>
        <w:t xml:space="preserve"> </w:t>
      </w:r>
      <w:r>
        <w:rPr>
          <w:w w:val="115"/>
          <w:sz w:val="24"/>
        </w:rPr>
        <w:t>Pembangunan</w:t>
      </w:r>
      <w:r>
        <w:rPr>
          <w:spacing w:val="9"/>
          <w:w w:val="115"/>
          <w:sz w:val="24"/>
        </w:rPr>
        <w:t xml:space="preserve"> </w:t>
      </w:r>
      <w:r>
        <w:rPr>
          <w:spacing w:val="-4"/>
          <w:w w:val="115"/>
          <w:sz w:val="24"/>
        </w:rPr>
        <w:t>Desa</w:t>
      </w:r>
    </w:p>
    <w:p w14:paraId="72FCEAC9">
      <w:pPr>
        <w:pStyle w:val="7"/>
        <w:numPr>
          <w:ilvl w:val="1"/>
          <w:numId w:val="10"/>
        </w:numPr>
        <w:tabs>
          <w:tab w:val="left" w:pos="3373"/>
        </w:tabs>
        <w:spacing w:before="140" w:after="0" w:line="360" w:lineRule="auto"/>
        <w:ind w:left="3373" w:right="439" w:hanging="471"/>
        <w:jc w:val="both"/>
        <w:rPr>
          <w:sz w:val="24"/>
        </w:rPr>
      </w:pPr>
      <w:r>
        <w:rPr>
          <w:w w:val="115"/>
          <w:sz w:val="24"/>
        </w:rPr>
        <w:t xml:space="preserve">Penyelenggaraan PAUD/ TK/ TPA/ TPQ/ Madrasah Non-Formal Milik Desa (Bantuan Honor Pengajar, Pakaian Seragam, Operasional, </w:t>
      </w:r>
      <w:r>
        <w:rPr>
          <w:spacing w:val="-2"/>
          <w:w w:val="115"/>
          <w:sz w:val="24"/>
        </w:rPr>
        <w:t>dst);</w:t>
      </w:r>
    </w:p>
    <w:p w14:paraId="2500A3BB">
      <w:pPr>
        <w:pStyle w:val="7"/>
        <w:numPr>
          <w:ilvl w:val="1"/>
          <w:numId w:val="10"/>
        </w:numPr>
        <w:tabs>
          <w:tab w:val="left" w:pos="3372"/>
        </w:tabs>
        <w:spacing w:before="2" w:after="0" w:line="240" w:lineRule="auto"/>
        <w:ind w:left="3372" w:right="0" w:hanging="470"/>
        <w:jc w:val="both"/>
        <w:rPr>
          <w:sz w:val="24"/>
        </w:rPr>
      </w:pPr>
      <w:r>
        <w:rPr>
          <w:w w:val="115"/>
          <w:sz w:val="24"/>
        </w:rPr>
        <w:t>Pembangunan</w:t>
      </w:r>
      <w:r>
        <w:rPr>
          <w:spacing w:val="14"/>
          <w:w w:val="115"/>
          <w:sz w:val="24"/>
        </w:rPr>
        <w:t xml:space="preserve"> </w:t>
      </w:r>
      <w:r>
        <w:rPr>
          <w:w w:val="115"/>
          <w:sz w:val="24"/>
        </w:rPr>
        <w:t>Gedung</w:t>
      </w:r>
      <w:r>
        <w:rPr>
          <w:spacing w:val="15"/>
          <w:w w:val="115"/>
          <w:sz w:val="24"/>
        </w:rPr>
        <w:t xml:space="preserve"> </w:t>
      </w:r>
      <w:r>
        <w:rPr>
          <w:spacing w:val="-2"/>
          <w:w w:val="115"/>
          <w:sz w:val="24"/>
        </w:rPr>
        <w:t>PAUD;</w:t>
      </w:r>
    </w:p>
    <w:p w14:paraId="213B2007">
      <w:pPr>
        <w:pStyle w:val="7"/>
        <w:numPr>
          <w:ilvl w:val="1"/>
          <w:numId w:val="10"/>
        </w:numPr>
        <w:tabs>
          <w:tab w:val="left" w:pos="3372"/>
        </w:tabs>
        <w:spacing w:before="143" w:after="0" w:line="240" w:lineRule="auto"/>
        <w:ind w:left="3372" w:right="0" w:hanging="470"/>
        <w:jc w:val="both"/>
        <w:rPr>
          <w:sz w:val="24"/>
        </w:rPr>
      </w:pPr>
      <w:r>
        <w:rPr>
          <w:w w:val="115"/>
          <w:sz w:val="24"/>
        </w:rPr>
        <w:t>Pengelolaan</w:t>
      </w:r>
      <w:r>
        <w:rPr>
          <w:spacing w:val="-10"/>
          <w:w w:val="115"/>
          <w:sz w:val="24"/>
        </w:rPr>
        <w:t xml:space="preserve"> </w:t>
      </w:r>
      <w:r>
        <w:rPr>
          <w:w w:val="115"/>
          <w:sz w:val="24"/>
        </w:rPr>
        <w:t>Perpustakaan</w:t>
      </w:r>
      <w:r>
        <w:rPr>
          <w:spacing w:val="-10"/>
          <w:w w:val="115"/>
          <w:sz w:val="24"/>
        </w:rPr>
        <w:t xml:space="preserve"> </w:t>
      </w:r>
      <w:r>
        <w:rPr>
          <w:w w:val="115"/>
          <w:sz w:val="24"/>
        </w:rPr>
        <w:t>Milik</w:t>
      </w:r>
      <w:r>
        <w:rPr>
          <w:spacing w:val="-9"/>
          <w:w w:val="115"/>
          <w:sz w:val="24"/>
        </w:rPr>
        <w:t xml:space="preserve"> </w:t>
      </w:r>
      <w:r>
        <w:rPr>
          <w:spacing w:val="-4"/>
          <w:w w:val="115"/>
          <w:sz w:val="24"/>
        </w:rPr>
        <w:t>Desa;</w:t>
      </w:r>
    </w:p>
    <w:p w14:paraId="2B4E8642">
      <w:pPr>
        <w:pStyle w:val="7"/>
        <w:numPr>
          <w:ilvl w:val="1"/>
          <w:numId w:val="10"/>
        </w:numPr>
        <w:tabs>
          <w:tab w:val="left" w:pos="3373"/>
        </w:tabs>
        <w:spacing w:before="141" w:after="0" w:line="360" w:lineRule="auto"/>
        <w:ind w:left="3373" w:right="442" w:hanging="471"/>
        <w:jc w:val="both"/>
        <w:rPr>
          <w:sz w:val="24"/>
        </w:rPr>
      </w:pPr>
      <w:r>
        <w:rPr>
          <w:w w:val="115"/>
          <w:sz w:val="24"/>
        </w:rPr>
        <w:t xml:space="preserve">Dukungan Pendidikan bagi Siswa Miskin/ </w:t>
      </w:r>
      <w:r>
        <w:rPr>
          <w:spacing w:val="-2"/>
          <w:w w:val="115"/>
          <w:sz w:val="24"/>
        </w:rPr>
        <w:t>Berprestasi;</w:t>
      </w:r>
    </w:p>
    <w:p w14:paraId="1E649800">
      <w:pPr>
        <w:spacing w:after="0" w:line="360" w:lineRule="auto"/>
        <w:jc w:val="both"/>
        <w:rPr>
          <w:sz w:val="24"/>
        </w:rPr>
        <w:sectPr>
          <w:pgSz w:w="11910" w:h="16840"/>
          <w:pgMar w:top="1360" w:right="1000" w:bottom="1240" w:left="1340" w:header="0" w:footer="1044" w:gutter="0"/>
          <w:cols w:space="720" w:num="1"/>
        </w:sectPr>
      </w:pPr>
    </w:p>
    <w:p w14:paraId="73EAE954">
      <w:pPr>
        <w:pStyle w:val="7"/>
        <w:numPr>
          <w:ilvl w:val="1"/>
          <w:numId w:val="10"/>
        </w:numPr>
        <w:tabs>
          <w:tab w:val="left" w:pos="3373"/>
          <w:tab w:val="left" w:pos="5601"/>
          <w:tab w:val="left" w:pos="6258"/>
          <w:tab w:val="left" w:pos="8321"/>
        </w:tabs>
        <w:spacing w:before="78" w:after="0" w:line="360" w:lineRule="auto"/>
        <w:ind w:left="3373" w:right="442" w:hanging="471"/>
        <w:jc w:val="left"/>
        <w:rPr>
          <w:sz w:val="24"/>
        </w:rPr>
      </w:pPr>
      <w:r>
        <w:rPr>
          <w:spacing w:val="-2"/>
          <w:w w:val="110"/>
          <w:sz w:val="24"/>
        </w:rPr>
        <w:t>Penyelenggaraan</w:t>
      </w:r>
      <w:r>
        <w:rPr>
          <w:sz w:val="24"/>
        </w:rPr>
        <w:tab/>
      </w:r>
      <w:r>
        <w:rPr>
          <w:spacing w:val="-4"/>
          <w:w w:val="110"/>
          <w:sz w:val="24"/>
        </w:rPr>
        <w:t>Pos</w:t>
      </w:r>
      <w:r>
        <w:rPr>
          <w:sz w:val="24"/>
        </w:rPr>
        <w:tab/>
      </w:r>
      <w:r>
        <w:rPr>
          <w:spacing w:val="-2"/>
          <w:w w:val="110"/>
          <w:sz w:val="24"/>
        </w:rPr>
        <w:t>KesehatanDesa</w:t>
      </w:r>
      <w:r>
        <w:rPr>
          <w:sz w:val="24"/>
        </w:rPr>
        <w:tab/>
      </w:r>
      <w:r>
        <w:rPr>
          <w:spacing w:val="-6"/>
          <w:w w:val="110"/>
          <w:sz w:val="24"/>
        </w:rPr>
        <w:t xml:space="preserve">(PKD)/ </w:t>
      </w:r>
      <w:r>
        <w:rPr>
          <w:w w:val="110"/>
          <w:sz w:val="24"/>
        </w:rPr>
        <w:t>Polindes Milik Desa;</w:t>
      </w:r>
    </w:p>
    <w:p w14:paraId="4E74A0C5">
      <w:pPr>
        <w:pStyle w:val="7"/>
        <w:numPr>
          <w:ilvl w:val="1"/>
          <w:numId w:val="10"/>
        </w:numPr>
        <w:tabs>
          <w:tab w:val="left" w:pos="3372"/>
        </w:tabs>
        <w:spacing w:before="2" w:after="0" w:line="240" w:lineRule="auto"/>
        <w:ind w:left="3372" w:right="0" w:hanging="470"/>
        <w:jc w:val="left"/>
        <w:rPr>
          <w:sz w:val="24"/>
        </w:rPr>
      </w:pPr>
      <w:r>
        <w:rPr>
          <w:w w:val="110"/>
          <w:sz w:val="24"/>
        </w:rPr>
        <w:t>Penyelenggaraan</w:t>
      </w:r>
      <w:r>
        <w:rPr>
          <w:spacing w:val="42"/>
          <w:w w:val="110"/>
          <w:sz w:val="24"/>
        </w:rPr>
        <w:t xml:space="preserve"> </w:t>
      </w:r>
      <w:r>
        <w:rPr>
          <w:spacing w:val="-2"/>
          <w:w w:val="110"/>
          <w:sz w:val="24"/>
        </w:rPr>
        <w:t>Posyandu;</w:t>
      </w:r>
    </w:p>
    <w:p w14:paraId="0E4F01E8">
      <w:pPr>
        <w:pStyle w:val="7"/>
        <w:numPr>
          <w:ilvl w:val="1"/>
          <w:numId w:val="10"/>
        </w:numPr>
        <w:tabs>
          <w:tab w:val="left" w:pos="3372"/>
        </w:tabs>
        <w:spacing w:before="141" w:after="0" w:line="240" w:lineRule="auto"/>
        <w:ind w:left="3372" w:right="0" w:hanging="470"/>
        <w:jc w:val="left"/>
        <w:rPr>
          <w:sz w:val="24"/>
        </w:rPr>
      </w:pPr>
      <w:r>
        <w:rPr>
          <w:w w:val="115"/>
          <w:sz w:val="24"/>
        </w:rPr>
        <w:t>Penyuluhan</w:t>
      </w:r>
      <w:r>
        <w:rPr>
          <w:spacing w:val="10"/>
          <w:w w:val="115"/>
          <w:sz w:val="24"/>
        </w:rPr>
        <w:t xml:space="preserve"> </w:t>
      </w:r>
      <w:r>
        <w:rPr>
          <w:w w:val="115"/>
          <w:sz w:val="24"/>
        </w:rPr>
        <w:t>dan</w:t>
      </w:r>
      <w:r>
        <w:rPr>
          <w:spacing w:val="9"/>
          <w:w w:val="115"/>
          <w:sz w:val="24"/>
        </w:rPr>
        <w:t xml:space="preserve"> </w:t>
      </w:r>
      <w:r>
        <w:rPr>
          <w:w w:val="115"/>
          <w:sz w:val="24"/>
        </w:rPr>
        <w:t>Pelatihan</w:t>
      </w:r>
      <w:r>
        <w:rPr>
          <w:spacing w:val="10"/>
          <w:w w:val="115"/>
          <w:sz w:val="24"/>
        </w:rPr>
        <w:t xml:space="preserve"> </w:t>
      </w:r>
      <w:r>
        <w:rPr>
          <w:w w:val="115"/>
          <w:sz w:val="24"/>
        </w:rPr>
        <w:t>Bidang</w:t>
      </w:r>
      <w:r>
        <w:rPr>
          <w:spacing w:val="8"/>
          <w:w w:val="115"/>
          <w:sz w:val="24"/>
        </w:rPr>
        <w:t xml:space="preserve"> </w:t>
      </w:r>
      <w:r>
        <w:rPr>
          <w:spacing w:val="-2"/>
          <w:w w:val="115"/>
          <w:sz w:val="24"/>
        </w:rPr>
        <w:t>Kesehatan;</w:t>
      </w:r>
    </w:p>
    <w:p w14:paraId="55F050D7">
      <w:pPr>
        <w:pStyle w:val="7"/>
        <w:numPr>
          <w:ilvl w:val="1"/>
          <w:numId w:val="10"/>
        </w:numPr>
        <w:tabs>
          <w:tab w:val="left" w:pos="3372"/>
        </w:tabs>
        <w:spacing w:before="140" w:after="0" w:line="240" w:lineRule="auto"/>
        <w:ind w:left="3372" w:right="0" w:hanging="470"/>
        <w:jc w:val="left"/>
        <w:rPr>
          <w:sz w:val="24"/>
        </w:rPr>
      </w:pPr>
      <w:r>
        <w:rPr>
          <w:w w:val="115"/>
          <w:sz w:val="24"/>
        </w:rPr>
        <w:t>Penyelenggaraan</w:t>
      </w:r>
      <w:r>
        <w:rPr>
          <w:spacing w:val="-1"/>
          <w:w w:val="115"/>
          <w:sz w:val="24"/>
        </w:rPr>
        <w:t xml:space="preserve"> </w:t>
      </w:r>
      <w:r>
        <w:rPr>
          <w:w w:val="115"/>
          <w:sz w:val="24"/>
        </w:rPr>
        <w:t>Desa</w:t>
      </w:r>
      <w:r>
        <w:rPr>
          <w:spacing w:val="2"/>
          <w:w w:val="115"/>
          <w:sz w:val="24"/>
        </w:rPr>
        <w:t xml:space="preserve"> </w:t>
      </w:r>
      <w:r>
        <w:rPr>
          <w:w w:val="115"/>
          <w:sz w:val="24"/>
        </w:rPr>
        <w:t>Siaga</w:t>
      </w:r>
      <w:r>
        <w:rPr>
          <w:spacing w:val="2"/>
          <w:w w:val="115"/>
          <w:sz w:val="24"/>
        </w:rPr>
        <w:t xml:space="preserve"> </w:t>
      </w:r>
      <w:r>
        <w:rPr>
          <w:spacing w:val="-2"/>
          <w:w w:val="115"/>
          <w:sz w:val="24"/>
        </w:rPr>
        <w:t>Kesehatan;</w:t>
      </w:r>
    </w:p>
    <w:p w14:paraId="681BBAB1">
      <w:pPr>
        <w:pStyle w:val="7"/>
        <w:numPr>
          <w:ilvl w:val="1"/>
          <w:numId w:val="10"/>
        </w:numPr>
        <w:tabs>
          <w:tab w:val="left" w:pos="3373"/>
          <w:tab w:val="left" w:pos="5596"/>
          <w:tab w:val="left" w:pos="7513"/>
        </w:tabs>
        <w:spacing w:before="141" w:after="0" w:line="362" w:lineRule="auto"/>
        <w:ind w:left="3373" w:right="438" w:hanging="471"/>
        <w:jc w:val="left"/>
        <w:rPr>
          <w:sz w:val="24"/>
        </w:rPr>
      </w:pPr>
      <w:r>
        <w:rPr>
          <w:spacing w:val="-2"/>
          <w:w w:val="115"/>
          <w:sz w:val="24"/>
        </w:rPr>
        <w:t>Pembangunan/</w:t>
      </w:r>
      <w:r>
        <w:rPr>
          <w:sz w:val="24"/>
        </w:rPr>
        <w:tab/>
      </w:r>
      <w:r>
        <w:rPr>
          <w:spacing w:val="-2"/>
          <w:w w:val="115"/>
          <w:sz w:val="24"/>
        </w:rPr>
        <w:t>Rehabilitasi/</w:t>
      </w:r>
      <w:r>
        <w:rPr>
          <w:sz w:val="24"/>
        </w:rPr>
        <w:tab/>
      </w:r>
      <w:r>
        <w:rPr>
          <w:spacing w:val="-2"/>
          <w:w w:val="115"/>
          <w:sz w:val="24"/>
        </w:rPr>
        <w:t xml:space="preserve">Peningkatan/ </w:t>
      </w:r>
      <w:r>
        <w:rPr>
          <w:w w:val="115"/>
          <w:sz w:val="24"/>
        </w:rPr>
        <w:t>Pengerasan Jalan Desa;</w:t>
      </w:r>
    </w:p>
    <w:p w14:paraId="41DC4DE2">
      <w:pPr>
        <w:pStyle w:val="7"/>
        <w:numPr>
          <w:ilvl w:val="1"/>
          <w:numId w:val="10"/>
        </w:numPr>
        <w:tabs>
          <w:tab w:val="left" w:pos="3371"/>
          <w:tab w:val="left" w:pos="3373"/>
          <w:tab w:val="left" w:pos="5596"/>
          <w:tab w:val="left" w:pos="7513"/>
        </w:tabs>
        <w:spacing w:before="0" w:after="0" w:line="360" w:lineRule="auto"/>
        <w:ind w:left="3373" w:right="438" w:hanging="545"/>
        <w:jc w:val="left"/>
        <w:rPr>
          <w:sz w:val="24"/>
        </w:rPr>
      </w:pPr>
      <w:r>
        <w:rPr>
          <w:spacing w:val="-2"/>
          <w:w w:val="115"/>
          <w:sz w:val="24"/>
        </w:rPr>
        <w:t>Pembangunan/</w:t>
      </w:r>
      <w:r>
        <w:rPr>
          <w:sz w:val="24"/>
        </w:rPr>
        <w:tab/>
      </w:r>
      <w:r>
        <w:rPr>
          <w:spacing w:val="-2"/>
          <w:w w:val="115"/>
          <w:sz w:val="24"/>
        </w:rPr>
        <w:t>Rehabilitasi/</w:t>
      </w:r>
      <w:r>
        <w:rPr>
          <w:sz w:val="24"/>
        </w:rPr>
        <w:tab/>
      </w:r>
      <w:r>
        <w:rPr>
          <w:spacing w:val="-2"/>
          <w:w w:val="115"/>
          <w:sz w:val="24"/>
        </w:rPr>
        <w:t xml:space="preserve">Peningkatan/ </w:t>
      </w:r>
      <w:r>
        <w:rPr>
          <w:w w:val="115"/>
          <w:sz w:val="24"/>
        </w:rPr>
        <w:t>Pengerasan Jalan Lingkungan Pemukiman;</w:t>
      </w:r>
    </w:p>
    <w:p w14:paraId="7AD42182">
      <w:pPr>
        <w:pStyle w:val="7"/>
        <w:numPr>
          <w:ilvl w:val="1"/>
          <w:numId w:val="10"/>
        </w:numPr>
        <w:tabs>
          <w:tab w:val="left" w:pos="3371"/>
          <w:tab w:val="left" w:pos="3373"/>
          <w:tab w:val="left" w:pos="5596"/>
          <w:tab w:val="left" w:pos="7513"/>
        </w:tabs>
        <w:spacing w:before="0" w:after="0" w:line="360" w:lineRule="auto"/>
        <w:ind w:left="3373" w:right="438" w:hanging="545"/>
        <w:jc w:val="left"/>
        <w:rPr>
          <w:sz w:val="24"/>
        </w:rPr>
      </w:pPr>
      <w:r>
        <w:rPr>
          <w:spacing w:val="-2"/>
          <w:w w:val="115"/>
          <w:sz w:val="24"/>
        </w:rPr>
        <w:t>Pembangunan/</w:t>
      </w:r>
      <w:r>
        <w:rPr>
          <w:sz w:val="24"/>
        </w:rPr>
        <w:tab/>
      </w:r>
      <w:r>
        <w:rPr>
          <w:spacing w:val="-2"/>
          <w:w w:val="115"/>
          <w:sz w:val="24"/>
        </w:rPr>
        <w:t>Rehabilitasi/</w:t>
      </w:r>
      <w:r>
        <w:rPr>
          <w:sz w:val="24"/>
        </w:rPr>
        <w:tab/>
      </w:r>
      <w:r>
        <w:rPr>
          <w:spacing w:val="-2"/>
          <w:w w:val="115"/>
          <w:sz w:val="24"/>
        </w:rPr>
        <w:t xml:space="preserve">Peningkatan/ </w:t>
      </w:r>
      <w:r>
        <w:rPr>
          <w:w w:val="115"/>
          <w:sz w:val="24"/>
        </w:rPr>
        <w:t>Pengerasan Jalan Usaha Tani;</w:t>
      </w:r>
    </w:p>
    <w:p w14:paraId="60E246CE">
      <w:pPr>
        <w:pStyle w:val="7"/>
        <w:numPr>
          <w:ilvl w:val="1"/>
          <w:numId w:val="10"/>
        </w:numPr>
        <w:tabs>
          <w:tab w:val="left" w:pos="3371"/>
          <w:tab w:val="left" w:pos="3373"/>
          <w:tab w:val="left" w:pos="5668"/>
          <w:tab w:val="left" w:pos="7657"/>
        </w:tabs>
        <w:spacing w:before="0" w:after="0" w:line="360" w:lineRule="auto"/>
        <w:ind w:left="3373" w:right="438" w:hanging="545"/>
        <w:jc w:val="left"/>
        <w:rPr>
          <w:sz w:val="24"/>
        </w:rPr>
      </w:pPr>
      <w:r>
        <w:rPr>
          <w:spacing w:val="-2"/>
          <w:w w:val="115"/>
          <w:sz w:val="24"/>
        </w:rPr>
        <w:t>Pembangunan/</w:t>
      </w:r>
      <w:r>
        <w:rPr>
          <w:sz w:val="24"/>
        </w:rPr>
        <w:tab/>
      </w:r>
      <w:r>
        <w:rPr>
          <w:spacing w:val="-2"/>
          <w:w w:val="115"/>
          <w:sz w:val="24"/>
        </w:rPr>
        <w:t>Rehabilitasi/</w:t>
      </w:r>
      <w:r>
        <w:rPr>
          <w:sz w:val="24"/>
        </w:rPr>
        <w:tab/>
      </w:r>
      <w:r>
        <w:rPr>
          <w:spacing w:val="-2"/>
          <w:w w:val="115"/>
          <w:sz w:val="24"/>
        </w:rPr>
        <w:t xml:space="preserve">Peningkatan </w:t>
      </w:r>
      <w:r>
        <w:rPr>
          <w:w w:val="115"/>
          <w:sz w:val="24"/>
        </w:rPr>
        <w:t>Sistem Pembuangan Air Limbah;</w:t>
      </w:r>
    </w:p>
    <w:p w14:paraId="4210490F">
      <w:pPr>
        <w:pStyle w:val="7"/>
        <w:numPr>
          <w:ilvl w:val="1"/>
          <w:numId w:val="10"/>
        </w:numPr>
        <w:tabs>
          <w:tab w:val="left" w:pos="3371"/>
        </w:tabs>
        <w:spacing w:before="0" w:after="0" w:line="240" w:lineRule="auto"/>
        <w:ind w:left="3371" w:right="0" w:hanging="543"/>
        <w:jc w:val="left"/>
        <w:rPr>
          <w:sz w:val="24"/>
        </w:rPr>
      </w:pPr>
      <w:r>
        <w:rPr>
          <w:w w:val="110"/>
          <w:sz w:val="24"/>
        </w:rPr>
        <w:t>Penyelenggaraan</w:t>
      </w:r>
      <w:r>
        <w:rPr>
          <w:spacing w:val="35"/>
          <w:w w:val="110"/>
          <w:sz w:val="24"/>
        </w:rPr>
        <w:t xml:space="preserve"> </w:t>
      </w:r>
      <w:r>
        <w:rPr>
          <w:w w:val="110"/>
          <w:sz w:val="24"/>
        </w:rPr>
        <w:t>Informasi</w:t>
      </w:r>
      <w:r>
        <w:rPr>
          <w:spacing w:val="39"/>
          <w:w w:val="110"/>
          <w:sz w:val="24"/>
        </w:rPr>
        <w:t xml:space="preserve"> </w:t>
      </w:r>
      <w:r>
        <w:rPr>
          <w:w w:val="110"/>
          <w:sz w:val="24"/>
        </w:rPr>
        <w:t>Publik</w:t>
      </w:r>
      <w:r>
        <w:rPr>
          <w:spacing w:val="40"/>
          <w:w w:val="110"/>
          <w:sz w:val="24"/>
        </w:rPr>
        <w:t xml:space="preserve"> </w:t>
      </w:r>
      <w:r>
        <w:rPr>
          <w:spacing w:val="-4"/>
          <w:w w:val="110"/>
          <w:sz w:val="24"/>
        </w:rPr>
        <w:t>Desa;</w:t>
      </w:r>
    </w:p>
    <w:p w14:paraId="1402119F">
      <w:pPr>
        <w:pStyle w:val="7"/>
        <w:numPr>
          <w:ilvl w:val="1"/>
          <w:numId w:val="10"/>
        </w:numPr>
        <w:tabs>
          <w:tab w:val="left" w:pos="3371"/>
        </w:tabs>
        <w:spacing w:before="141" w:after="0" w:line="240" w:lineRule="auto"/>
        <w:ind w:left="3371" w:right="0" w:hanging="543"/>
        <w:jc w:val="left"/>
        <w:rPr>
          <w:sz w:val="24"/>
        </w:rPr>
      </w:pPr>
      <w:r>
        <w:rPr>
          <w:w w:val="110"/>
          <w:sz w:val="24"/>
        </w:rPr>
        <w:t>Pengembangan</w:t>
      </w:r>
      <w:r>
        <w:rPr>
          <w:spacing w:val="37"/>
          <w:w w:val="110"/>
          <w:sz w:val="24"/>
        </w:rPr>
        <w:t xml:space="preserve"> </w:t>
      </w:r>
      <w:r>
        <w:rPr>
          <w:w w:val="110"/>
          <w:sz w:val="24"/>
        </w:rPr>
        <w:t>Pariwisata</w:t>
      </w:r>
      <w:r>
        <w:rPr>
          <w:spacing w:val="37"/>
          <w:w w:val="110"/>
          <w:sz w:val="24"/>
        </w:rPr>
        <w:t xml:space="preserve"> </w:t>
      </w:r>
      <w:r>
        <w:rPr>
          <w:w w:val="110"/>
          <w:sz w:val="24"/>
        </w:rPr>
        <w:t>Milik</w:t>
      </w:r>
      <w:r>
        <w:rPr>
          <w:spacing w:val="37"/>
          <w:w w:val="110"/>
          <w:sz w:val="24"/>
        </w:rPr>
        <w:t xml:space="preserve"> </w:t>
      </w:r>
      <w:r>
        <w:rPr>
          <w:spacing w:val="-4"/>
          <w:w w:val="110"/>
          <w:sz w:val="24"/>
        </w:rPr>
        <w:t>Desa.</w:t>
      </w:r>
    </w:p>
    <w:p w14:paraId="404CCE96">
      <w:pPr>
        <w:pStyle w:val="4"/>
      </w:pPr>
    </w:p>
    <w:p w14:paraId="4EE823BA">
      <w:pPr>
        <w:pStyle w:val="4"/>
        <w:spacing w:before="2"/>
      </w:pPr>
    </w:p>
    <w:p w14:paraId="761CABAD">
      <w:pPr>
        <w:pStyle w:val="7"/>
        <w:numPr>
          <w:ilvl w:val="0"/>
          <w:numId w:val="10"/>
        </w:numPr>
        <w:tabs>
          <w:tab w:val="left" w:pos="2651"/>
        </w:tabs>
        <w:spacing w:before="0" w:after="0" w:line="240" w:lineRule="auto"/>
        <w:ind w:left="2651" w:right="0" w:hanging="367"/>
        <w:jc w:val="both"/>
        <w:rPr>
          <w:sz w:val="24"/>
        </w:rPr>
      </w:pPr>
      <w:r>
        <w:rPr>
          <w:w w:val="115"/>
          <w:sz w:val="24"/>
        </w:rPr>
        <w:t>Bidang</w:t>
      </w:r>
      <w:r>
        <w:rPr>
          <w:spacing w:val="2"/>
          <w:w w:val="115"/>
          <w:sz w:val="24"/>
        </w:rPr>
        <w:t xml:space="preserve"> </w:t>
      </w:r>
      <w:r>
        <w:rPr>
          <w:w w:val="115"/>
          <w:sz w:val="24"/>
        </w:rPr>
        <w:t>Pembinaan</w:t>
      </w:r>
      <w:r>
        <w:rPr>
          <w:spacing w:val="2"/>
          <w:w w:val="115"/>
          <w:sz w:val="24"/>
        </w:rPr>
        <w:t xml:space="preserve"> </w:t>
      </w:r>
      <w:r>
        <w:rPr>
          <w:spacing w:val="-2"/>
          <w:w w:val="115"/>
          <w:sz w:val="24"/>
        </w:rPr>
        <w:t>Kemasyarakatan</w:t>
      </w:r>
    </w:p>
    <w:p w14:paraId="6E5059CB">
      <w:pPr>
        <w:pStyle w:val="7"/>
        <w:numPr>
          <w:ilvl w:val="1"/>
          <w:numId w:val="10"/>
        </w:numPr>
        <w:tabs>
          <w:tab w:val="left" w:pos="3373"/>
        </w:tabs>
        <w:spacing w:before="141" w:after="0" w:line="360" w:lineRule="auto"/>
        <w:ind w:left="3373" w:right="439" w:hanging="471"/>
        <w:jc w:val="both"/>
        <w:rPr>
          <w:sz w:val="24"/>
        </w:rPr>
      </w:pPr>
      <w:r>
        <w:rPr>
          <w:w w:val="115"/>
          <w:sz w:val="24"/>
        </w:rPr>
        <w:t>Penguatan dan Peningkatan Kapasitas Tenaga Keamanan/ Ketertiban oleh Pemerintah Desa (satlinmas Desa);</w:t>
      </w:r>
    </w:p>
    <w:p w14:paraId="49637934">
      <w:pPr>
        <w:pStyle w:val="7"/>
        <w:numPr>
          <w:ilvl w:val="1"/>
          <w:numId w:val="10"/>
        </w:numPr>
        <w:tabs>
          <w:tab w:val="left" w:pos="3373"/>
        </w:tabs>
        <w:spacing w:before="2" w:after="0" w:line="360" w:lineRule="auto"/>
        <w:ind w:left="3373" w:right="442" w:hanging="471"/>
        <w:jc w:val="both"/>
        <w:rPr>
          <w:sz w:val="24"/>
        </w:rPr>
      </w:pPr>
      <w:r>
        <w:rPr>
          <w:w w:val="115"/>
          <w:sz w:val="24"/>
        </w:rPr>
        <w:t>Persiapan Kesiapsiagaan/ Tanggap Bencana Skala Lokal Desa;</w:t>
      </w:r>
    </w:p>
    <w:p w14:paraId="073FABFC">
      <w:pPr>
        <w:pStyle w:val="7"/>
        <w:numPr>
          <w:ilvl w:val="1"/>
          <w:numId w:val="10"/>
        </w:numPr>
        <w:tabs>
          <w:tab w:val="left" w:pos="3373"/>
        </w:tabs>
        <w:spacing w:before="0" w:after="0" w:line="360" w:lineRule="auto"/>
        <w:ind w:left="3373" w:right="442" w:hanging="471"/>
        <w:jc w:val="both"/>
        <w:rPr>
          <w:sz w:val="24"/>
        </w:rPr>
      </w:pPr>
      <w:r>
        <w:rPr>
          <w:w w:val="115"/>
          <w:sz w:val="24"/>
        </w:rPr>
        <w:t xml:space="preserve">Pelatihan/ Penyuluhan/ Sosialisasi kepada Masyarakat di Bidang Hukum dan Perlindungan </w:t>
      </w:r>
      <w:r>
        <w:rPr>
          <w:spacing w:val="-2"/>
          <w:w w:val="115"/>
          <w:sz w:val="24"/>
        </w:rPr>
        <w:t>Masyarakat;</w:t>
      </w:r>
    </w:p>
    <w:p w14:paraId="004368B4">
      <w:pPr>
        <w:pStyle w:val="7"/>
        <w:numPr>
          <w:ilvl w:val="1"/>
          <w:numId w:val="10"/>
        </w:numPr>
        <w:tabs>
          <w:tab w:val="left" w:pos="3373"/>
        </w:tabs>
        <w:spacing w:before="2" w:after="0" w:line="362" w:lineRule="auto"/>
        <w:ind w:left="3373" w:right="442" w:hanging="471"/>
        <w:jc w:val="both"/>
        <w:rPr>
          <w:sz w:val="24"/>
        </w:rPr>
      </w:pPr>
      <w:r>
        <w:rPr>
          <w:w w:val="115"/>
          <w:sz w:val="24"/>
        </w:rPr>
        <w:t>Pembinaan Group Kesenian dan Kebudayaan Tingkat Desa;</w:t>
      </w:r>
    </w:p>
    <w:p w14:paraId="33C72E29">
      <w:pPr>
        <w:pStyle w:val="7"/>
        <w:numPr>
          <w:ilvl w:val="1"/>
          <w:numId w:val="10"/>
        </w:numPr>
        <w:tabs>
          <w:tab w:val="left" w:pos="3373"/>
        </w:tabs>
        <w:spacing w:before="0" w:after="0" w:line="360" w:lineRule="auto"/>
        <w:ind w:left="3373" w:right="440" w:hanging="471"/>
        <w:jc w:val="both"/>
        <w:rPr>
          <w:sz w:val="24"/>
        </w:rPr>
      </w:pPr>
      <w:r>
        <w:rPr>
          <w:w w:val="110"/>
          <w:sz w:val="24"/>
        </w:rPr>
        <w:t>Penyelenggaraan Festival Kesenian, Adat/ Kebudayaan, dan Keagaamaan (perayaan hari kemerdekaan,</w:t>
      </w:r>
      <w:r>
        <w:rPr>
          <w:spacing w:val="80"/>
          <w:w w:val="110"/>
          <w:sz w:val="24"/>
        </w:rPr>
        <w:t xml:space="preserve"> </w:t>
      </w:r>
      <w:r>
        <w:rPr>
          <w:w w:val="110"/>
          <w:sz w:val="24"/>
        </w:rPr>
        <w:t>hari</w:t>
      </w:r>
      <w:r>
        <w:rPr>
          <w:spacing w:val="80"/>
          <w:w w:val="110"/>
          <w:sz w:val="24"/>
        </w:rPr>
        <w:t xml:space="preserve"> </w:t>
      </w:r>
      <w:r>
        <w:rPr>
          <w:w w:val="110"/>
          <w:sz w:val="24"/>
        </w:rPr>
        <w:t>besar</w:t>
      </w:r>
      <w:r>
        <w:rPr>
          <w:spacing w:val="80"/>
          <w:w w:val="110"/>
          <w:sz w:val="24"/>
        </w:rPr>
        <w:t xml:space="preserve"> </w:t>
      </w:r>
      <w:r>
        <w:rPr>
          <w:w w:val="110"/>
          <w:sz w:val="24"/>
        </w:rPr>
        <w:t>keagamaan,</w:t>
      </w:r>
      <w:r>
        <w:rPr>
          <w:spacing w:val="80"/>
          <w:w w:val="110"/>
          <w:sz w:val="24"/>
        </w:rPr>
        <w:t xml:space="preserve"> </w:t>
      </w:r>
      <w:r>
        <w:rPr>
          <w:w w:val="110"/>
          <w:sz w:val="24"/>
        </w:rPr>
        <w:t>dll) tingkat Desa;</w:t>
      </w:r>
    </w:p>
    <w:p w14:paraId="0BA69D65">
      <w:pPr>
        <w:pStyle w:val="7"/>
        <w:numPr>
          <w:ilvl w:val="1"/>
          <w:numId w:val="10"/>
        </w:numPr>
        <w:tabs>
          <w:tab w:val="left" w:pos="3373"/>
        </w:tabs>
        <w:spacing w:before="0" w:after="0" w:line="360" w:lineRule="auto"/>
        <w:ind w:left="3373" w:right="440" w:hanging="471"/>
        <w:jc w:val="both"/>
        <w:rPr>
          <w:sz w:val="24"/>
        </w:rPr>
      </w:pPr>
      <w:r>
        <w:rPr>
          <w:w w:val="115"/>
          <w:sz w:val="24"/>
        </w:rPr>
        <w:t>Pembinaan Karang Taruna/ Klub Kpemudaan/ klub Olah raga;</w:t>
      </w:r>
    </w:p>
    <w:p w14:paraId="38748396">
      <w:pPr>
        <w:spacing w:after="0" w:line="360" w:lineRule="auto"/>
        <w:jc w:val="both"/>
        <w:rPr>
          <w:sz w:val="24"/>
        </w:rPr>
        <w:sectPr>
          <w:pgSz w:w="11910" w:h="16840"/>
          <w:pgMar w:top="1360" w:right="1000" w:bottom="1240" w:left="1340" w:header="0" w:footer="1044" w:gutter="0"/>
          <w:cols w:space="720" w:num="1"/>
        </w:sectPr>
      </w:pPr>
    </w:p>
    <w:p w14:paraId="687191FF">
      <w:pPr>
        <w:pStyle w:val="7"/>
        <w:numPr>
          <w:ilvl w:val="1"/>
          <w:numId w:val="10"/>
        </w:numPr>
        <w:tabs>
          <w:tab w:val="left" w:pos="3372"/>
        </w:tabs>
        <w:spacing w:before="78" w:after="0" w:line="240" w:lineRule="auto"/>
        <w:ind w:left="3372" w:right="0" w:hanging="470"/>
        <w:jc w:val="left"/>
        <w:rPr>
          <w:sz w:val="24"/>
        </w:rPr>
      </w:pPr>
      <w:r>
        <w:rPr>
          <w:w w:val="115"/>
          <w:sz w:val="24"/>
        </w:rPr>
        <w:t>Pembinaan</w:t>
      </w:r>
      <w:r>
        <w:rPr>
          <w:spacing w:val="2"/>
          <w:w w:val="115"/>
          <w:sz w:val="24"/>
        </w:rPr>
        <w:t xml:space="preserve"> </w:t>
      </w:r>
      <w:r>
        <w:rPr>
          <w:w w:val="115"/>
          <w:sz w:val="24"/>
        </w:rPr>
        <w:t>LKMD/</w:t>
      </w:r>
      <w:r>
        <w:rPr>
          <w:spacing w:val="3"/>
          <w:w w:val="115"/>
          <w:sz w:val="24"/>
        </w:rPr>
        <w:t xml:space="preserve"> </w:t>
      </w:r>
      <w:r>
        <w:rPr>
          <w:w w:val="115"/>
          <w:sz w:val="24"/>
        </w:rPr>
        <w:t>LPM/</w:t>
      </w:r>
      <w:r>
        <w:rPr>
          <w:spacing w:val="5"/>
          <w:w w:val="115"/>
          <w:sz w:val="24"/>
        </w:rPr>
        <w:t xml:space="preserve"> </w:t>
      </w:r>
      <w:r>
        <w:rPr>
          <w:spacing w:val="-4"/>
          <w:w w:val="115"/>
          <w:sz w:val="24"/>
        </w:rPr>
        <w:t>LPMD;</w:t>
      </w:r>
    </w:p>
    <w:p w14:paraId="2E2668F3">
      <w:pPr>
        <w:pStyle w:val="7"/>
        <w:numPr>
          <w:ilvl w:val="1"/>
          <w:numId w:val="10"/>
        </w:numPr>
        <w:tabs>
          <w:tab w:val="left" w:pos="3372"/>
        </w:tabs>
        <w:spacing w:before="141" w:after="0" w:line="240" w:lineRule="auto"/>
        <w:ind w:left="3372" w:right="0" w:hanging="470"/>
        <w:jc w:val="left"/>
        <w:rPr>
          <w:sz w:val="24"/>
        </w:rPr>
      </w:pPr>
      <w:r>
        <w:rPr>
          <w:w w:val="115"/>
          <w:sz w:val="24"/>
        </w:rPr>
        <w:t>Pembinaan</w:t>
      </w:r>
      <w:r>
        <w:rPr>
          <w:spacing w:val="-2"/>
          <w:w w:val="115"/>
          <w:sz w:val="24"/>
        </w:rPr>
        <w:t xml:space="preserve"> </w:t>
      </w:r>
      <w:r>
        <w:rPr>
          <w:w w:val="115"/>
          <w:sz w:val="24"/>
        </w:rPr>
        <w:t xml:space="preserve">PKK; </w:t>
      </w:r>
      <w:r>
        <w:rPr>
          <w:spacing w:val="-5"/>
          <w:w w:val="115"/>
          <w:sz w:val="24"/>
        </w:rPr>
        <w:t>dan</w:t>
      </w:r>
    </w:p>
    <w:p w14:paraId="667F1753">
      <w:pPr>
        <w:pStyle w:val="7"/>
        <w:numPr>
          <w:ilvl w:val="1"/>
          <w:numId w:val="10"/>
        </w:numPr>
        <w:tabs>
          <w:tab w:val="left" w:pos="3373"/>
          <w:tab w:val="left" w:pos="5617"/>
          <w:tab w:val="left" w:pos="8074"/>
        </w:tabs>
        <w:spacing w:before="142" w:after="0" w:line="360" w:lineRule="auto"/>
        <w:ind w:left="3373" w:right="440" w:hanging="471"/>
        <w:jc w:val="left"/>
        <w:rPr>
          <w:sz w:val="24"/>
        </w:rPr>
      </w:pPr>
      <w:r>
        <w:rPr>
          <w:spacing w:val="-2"/>
          <w:w w:val="115"/>
          <w:sz w:val="24"/>
        </w:rPr>
        <w:t>Pelatihan</w:t>
      </w:r>
      <w:r>
        <w:rPr>
          <w:sz w:val="24"/>
        </w:rPr>
        <w:tab/>
      </w:r>
      <w:r>
        <w:rPr>
          <w:spacing w:val="-2"/>
          <w:w w:val="115"/>
          <w:sz w:val="24"/>
        </w:rPr>
        <w:t>Pembinaan</w:t>
      </w:r>
      <w:r>
        <w:rPr>
          <w:sz w:val="24"/>
        </w:rPr>
        <w:tab/>
      </w:r>
      <w:r>
        <w:rPr>
          <w:spacing w:val="-4"/>
          <w:w w:val="115"/>
          <w:sz w:val="24"/>
        </w:rPr>
        <w:t xml:space="preserve">Lembaga </w:t>
      </w:r>
      <w:r>
        <w:rPr>
          <w:spacing w:val="-2"/>
          <w:w w:val="115"/>
          <w:sz w:val="24"/>
        </w:rPr>
        <w:t>Kemasyarakatan.</w:t>
      </w:r>
    </w:p>
    <w:p w14:paraId="0D455237">
      <w:pPr>
        <w:pStyle w:val="4"/>
        <w:spacing w:before="141"/>
      </w:pPr>
    </w:p>
    <w:p w14:paraId="36CFBC5D">
      <w:pPr>
        <w:pStyle w:val="7"/>
        <w:numPr>
          <w:ilvl w:val="0"/>
          <w:numId w:val="10"/>
        </w:numPr>
        <w:tabs>
          <w:tab w:val="left" w:pos="2260"/>
        </w:tabs>
        <w:spacing w:before="0" w:after="0" w:line="240" w:lineRule="auto"/>
        <w:ind w:left="2260" w:right="0" w:hanging="478"/>
        <w:jc w:val="left"/>
        <w:rPr>
          <w:sz w:val="24"/>
        </w:rPr>
      </w:pPr>
      <w:r>
        <w:rPr>
          <w:w w:val="115"/>
          <w:sz w:val="24"/>
        </w:rPr>
        <w:t>Bidang</w:t>
      </w:r>
      <w:r>
        <w:rPr>
          <w:spacing w:val="-3"/>
          <w:w w:val="115"/>
          <w:sz w:val="24"/>
        </w:rPr>
        <w:t xml:space="preserve"> </w:t>
      </w:r>
      <w:r>
        <w:rPr>
          <w:w w:val="115"/>
          <w:sz w:val="24"/>
        </w:rPr>
        <w:t>Pemberdayaan</w:t>
      </w:r>
      <w:r>
        <w:rPr>
          <w:spacing w:val="-4"/>
          <w:w w:val="115"/>
          <w:sz w:val="24"/>
        </w:rPr>
        <w:t xml:space="preserve"> </w:t>
      </w:r>
      <w:r>
        <w:rPr>
          <w:w w:val="115"/>
          <w:sz w:val="24"/>
        </w:rPr>
        <w:t>Masyarakat</w:t>
      </w:r>
      <w:r>
        <w:rPr>
          <w:spacing w:val="-4"/>
          <w:w w:val="115"/>
          <w:sz w:val="24"/>
        </w:rPr>
        <w:t xml:space="preserve"> Desa</w:t>
      </w:r>
    </w:p>
    <w:p w14:paraId="0351C9D4">
      <w:pPr>
        <w:pStyle w:val="7"/>
        <w:numPr>
          <w:ilvl w:val="1"/>
          <w:numId w:val="10"/>
        </w:numPr>
        <w:tabs>
          <w:tab w:val="left" w:pos="3363"/>
        </w:tabs>
        <w:spacing w:before="142" w:after="0" w:line="360" w:lineRule="auto"/>
        <w:ind w:left="3363" w:right="440" w:hanging="539"/>
        <w:jc w:val="left"/>
        <w:rPr>
          <w:sz w:val="24"/>
        </w:rPr>
      </w:pPr>
      <w:r>
        <w:rPr>
          <w:w w:val="115"/>
          <w:sz w:val="24"/>
        </w:rPr>
        <w:t>Pelatihan/</w:t>
      </w:r>
      <w:r>
        <w:rPr>
          <w:spacing w:val="6"/>
          <w:w w:val="115"/>
          <w:sz w:val="24"/>
        </w:rPr>
        <w:t xml:space="preserve"> </w:t>
      </w:r>
      <w:r>
        <w:rPr>
          <w:w w:val="115"/>
          <w:sz w:val="24"/>
        </w:rPr>
        <w:t>Bimtek/</w:t>
      </w:r>
      <w:r>
        <w:rPr>
          <w:spacing w:val="6"/>
          <w:w w:val="115"/>
          <w:sz w:val="24"/>
        </w:rPr>
        <w:t xml:space="preserve"> </w:t>
      </w:r>
      <w:r>
        <w:rPr>
          <w:w w:val="115"/>
          <w:sz w:val="24"/>
        </w:rPr>
        <w:t>Pengenalan</w:t>
      </w:r>
      <w:r>
        <w:rPr>
          <w:spacing w:val="6"/>
          <w:w w:val="115"/>
          <w:sz w:val="24"/>
        </w:rPr>
        <w:t xml:space="preserve"> </w:t>
      </w:r>
      <w:r>
        <w:rPr>
          <w:w w:val="115"/>
          <w:sz w:val="24"/>
        </w:rPr>
        <w:t>Teknologi</w:t>
      </w:r>
      <w:r>
        <w:rPr>
          <w:spacing w:val="7"/>
          <w:w w:val="115"/>
          <w:sz w:val="24"/>
        </w:rPr>
        <w:t xml:space="preserve"> </w:t>
      </w:r>
      <w:r>
        <w:rPr>
          <w:w w:val="115"/>
          <w:sz w:val="24"/>
        </w:rPr>
        <w:t>Tepat Guna untuk Perikanan Darat;</w:t>
      </w:r>
    </w:p>
    <w:p w14:paraId="7E8C23C5">
      <w:pPr>
        <w:pStyle w:val="7"/>
        <w:numPr>
          <w:ilvl w:val="1"/>
          <w:numId w:val="10"/>
        </w:numPr>
        <w:tabs>
          <w:tab w:val="left" w:pos="3362"/>
        </w:tabs>
        <w:spacing w:before="1" w:after="0" w:line="240" w:lineRule="auto"/>
        <w:ind w:left="3362" w:right="0" w:hanging="538"/>
        <w:jc w:val="left"/>
        <w:rPr>
          <w:sz w:val="24"/>
        </w:rPr>
      </w:pPr>
      <w:r>
        <w:rPr>
          <w:w w:val="115"/>
          <w:sz w:val="24"/>
        </w:rPr>
        <w:t>Peningkatan Produksi</w:t>
      </w:r>
      <w:r>
        <w:rPr>
          <w:spacing w:val="2"/>
          <w:w w:val="115"/>
          <w:sz w:val="24"/>
        </w:rPr>
        <w:t xml:space="preserve"> </w:t>
      </w:r>
      <w:r>
        <w:rPr>
          <w:w w:val="115"/>
          <w:sz w:val="24"/>
        </w:rPr>
        <w:t>Tanaman</w:t>
      </w:r>
      <w:r>
        <w:rPr>
          <w:spacing w:val="1"/>
          <w:w w:val="115"/>
          <w:sz w:val="24"/>
        </w:rPr>
        <w:t xml:space="preserve"> </w:t>
      </w:r>
      <w:r>
        <w:rPr>
          <w:spacing w:val="-2"/>
          <w:w w:val="115"/>
          <w:sz w:val="24"/>
        </w:rPr>
        <w:t>Pangan;</w:t>
      </w:r>
    </w:p>
    <w:p w14:paraId="4B58FE9E">
      <w:pPr>
        <w:pStyle w:val="7"/>
        <w:numPr>
          <w:ilvl w:val="1"/>
          <w:numId w:val="10"/>
        </w:numPr>
        <w:tabs>
          <w:tab w:val="left" w:pos="3363"/>
          <w:tab w:val="left" w:pos="7151"/>
          <w:tab w:val="left" w:pos="8476"/>
        </w:tabs>
        <w:spacing w:before="142" w:after="0" w:line="360" w:lineRule="auto"/>
        <w:ind w:left="3363" w:right="438" w:hanging="539"/>
        <w:jc w:val="left"/>
        <w:rPr>
          <w:sz w:val="24"/>
        </w:rPr>
      </w:pPr>
      <w:r>
        <w:rPr>
          <w:spacing w:val="-2"/>
          <w:w w:val="115"/>
          <w:sz w:val="24"/>
        </w:rPr>
        <w:t>Pelatihan/Bimtek/Pengenalan</w:t>
      </w:r>
      <w:r>
        <w:rPr>
          <w:sz w:val="24"/>
        </w:rPr>
        <w:tab/>
      </w:r>
      <w:r>
        <w:rPr>
          <w:spacing w:val="-2"/>
          <w:w w:val="115"/>
          <w:sz w:val="24"/>
        </w:rPr>
        <w:t>Teknologi</w:t>
      </w:r>
      <w:r>
        <w:rPr>
          <w:sz w:val="24"/>
        </w:rPr>
        <w:tab/>
      </w:r>
      <w:r>
        <w:rPr>
          <w:spacing w:val="-2"/>
          <w:w w:val="110"/>
          <w:sz w:val="24"/>
        </w:rPr>
        <w:t xml:space="preserve">Tepat </w:t>
      </w:r>
      <w:r>
        <w:rPr>
          <w:w w:val="115"/>
          <w:sz w:val="24"/>
        </w:rPr>
        <w:t>Guna untuk Pertanian/ Peternakan;</w:t>
      </w:r>
    </w:p>
    <w:p w14:paraId="61DCB1C2">
      <w:pPr>
        <w:pStyle w:val="7"/>
        <w:numPr>
          <w:ilvl w:val="1"/>
          <w:numId w:val="10"/>
        </w:numPr>
        <w:tabs>
          <w:tab w:val="left" w:pos="3363"/>
        </w:tabs>
        <w:spacing w:before="1" w:after="0" w:line="360" w:lineRule="auto"/>
        <w:ind w:left="3363" w:right="1364" w:hanging="539"/>
        <w:jc w:val="left"/>
        <w:rPr>
          <w:sz w:val="24"/>
        </w:rPr>
      </w:pPr>
      <w:r>
        <w:rPr>
          <w:spacing w:val="-2"/>
          <w:w w:val="115"/>
          <w:sz w:val="24"/>
        </w:rPr>
        <w:t xml:space="preserve">Pembangunan/Rehabilitasi/Peningkatan </w:t>
      </w:r>
      <w:r>
        <w:rPr>
          <w:w w:val="115"/>
          <w:sz w:val="24"/>
        </w:rPr>
        <w:t>Saluran Irigasi Tersier/Sederhana;</w:t>
      </w:r>
    </w:p>
    <w:p w14:paraId="7FA19D86">
      <w:pPr>
        <w:pStyle w:val="7"/>
        <w:numPr>
          <w:ilvl w:val="1"/>
          <w:numId w:val="10"/>
        </w:numPr>
        <w:tabs>
          <w:tab w:val="left" w:pos="3363"/>
          <w:tab w:val="left" w:pos="5293"/>
          <w:tab w:val="left" w:pos="7392"/>
        </w:tabs>
        <w:spacing w:before="1" w:after="0" w:line="360" w:lineRule="auto"/>
        <w:ind w:left="3363" w:right="439" w:hanging="539"/>
        <w:jc w:val="left"/>
        <w:rPr>
          <w:sz w:val="24"/>
        </w:rPr>
      </w:pPr>
      <w:r>
        <w:rPr>
          <w:spacing w:val="-2"/>
          <w:w w:val="115"/>
          <w:sz w:val="24"/>
        </w:rPr>
        <w:t>Pelatihan/</w:t>
      </w:r>
      <w:r>
        <w:rPr>
          <w:sz w:val="24"/>
        </w:rPr>
        <w:tab/>
      </w:r>
      <w:r>
        <w:rPr>
          <w:spacing w:val="-2"/>
          <w:w w:val="110"/>
          <w:sz w:val="24"/>
        </w:rPr>
        <w:t>Penyuluhan</w:t>
      </w:r>
      <w:r>
        <w:rPr>
          <w:sz w:val="24"/>
        </w:rPr>
        <w:tab/>
      </w:r>
      <w:r>
        <w:rPr>
          <w:spacing w:val="-2"/>
          <w:w w:val="110"/>
          <w:sz w:val="24"/>
        </w:rPr>
        <w:t xml:space="preserve">Pemberdayaan </w:t>
      </w:r>
      <w:r>
        <w:rPr>
          <w:spacing w:val="-2"/>
          <w:w w:val="115"/>
          <w:sz w:val="24"/>
        </w:rPr>
        <w:t>Perempuan;</w:t>
      </w:r>
    </w:p>
    <w:p w14:paraId="4064DA8C">
      <w:pPr>
        <w:pStyle w:val="7"/>
        <w:numPr>
          <w:ilvl w:val="1"/>
          <w:numId w:val="10"/>
        </w:numPr>
        <w:tabs>
          <w:tab w:val="left" w:pos="3363"/>
        </w:tabs>
        <w:spacing w:before="0" w:after="0" w:line="362" w:lineRule="auto"/>
        <w:ind w:left="3363" w:right="441" w:hanging="539"/>
        <w:jc w:val="left"/>
        <w:rPr>
          <w:sz w:val="24"/>
        </w:rPr>
      </w:pPr>
      <w:r>
        <w:rPr>
          <w:w w:val="115"/>
          <w:sz w:val="24"/>
        </w:rPr>
        <w:t>Pelatihan</w:t>
      </w:r>
      <w:r>
        <w:rPr>
          <w:spacing w:val="80"/>
          <w:w w:val="115"/>
          <w:sz w:val="24"/>
        </w:rPr>
        <w:t xml:space="preserve"> </w:t>
      </w:r>
      <w:r>
        <w:rPr>
          <w:w w:val="115"/>
          <w:sz w:val="24"/>
        </w:rPr>
        <w:t>dan</w:t>
      </w:r>
      <w:r>
        <w:rPr>
          <w:spacing w:val="80"/>
          <w:w w:val="115"/>
          <w:sz w:val="24"/>
        </w:rPr>
        <w:t xml:space="preserve"> </w:t>
      </w:r>
      <w:r>
        <w:rPr>
          <w:w w:val="115"/>
          <w:sz w:val="24"/>
        </w:rPr>
        <w:t>Penguatan</w:t>
      </w:r>
      <w:r>
        <w:rPr>
          <w:spacing w:val="80"/>
          <w:w w:val="115"/>
          <w:sz w:val="24"/>
        </w:rPr>
        <w:t xml:space="preserve"> </w:t>
      </w:r>
      <w:r>
        <w:rPr>
          <w:w w:val="115"/>
          <w:sz w:val="24"/>
        </w:rPr>
        <w:t>Penyandang</w:t>
      </w:r>
      <w:r>
        <w:rPr>
          <w:spacing w:val="80"/>
          <w:w w:val="115"/>
          <w:sz w:val="24"/>
        </w:rPr>
        <w:t xml:space="preserve"> </w:t>
      </w:r>
      <w:r>
        <w:rPr>
          <w:w w:val="115"/>
          <w:sz w:val="24"/>
        </w:rPr>
        <w:t>Difabel (penyandang disabilitas);</w:t>
      </w:r>
    </w:p>
    <w:p w14:paraId="7F29F55D">
      <w:pPr>
        <w:pStyle w:val="7"/>
        <w:numPr>
          <w:ilvl w:val="1"/>
          <w:numId w:val="10"/>
        </w:numPr>
        <w:tabs>
          <w:tab w:val="left" w:pos="3363"/>
        </w:tabs>
        <w:spacing w:before="0" w:after="0" w:line="360" w:lineRule="auto"/>
        <w:ind w:left="3363" w:right="438" w:hanging="539"/>
        <w:jc w:val="left"/>
        <w:rPr>
          <w:sz w:val="24"/>
        </w:rPr>
      </w:pPr>
      <w:r>
        <w:rPr>
          <w:w w:val="115"/>
          <w:sz w:val="24"/>
        </w:rPr>
        <w:t>Pembentukan</w:t>
      </w:r>
      <w:r>
        <w:rPr>
          <w:spacing w:val="40"/>
          <w:w w:val="115"/>
          <w:sz w:val="24"/>
        </w:rPr>
        <w:t xml:space="preserve"> </w:t>
      </w:r>
      <w:r>
        <w:rPr>
          <w:w w:val="115"/>
          <w:sz w:val="24"/>
        </w:rPr>
        <w:t>BUM</w:t>
      </w:r>
      <w:r>
        <w:rPr>
          <w:spacing w:val="40"/>
          <w:w w:val="115"/>
          <w:sz w:val="24"/>
        </w:rPr>
        <w:t xml:space="preserve"> </w:t>
      </w:r>
      <w:r>
        <w:rPr>
          <w:w w:val="115"/>
          <w:sz w:val="24"/>
        </w:rPr>
        <w:t>Desa</w:t>
      </w:r>
      <w:r>
        <w:rPr>
          <w:spacing w:val="40"/>
          <w:w w:val="115"/>
          <w:sz w:val="24"/>
        </w:rPr>
        <w:t xml:space="preserve"> </w:t>
      </w:r>
      <w:r>
        <w:rPr>
          <w:w w:val="115"/>
          <w:sz w:val="24"/>
        </w:rPr>
        <w:t>(Pengisian</w:t>
      </w:r>
      <w:r>
        <w:rPr>
          <w:spacing w:val="40"/>
          <w:w w:val="115"/>
          <w:sz w:val="24"/>
        </w:rPr>
        <w:t xml:space="preserve"> </w:t>
      </w:r>
      <w:r>
        <w:rPr>
          <w:w w:val="115"/>
          <w:sz w:val="24"/>
        </w:rPr>
        <w:t xml:space="preserve">Direktur); </w:t>
      </w:r>
      <w:r>
        <w:rPr>
          <w:spacing w:val="-4"/>
          <w:w w:val="115"/>
          <w:sz w:val="24"/>
        </w:rPr>
        <w:t>dan</w:t>
      </w:r>
    </w:p>
    <w:p w14:paraId="0B4E44C8">
      <w:pPr>
        <w:pStyle w:val="7"/>
        <w:numPr>
          <w:ilvl w:val="1"/>
          <w:numId w:val="10"/>
        </w:numPr>
        <w:tabs>
          <w:tab w:val="left" w:pos="3361"/>
          <w:tab w:val="left" w:pos="3363"/>
          <w:tab w:val="left" w:pos="5905"/>
          <w:tab w:val="left" w:pos="7881"/>
        </w:tabs>
        <w:spacing w:before="0" w:after="0" w:line="360" w:lineRule="auto"/>
        <w:ind w:left="3363" w:right="435" w:hanging="539"/>
        <w:jc w:val="both"/>
        <w:rPr>
          <w:sz w:val="24"/>
        </w:rPr>
      </w:pPr>
      <w:r>
        <w:rPr>
          <w:spacing w:val="-2"/>
          <w:w w:val="115"/>
          <w:sz w:val="24"/>
        </w:rPr>
        <w:t>Pembentukan/</w:t>
      </w:r>
      <w:r>
        <w:rPr>
          <w:sz w:val="24"/>
        </w:rPr>
        <w:tab/>
      </w:r>
      <w:r>
        <w:rPr>
          <w:spacing w:val="-2"/>
          <w:w w:val="115"/>
          <w:sz w:val="24"/>
        </w:rPr>
        <w:t>Fasilitasi/</w:t>
      </w:r>
      <w:r>
        <w:rPr>
          <w:sz w:val="24"/>
        </w:rPr>
        <w:tab/>
      </w:r>
      <w:r>
        <w:rPr>
          <w:spacing w:val="-2"/>
          <w:w w:val="115"/>
          <w:sz w:val="24"/>
        </w:rPr>
        <w:t xml:space="preserve">Pelatihan/ </w:t>
      </w:r>
      <w:r>
        <w:rPr>
          <w:w w:val="115"/>
          <w:sz w:val="24"/>
        </w:rPr>
        <w:t>Pendampingan Kelompok Usaha Ekonomi Produktif (pengrajin, pedagang, ndustri rumah tangga, dll.</w:t>
      </w:r>
    </w:p>
    <w:p w14:paraId="63795AFF">
      <w:pPr>
        <w:pStyle w:val="4"/>
        <w:spacing w:before="141"/>
      </w:pPr>
    </w:p>
    <w:p w14:paraId="412A36FA">
      <w:pPr>
        <w:pStyle w:val="7"/>
        <w:numPr>
          <w:ilvl w:val="0"/>
          <w:numId w:val="10"/>
        </w:numPr>
        <w:tabs>
          <w:tab w:val="left" w:pos="2228"/>
        </w:tabs>
        <w:spacing w:before="0" w:after="0" w:line="360" w:lineRule="auto"/>
        <w:ind w:left="2228" w:right="440" w:hanging="652"/>
        <w:jc w:val="left"/>
        <w:rPr>
          <w:sz w:val="24"/>
        </w:rPr>
      </w:pPr>
      <w:r>
        <w:rPr>
          <w:w w:val="115"/>
          <w:sz w:val="24"/>
        </w:rPr>
        <w:t>Bidang</w:t>
      </w:r>
      <w:r>
        <w:rPr>
          <w:spacing w:val="40"/>
          <w:w w:val="115"/>
          <w:sz w:val="24"/>
        </w:rPr>
        <w:t xml:space="preserve"> </w:t>
      </w:r>
      <w:r>
        <w:rPr>
          <w:w w:val="115"/>
          <w:sz w:val="24"/>
        </w:rPr>
        <w:t>Penanggulangan</w:t>
      </w:r>
      <w:r>
        <w:rPr>
          <w:spacing w:val="40"/>
          <w:w w:val="115"/>
          <w:sz w:val="24"/>
        </w:rPr>
        <w:t xml:space="preserve"> </w:t>
      </w:r>
      <w:r>
        <w:rPr>
          <w:w w:val="115"/>
          <w:sz w:val="24"/>
        </w:rPr>
        <w:t>Bencana,</w:t>
      </w:r>
      <w:r>
        <w:rPr>
          <w:spacing w:val="40"/>
          <w:w w:val="115"/>
          <w:sz w:val="24"/>
        </w:rPr>
        <w:t xml:space="preserve"> </w:t>
      </w:r>
      <w:r>
        <w:rPr>
          <w:w w:val="115"/>
          <w:sz w:val="24"/>
        </w:rPr>
        <w:t>Keadaaan</w:t>
      </w:r>
      <w:r>
        <w:rPr>
          <w:spacing w:val="40"/>
          <w:w w:val="115"/>
          <w:sz w:val="24"/>
        </w:rPr>
        <w:t xml:space="preserve"> </w:t>
      </w:r>
      <w:r>
        <w:rPr>
          <w:w w:val="115"/>
          <w:sz w:val="24"/>
        </w:rPr>
        <w:t>Darurat</w:t>
      </w:r>
      <w:r>
        <w:rPr>
          <w:spacing w:val="40"/>
          <w:w w:val="115"/>
          <w:sz w:val="24"/>
        </w:rPr>
        <w:t xml:space="preserve"> </w:t>
      </w:r>
      <w:r>
        <w:rPr>
          <w:w w:val="115"/>
          <w:sz w:val="24"/>
        </w:rPr>
        <w:t>dan Mendesak Desa</w:t>
      </w:r>
    </w:p>
    <w:p w14:paraId="537ECE86">
      <w:pPr>
        <w:pStyle w:val="7"/>
        <w:numPr>
          <w:ilvl w:val="1"/>
          <w:numId w:val="10"/>
        </w:numPr>
        <w:tabs>
          <w:tab w:val="left" w:pos="3372"/>
        </w:tabs>
        <w:spacing w:before="2" w:after="0" w:line="240" w:lineRule="auto"/>
        <w:ind w:left="3372" w:right="0" w:hanging="359"/>
        <w:jc w:val="left"/>
        <w:rPr>
          <w:sz w:val="24"/>
        </w:rPr>
      </w:pPr>
      <w:r>
        <w:rPr>
          <w:w w:val="115"/>
          <w:sz w:val="24"/>
        </w:rPr>
        <w:t>Penanggulangan</w:t>
      </w:r>
      <w:r>
        <w:rPr>
          <w:spacing w:val="17"/>
          <w:w w:val="115"/>
          <w:sz w:val="24"/>
        </w:rPr>
        <w:t xml:space="preserve"> </w:t>
      </w:r>
      <w:r>
        <w:rPr>
          <w:w w:val="115"/>
          <w:sz w:val="24"/>
        </w:rPr>
        <w:t>Bencana;</w:t>
      </w:r>
      <w:r>
        <w:rPr>
          <w:spacing w:val="17"/>
          <w:w w:val="115"/>
          <w:sz w:val="24"/>
        </w:rPr>
        <w:t xml:space="preserve"> </w:t>
      </w:r>
      <w:r>
        <w:rPr>
          <w:spacing w:val="-5"/>
          <w:w w:val="115"/>
          <w:sz w:val="24"/>
        </w:rPr>
        <w:t>dan</w:t>
      </w:r>
    </w:p>
    <w:p w14:paraId="63B2D979">
      <w:pPr>
        <w:pStyle w:val="7"/>
        <w:numPr>
          <w:ilvl w:val="1"/>
          <w:numId w:val="10"/>
        </w:numPr>
        <w:tabs>
          <w:tab w:val="left" w:pos="3372"/>
        </w:tabs>
        <w:spacing w:before="141" w:after="0" w:line="240" w:lineRule="auto"/>
        <w:ind w:left="3372" w:right="0" w:hanging="359"/>
        <w:jc w:val="left"/>
        <w:rPr>
          <w:sz w:val="24"/>
        </w:rPr>
      </w:pPr>
      <w:r>
        <w:rPr>
          <w:w w:val="115"/>
          <w:sz w:val="24"/>
        </w:rPr>
        <w:t>Keadaan</w:t>
      </w:r>
      <w:r>
        <w:rPr>
          <w:spacing w:val="9"/>
          <w:w w:val="115"/>
          <w:sz w:val="24"/>
        </w:rPr>
        <w:t xml:space="preserve"> </w:t>
      </w:r>
      <w:r>
        <w:rPr>
          <w:spacing w:val="-2"/>
          <w:w w:val="115"/>
          <w:sz w:val="24"/>
        </w:rPr>
        <w:t>Mendesak</w:t>
      </w:r>
    </w:p>
    <w:p w14:paraId="155F307D">
      <w:pPr>
        <w:spacing w:after="0" w:line="240" w:lineRule="auto"/>
        <w:jc w:val="left"/>
        <w:rPr>
          <w:sz w:val="24"/>
        </w:rPr>
        <w:sectPr>
          <w:pgSz w:w="11910" w:h="16840"/>
          <w:pgMar w:top="1360" w:right="1000" w:bottom="1240" w:left="1340" w:header="0" w:footer="1044" w:gutter="0"/>
          <w:cols w:space="720" w:num="1"/>
        </w:sectPr>
      </w:pPr>
    </w:p>
    <w:p w14:paraId="642CDFFF">
      <w:pPr>
        <w:pStyle w:val="4"/>
        <w:spacing w:before="78"/>
        <w:ind w:left="1371" w:right="185"/>
        <w:jc w:val="center"/>
      </w:pPr>
      <w:r>
        <w:rPr>
          <w:w w:val="115"/>
        </w:rPr>
        <w:t>BAB.</w:t>
      </w:r>
      <w:r>
        <w:rPr>
          <w:spacing w:val="40"/>
          <w:w w:val="115"/>
        </w:rPr>
        <w:t xml:space="preserve"> </w:t>
      </w:r>
      <w:r>
        <w:rPr>
          <w:spacing w:val="-5"/>
          <w:w w:val="115"/>
        </w:rPr>
        <w:t>III</w:t>
      </w:r>
    </w:p>
    <w:p w14:paraId="52770C01">
      <w:pPr>
        <w:pStyle w:val="4"/>
        <w:spacing w:before="1"/>
        <w:ind w:left="1371" w:right="179"/>
        <w:jc w:val="center"/>
      </w:pPr>
      <w:r>
        <w:rPr>
          <w:w w:val="115"/>
        </w:rPr>
        <w:t>KEBIJAKAN</w:t>
      </w:r>
      <w:r>
        <w:rPr>
          <w:spacing w:val="25"/>
          <w:w w:val="115"/>
        </w:rPr>
        <w:t xml:space="preserve"> </w:t>
      </w:r>
      <w:r>
        <w:rPr>
          <w:w w:val="115"/>
        </w:rPr>
        <w:t>PENGELOLAAN</w:t>
      </w:r>
      <w:r>
        <w:rPr>
          <w:spacing w:val="25"/>
          <w:w w:val="115"/>
        </w:rPr>
        <w:t xml:space="preserve"> </w:t>
      </w:r>
      <w:r>
        <w:rPr>
          <w:w w:val="115"/>
        </w:rPr>
        <w:t>KEUANGAN</w:t>
      </w:r>
      <w:r>
        <w:rPr>
          <w:spacing w:val="27"/>
          <w:w w:val="115"/>
        </w:rPr>
        <w:t xml:space="preserve"> </w:t>
      </w:r>
      <w:r>
        <w:rPr>
          <w:spacing w:val="-2"/>
          <w:w w:val="115"/>
        </w:rPr>
        <w:t>KALURAHAN</w:t>
      </w:r>
    </w:p>
    <w:p w14:paraId="4391DE6E">
      <w:pPr>
        <w:pStyle w:val="4"/>
        <w:spacing w:before="1"/>
      </w:pPr>
    </w:p>
    <w:p w14:paraId="2E453E20">
      <w:pPr>
        <w:pStyle w:val="4"/>
        <w:spacing w:line="360" w:lineRule="auto"/>
        <w:ind w:left="1518" w:right="435" w:firstLine="708"/>
        <w:jc w:val="both"/>
      </w:pPr>
      <w:r>
        <w:rPr>
          <w:w w:val="115"/>
        </w:rPr>
        <w:t>Keuangan Kalurahan adalah semua hak dan kewajiban dalam rangka penyelenggaraan pemerintahan kalurahan yang dapat dinilai dengan uang termasuk di dalamnya segala bentuk kekayaan yang berhubungan dengan hak dan kewajiban kalurahan tersebut. Pengelolaan Keuangan Kalurahan merupakan keseluruhan kegiatan yang meliputi perencanaan, penganggaran, penatausahaan, pelaporan, pertanggungjawaban dan pengawasan keuangan kalurahan. Agar pengelolaan keuangan kalurahan dapat berjalan dengan lancar dan sesuai peraturan</w:t>
      </w:r>
      <w:r>
        <w:rPr>
          <w:spacing w:val="40"/>
          <w:w w:val="115"/>
        </w:rPr>
        <w:t xml:space="preserve"> </w:t>
      </w:r>
      <w:r>
        <w:rPr>
          <w:w w:val="115"/>
        </w:rPr>
        <w:t>perundangan</w:t>
      </w:r>
      <w:r>
        <w:rPr>
          <w:spacing w:val="40"/>
          <w:w w:val="115"/>
        </w:rPr>
        <w:t xml:space="preserve"> </w:t>
      </w:r>
      <w:r>
        <w:rPr>
          <w:w w:val="115"/>
        </w:rPr>
        <w:t>maka</w:t>
      </w:r>
      <w:r>
        <w:rPr>
          <w:spacing w:val="40"/>
          <w:w w:val="115"/>
        </w:rPr>
        <w:t xml:space="preserve"> </w:t>
      </w:r>
      <w:r>
        <w:rPr>
          <w:w w:val="115"/>
        </w:rPr>
        <w:t>harus</w:t>
      </w:r>
      <w:r>
        <w:rPr>
          <w:spacing w:val="40"/>
          <w:w w:val="115"/>
        </w:rPr>
        <w:t xml:space="preserve"> </w:t>
      </w:r>
      <w:r>
        <w:rPr>
          <w:w w:val="115"/>
        </w:rPr>
        <w:t>dikelola</w:t>
      </w:r>
      <w:r>
        <w:rPr>
          <w:spacing w:val="40"/>
          <w:w w:val="115"/>
        </w:rPr>
        <w:t xml:space="preserve"> </w:t>
      </w:r>
      <w:r>
        <w:rPr>
          <w:w w:val="115"/>
        </w:rPr>
        <w:t>secara transparan, akuntabel, partisipatif serta dilakukan dengan</w:t>
      </w:r>
      <w:r>
        <w:rPr>
          <w:spacing w:val="80"/>
          <w:w w:val="150"/>
        </w:rPr>
        <w:t xml:space="preserve"> </w:t>
      </w:r>
      <w:r>
        <w:rPr>
          <w:w w:val="115"/>
        </w:rPr>
        <w:t>tertib dan disiplin anggaran.</w:t>
      </w:r>
    </w:p>
    <w:p w14:paraId="11DA27BE">
      <w:pPr>
        <w:pStyle w:val="4"/>
        <w:tabs>
          <w:tab w:val="left" w:pos="2950"/>
          <w:tab w:val="left" w:pos="3526"/>
          <w:tab w:val="left" w:pos="5568"/>
          <w:tab w:val="left" w:pos="7633"/>
        </w:tabs>
        <w:spacing w:before="6" w:line="360" w:lineRule="auto"/>
        <w:ind w:left="1518" w:right="435" w:firstLine="708"/>
        <w:jc w:val="both"/>
      </w:pPr>
      <w:r>
        <w:rPr>
          <w:w w:val="115"/>
        </w:rPr>
        <w:t>Agar kebijakan pengelolaan keuangan kalurahan sesuai amanah peraturan perundangan yang berlaku, diantaranya Peraturan</w:t>
      </w:r>
      <w:r>
        <w:rPr>
          <w:spacing w:val="-4"/>
          <w:w w:val="115"/>
        </w:rPr>
        <w:t xml:space="preserve"> </w:t>
      </w:r>
      <w:r>
        <w:rPr>
          <w:w w:val="115"/>
        </w:rPr>
        <w:t>Menteri</w:t>
      </w:r>
      <w:r>
        <w:rPr>
          <w:spacing w:val="-4"/>
          <w:w w:val="115"/>
        </w:rPr>
        <w:t xml:space="preserve"> </w:t>
      </w:r>
      <w:r>
        <w:rPr>
          <w:w w:val="115"/>
        </w:rPr>
        <w:t>Dalam</w:t>
      </w:r>
      <w:r>
        <w:rPr>
          <w:spacing w:val="-5"/>
          <w:w w:val="115"/>
        </w:rPr>
        <w:t xml:space="preserve"> </w:t>
      </w:r>
      <w:r>
        <w:rPr>
          <w:w w:val="115"/>
        </w:rPr>
        <w:t>Negeri</w:t>
      </w:r>
      <w:r>
        <w:rPr>
          <w:spacing w:val="-4"/>
          <w:w w:val="115"/>
        </w:rPr>
        <w:t xml:space="preserve"> </w:t>
      </w:r>
      <w:r>
        <w:rPr>
          <w:w w:val="115"/>
        </w:rPr>
        <w:t>Nomor</w:t>
      </w:r>
      <w:r>
        <w:rPr>
          <w:spacing w:val="40"/>
          <w:w w:val="115"/>
        </w:rPr>
        <w:t xml:space="preserve"> </w:t>
      </w:r>
      <w:r>
        <w:rPr>
          <w:w w:val="115"/>
        </w:rPr>
        <w:t>20</w:t>
      </w:r>
      <w:r>
        <w:rPr>
          <w:spacing w:val="-3"/>
          <w:w w:val="115"/>
        </w:rPr>
        <w:t xml:space="preserve"> </w:t>
      </w:r>
      <w:r>
        <w:rPr>
          <w:w w:val="115"/>
        </w:rPr>
        <w:t>Tahun</w:t>
      </w:r>
      <w:r>
        <w:rPr>
          <w:spacing w:val="-4"/>
          <w:w w:val="115"/>
        </w:rPr>
        <w:t xml:space="preserve"> </w:t>
      </w:r>
      <w:r>
        <w:rPr>
          <w:w w:val="115"/>
        </w:rPr>
        <w:t>2018</w:t>
      </w:r>
      <w:r>
        <w:rPr>
          <w:spacing w:val="-4"/>
          <w:w w:val="115"/>
        </w:rPr>
        <w:t xml:space="preserve"> </w:t>
      </w:r>
      <w:r>
        <w:rPr>
          <w:w w:val="115"/>
        </w:rPr>
        <w:t xml:space="preserve">tentang Pengelolaan Keuangan Desa dan Peraturan Daerah Kabupaten Kulon Progo Nomor 8 Tahun 2019 tentang Keuangan Kalurahan yang memprioritaskan terhadap kebutuhan riil masyarakat di </w:t>
      </w:r>
      <w:r>
        <w:rPr>
          <w:spacing w:val="-2"/>
          <w:w w:val="115"/>
        </w:rPr>
        <w:t>bidang</w:t>
      </w:r>
      <w:r>
        <w:tab/>
      </w:r>
      <w:r>
        <w:rPr>
          <w:spacing w:val="-2"/>
          <w:w w:val="115"/>
        </w:rPr>
        <w:t>penyelenggaraan</w:t>
      </w:r>
      <w:r>
        <w:tab/>
      </w:r>
      <w:r>
        <w:rPr>
          <w:spacing w:val="-2"/>
          <w:w w:val="115"/>
        </w:rPr>
        <w:t>pemerintah,</w:t>
      </w:r>
      <w:r>
        <w:tab/>
      </w:r>
      <w:r>
        <w:rPr>
          <w:spacing w:val="-2"/>
          <w:w w:val="115"/>
        </w:rPr>
        <w:t xml:space="preserve">pelaksanaan </w:t>
      </w:r>
      <w:r>
        <w:rPr>
          <w:w w:val="115"/>
        </w:rPr>
        <w:t>pembangunan dan pemberdayaan masyarakat serta pembinaan kemasyarakatan setiap tahunnya Pemerintah Kalurahan bersama Badan Permusyawaratan Kalurahan menetapkan Peraturan</w:t>
      </w:r>
      <w:r>
        <w:rPr>
          <w:spacing w:val="40"/>
          <w:w w:val="115"/>
        </w:rPr>
        <w:t xml:space="preserve"> </w:t>
      </w:r>
      <w:r>
        <w:rPr>
          <w:w w:val="115"/>
        </w:rPr>
        <w:t>Kalurahan</w:t>
      </w:r>
      <w:r>
        <w:rPr>
          <w:spacing w:val="40"/>
          <w:w w:val="115"/>
        </w:rPr>
        <w:t xml:space="preserve"> </w:t>
      </w:r>
      <w:r>
        <w:rPr>
          <w:w w:val="115"/>
        </w:rPr>
        <w:t>tentang</w:t>
      </w:r>
      <w:r>
        <w:rPr>
          <w:spacing w:val="40"/>
          <w:w w:val="115"/>
        </w:rPr>
        <w:t xml:space="preserve"> </w:t>
      </w:r>
      <w:r>
        <w:rPr>
          <w:w w:val="115"/>
        </w:rPr>
        <w:t>Anggaran</w:t>
      </w:r>
      <w:r>
        <w:rPr>
          <w:spacing w:val="40"/>
          <w:w w:val="115"/>
        </w:rPr>
        <w:t xml:space="preserve"> </w:t>
      </w:r>
      <w:r>
        <w:rPr>
          <w:w w:val="115"/>
        </w:rPr>
        <w:t>Pendapatan</w:t>
      </w:r>
      <w:r>
        <w:rPr>
          <w:spacing w:val="40"/>
          <w:w w:val="115"/>
        </w:rPr>
        <w:t xml:space="preserve"> </w:t>
      </w:r>
      <w:r>
        <w:rPr>
          <w:w w:val="115"/>
        </w:rPr>
        <w:t xml:space="preserve">dan Belanja Kalurahan (APB Kalurahan) secara partisipatif dan </w:t>
      </w:r>
      <w:r>
        <w:rPr>
          <w:spacing w:val="-2"/>
          <w:w w:val="115"/>
        </w:rPr>
        <w:t>transparan.</w:t>
      </w:r>
      <w:r>
        <w:tab/>
      </w:r>
      <w:r>
        <w:tab/>
      </w:r>
      <w:r>
        <w:rPr>
          <w:w w:val="115"/>
        </w:rPr>
        <w:t>Dimana dalam APB Kalurahan memuat pendapatan, belanja dan pembiayaan yang pengelolaannya dimulai tanggal 1 Januari sampai dengan 31 Desember.</w:t>
      </w:r>
    </w:p>
    <w:p w14:paraId="0BF4D444">
      <w:pPr>
        <w:pStyle w:val="4"/>
        <w:spacing w:before="8" w:line="360" w:lineRule="auto"/>
        <w:ind w:left="1518" w:right="440" w:firstLine="708"/>
        <w:jc w:val="both"/>
      </w:pPr>
      <w:r>
        <w:rPr>
          <w:w w:val="115"/>
        </w:rPr>
        <w:t>Menindaklanjuti adanya Penyesuaian Pagu Dana Desa Tahun 2023, prioritas penggunaan dana desa tahun 2023 dan Pelaksanaan Bantuan Keuangan Khusus (BKK) Dana Keistimewaan</w:t>
      </w:r>
      <w:r>
        <w:rPr>
          <w:spacing w:val="45"/>
          <w:w w:val="115"/>
        </w:rPr>
        <w:t xml:space="preserve">   </w:t>
      </w:r>
      <w:r>
        <w:rPr>
          <w:w w:val="115"/>
        </w:rPr>
        <w:t>Tahun</w:t>
      </w:r>
      <w:r>
        <w:rPr>
          <w:spacing w:val="46"/>
          <w:w w:val="115"/>
        </w:rPr>
        <w:t xml:space="preserve">   </w:t>
      </w:r>
      <w:r>
        <w:rPr>
          <w:w w:val="115"/>
        </w:rPr>
        <w:t>Anggaran</w:t>
      </w:r>
      <w:r>
        <w:rPr>
          <w:spacing w:val="46"/>
          <w:w w:val="115"/>
        </w:rPr>
        <w:t xml:space="preserve">   </w:t>
      </w:r>
      <w:r>
        <w:rPr>
          <w:w w:val="115"/>
        </w:rPr>
        <w:t>2023</w:t>
      </w:r>
      <w:r>
        <w:rPr>
          <w:spacing w:val="46"/>
          <w:w w:val="115"/>
        </w:rPr>
        <w:t xml:space="preserve">   </w:t>
      </w:r>
      <w:r>
        <w:rPr>
          <w:w w:val="115"/>
        </w:rPr>
        <w:t>telah</w:t>
      </w:r>
      <w:r>
        <w:rPr>
          <w:spacing w:val="46"/>
          <w:w w:val="115"/>
        </w:rPr>
        <w:t xml:space="preserve">   </w:t>
      </w:r>
      <w:r>
        <w:rPr>
          <w:spacing w:val="-2"/>
          <w:w w:val="115"/>
        </w:rPr>
        <w:t>dilakukan</w:t>
      </w:r>
    </w:p>
    <w:p w14:paraId="5CF1D7A1">
      <w:pPr>
        <w:spacing w:after="0" w:line="360" w:lineRule="auto"/>
        <w:jc w:val="both"/>
        <w:sectPr>
          <w:pgSz w:w="11910" w:h="16840"/>
          <w:pgMar w:top="1360" w:right="1000" w:bottom="1240" w:left="1340" w:header="0" w:footer="1044" w:gutter="0"/>
          <w:cols w:space="720" w:num="1"/>
        </w:sectPr>
      </w:pPr>
    </w:p>
    <w:p w14:paraId="70FC56BE">
      <w:pPr>
        <w:pStyle w:val="4"/>
        <w:spacing w:before="78" w:line="360" w:lineRule="auto"/>
        <w:ind w:left="1518" w:right="441"/>
        <w:jc w:val="both"/>
      </w:pPr>
      <w:r>
        <w:rPr>
          <w:w w:val="115"/>
        </w:rPr>
        <w:t xml:space="preserve">penyesuaian melalui perubahan pagu dalam satu tahun anggaran telah dilaksanakan perubahan ketiga yang ditetapkan dalam peraturan kalurahan yang dijabarkan dalam peraturan </w:t>
      </w:r>
      <w:r>
        <w:rPr>
          <w:spacing w:val="-2"/>
          <w:w w:val="115"/>
        </w:rPr>
        <w:t>lurah.</w:t>
      </w:r>
    </w:p>
    <w:p w14:paraId="3F9A1EFD">
      <w:pPr>
        <w:pStyle w:val="4"/>
        <w:spacing w:before="2" w:line="360" w:lineRule="auto"/>
        <w:ind w:left="1518" w:right="434" w:firstLine="708"/>
        <w:jc w:val="both"/>
      </w:pPr>
      <w:r>
        <w:rPr>
          <w:w w:val="115"/>
        </w:rPr>
        <w:t xml:space="preserve">Seperti tahun sebelumnya, di tahun 2023 telah dilaksanakan pengadministrasian keuangan Kalurahan dengan aplikasi </w:t>
      </w:r>
      <w:r>
        <w:rPr>
          <w:i/>
          <w:w w:val="115"/>
        </w:rPr>
        <w:t>Siskeudes</w:t>
      </w:r>
      <w:r>
        <w:rPr>
          <w:w w:val="115"/>
        </w:rPr>
        <w:t>.</w:t>
      </w:r>
    </w:p>
    <w:p w14:paraId="62442FAB">
      <w:pPr>
        <w:pStyle w:val="4"/>
        <w:spacing w:before="2"/>
        <w:ind w:left="1518"/>
        <w:jc w:val="both"/>
      </w:pPr>
      <w:r>
        <w:rPr>
          <w:w w:val="115"/>
        </w:rPr>
        <w:t>Berikut</w:t>
      </w:r>
      <w:r>
        <w:rPr>
          <w:spacing w:val="2"/>
          <w:w w:val="115"/>
        </w:rPr>
        <w:t xml:space="preserve"> </w:t>
      </w:r>
      <w:r>
        <w:rPr>
          <w:w w:val="115"/>
        </w:rPr>
        <w:t>kebijakan Pengelolaan</w:t>
      </w:r>
      <w:r>
        <w:rPr>
          <w:spacing w:val="1"/>
          <w:w w:val="115"/>
        </w:rPr>
        <w:t xml:space="preserve"> </w:t>
      </w:r>
      <w:r>
        <w:rPr>
          <w:w w:val="115"/>
        </w:rPr>
        <w:t>Keuangan</w:t>
      </w:r>
      <w:r>
        <w:rPr>
          <w:spacing w:val="3"/>
          <w:w w:val="115"/>
        </w:rPr>
        <w:t xml:space="preserve"> </w:t>
      </w:r>
      <w:r>
        <w:rPr>
          <w:spacing w:val="-2"/>
          <w:w w:val="115"/>
        </w:rPr>
        <w:t>Kalurahan:</w:t>
      </w:r>
    </w:p>
    <w:p w14:paraId="162D7152">
      <w:pPr>
        <w:pStyle w:val="4"/>
        <w:tabs>
          <w:tab w:val="left" w:pos="7453"/>
        </w:tabs>
        <w:spacing w:before="141" w:line="362" w:lineRule="auto"/>
        <w:ind w:left="1518" w:right="437"/>
        <w:jc w:val="both"/>
      </w:pPr>
      <w:r>
        <w:rPr>
          <w:w w:val="115"/>
        </w:rPr>
        <w:t>Anggaran Pendapatan dan Belanja Desa Tahun Anggaran 2023 dengan</w:t>
      </w:r>
      <w:r>
        <w:rPr>
          <w:spacing w:val="2"/>
          <w:w w:val="115"/>
        </w:rPr>
        <w:t xml:space="preserve"> </w:t>
      </w:r>
      <w:r>
        <w:rPr>
          <w:w w:val="115"/>
        </w:rPr>
        <w:t>rincian</w:t>
      </w:r>
      <w:r>
        <w:rPr>
          <w:spacing w:val="2"/>
          <w:w w:val="115"/>
        </w:rPr>
        <w:t xml:space="preserve"> </w:t>
      </w:r>
      <w:r>
        <w:rPr>
          <w:w w:val="115"/>
        </w:rPr>
        <w:t>sebagai</w:t>
      </w:r>
      <w:r>
        <w:rPr>
          <w:spacing w:val="3"/>
          <w:w w:val="115"/>
        </w:rPr>
        <w:t xml:space="preserve"> </w:t>
      </w:r>
      <w:r>
        <w:rPr>
          <w:spacing w:val="-2"/>
          <w:w w:val="115"/>
        </w:rPr>
        <w:t>berikut:</w:t>
      </w:r>
      <w:r>
        <w:tab/>
      </w:r>
      <w:r>
        <w:rPr>
          <w:w w:val="115"/>
        </w:rPr>
        <w:t>Anggaran</w:t>
      </w:r>
      <w:r>
        <w:rPr>
          <w:spacing w:val="-5"/>
          <w:w w:val="115"/>
        </w:rPr>
        <w:t xml:space="preserve"> </w:t>
      </w:r>
      <w:r>
        <w:rPr>
          <w:spacing w:val="-5"/>
          <w:w w:val="105"/>
        </w:rPr>
        <w:t>(Rp)</w:t>
      </w:r>
    </w:p>
    <w:tbl>
      <w:tblPr>
        <w:tblStyle w:val="3"/>
        <w:tblW w:w="0" w:type="auto"/>
        <w:tblInd w:w="20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110"/>
        <w:gridCol w:w="2295"/>
      </w:tblGrid>
      <w:tr w14:paraId="5CDE4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66" w:hRule="atLeast"/>
        </w:trPr>
        <w:tc>
          <w:tcPr>
            <w:tcW w:w="5110" w:type="dxa"/>
          </w:tcPr>
          <w:p w14:paraId="5DA6DD78">
            <w:pPr>
              <w:pStyle w:val="8"/>
              <w:numPr>
                <w:ilvl w:val="0"/>
                <w:numId w:val="11"/>
              </w:numPr>
              <w:tabs>
                <w:tab w:val="left" w:pos="351"/>
              </w:tabs>
              <w:spacing w:before="0" w:after="0" w:line="277" w:lineRule="exact"/>
              <w:ind w:left="351" w:right="0" w:hanging="301"/>
              <w:jc w:val="left"/>
              <w:rPr>
                <w:sz w:val="24"/>
              </w:rPr>
            </w:pPr>
            <w:r>
              <w:rPr>
                <w:w w:val="115"/>
                <w:sz w:val="24"/>
              </w:rPr>
              <w:t>Pendapatan</w:t>
            </w:r>
            <w:r>
              <w:rPr>
                <w:spacing w:val="-3"/>
                <w:w w:val="115"/>
                <w:sz w:val="24"/>
              </w:rPr>
              <w:t xml:space="preserve"> </w:t>
            </w:r>
            <w:r>
              <w:rPr>
                <w:spacing w:val="-4"/>
                <w:w w:val="115"/>
                <w:sz w:val="24"/>
              </w:rPr>
              <w:t>Desa</w:t>
            </w:r>
          </w:p>
          <w:p w14:paraId="4DDCE3F1">
            <w:pPr>
              <w:pStyle w:val="8"/>
              <w:numPr>
                <w:ilvl w:val="0"/>
                <w:numId w:val="11"/>
              </w:numPr>
              <w:tabs>
                <w:tab w:val="left" w:pos="349"/>
              </w:tabs>
              <w:spacing w:before="141" w:after="0" w:line="240" w:lineRule="auto"/>
              <w:ind w:left="349" w:right="0" w:hanging="299"/>
              <w:jc w:val="left"/>
              <w:rPr>
                <w:sz w:val="24"/>
              </w:rPr>
            </w:pPr>
            <w:r>
              <w:rPr>
                <w:w w:val="115"/>
                <w:sz w:val="24"/>
              </w:rPr>
              <w:t>Belanja</w:t>
            </w:r>
            <w:r>
              <w:rPr>
                <w:spacing w:val="16"/>
                <w:w w:val="115"/>
                <w:sz w:val="24"/>
              </w:rPr>
              <w:t xml:space="preserve"> </w:t>
            </w:r>
            <w:r>
              <w:rPr>
                <w:spacing w:val="-4"/>
                <w:w w:val="115"/>
                <w:sz w:val="24"/>
              </w:rPr>
              <w:t>Desa</w:t>
            </w:r>
          </w:p>
          <w:p w14:paraId="60BF0F05">
            <w:pPr>
              <w:pStyle w:val="8"/>
              <w:numPr>
                <w:ilvl w:val="1"/>
                <w:numId w:val="11"/>
              </w:numPr>
              <w:tabs>
                <w:tab w:val="left" w:pos="645"/>
              </w:tabs>
              <w:spacing w:before="143" w:after="0" w:line="240" w:lineRule="auto"/>
              <w:ind w:left="645" w:right="0" w:hanging="290"/>
              <w:jc w:val="left"/>
              <w:rPr>
                <w:sz w:val="24"/>
              </w:rPr>
            </w:pPr>
            <w:r>
              <w:rPr>
                <w:w w:val="110"/>
                <w:sz w:val="24"/>
              </w:rPr>
              <w:t>Bidang</w:t>
            </w:r>
            <w:r>
              <w:rPr>
                <w:spacing w:val="50"/>
                <w:w w:val="110"/>
                <w:sz w:val="24"/>
              </w:rPr>
              <w:t xml:space="preserve"> </w:t>
            </w:r>
            <w:r>
              <w:rPr>
                <w:w w:val="110"/>
                <w:sz w:val="24"/>
              </w:rPr>
              <w:t>Penyelenggaraan</w:t>
            </w:r>
            <w:r>
              <w:rPr>
                <w:spacing w:val="49"/>
                <w:w w:val="110"/>
                <w:sz w:val="24"/>
              </w:rPr>
              <w:t xml:space="preserve"> </w:t>
            </w:r>
            <w:r>
              <w:rPr>
                <w:spacing w:val="-2"/>
                <w:w w:val="110"/>
                <w:sz w:val="24"/>
              </w:rPr>
              <w:t>Pemerintah</w:t>
            </w:r>
          </w:p>
          <w:p w14:paraId="4C69F0B5">
            <w:pPr>
              <w:pStyle w:val="8"/>
              <w:numPr>
                <w:ilvl w:val="1"/>
                <w:numId w:val="11"/>
              </w:numPr>
              <w:tabs>
                <w:tab w:val="left" w:pos="656"/>
              </w:tabs>
              <w:spacing w:before="140" w:after="0" w:line="240" w:lineRule="auto"/>
              <w:ind w:left="656" w:right="0" w:hanging="301"/>
              <w:jc w:val="left"/>
              <w:rPr>
                <w:sz w:val="24"/>
              </w:rPr>
            </w:pPr>
            <w:r>
              <w:rPr>
                <w:w w:val="115"/>
                <w:sz w:val="24"/>
              </w:rPr>
              <w:t>Bidang</w:t>
            </w:r>
            <w:r>
              <w:rPr>
                <w:spacing w:val="15"/>
                <w:w w:val="115"/>
                <w:sz w:val="24"/>
              </w:rPr>
              <w:t xml:space="preserve"> </w:t>
            </w:r>
            <w:r>
              <w:rPr>
                <w:spacing w:val="-2"/>
                <w:w w:val="115"/>
                <w:sz w:val="24"/>
              </w:rPr>
              <w:t>Pembangunan</w:t>
            </w:r>
          </w:p>
          <w:p w14:paraId="655480EE">
            <w:pPr>
              <w:pStyle w:val="8"/>
              <w:numPr>
                <w:ilvl w:val="1"/>
                <w:numId w:val="11"/>
              </w:numPr>
              <w:tabs>
                <w:tab w:val="left" w:pos="632"/>
              </w:tabs>
              <w:spacing w:before="141" w:after="0" w:line="240" w:lineRule="auto"/>
              <w:ind w:left="632" w:right="0" w:hanging="277"/>
              <w:jc w:val="left"/>
              <w:rPr>
                <w:sz w:val="24"/>
              </w:rPr>
            </w:pPr>
            <w:r>
              <w:rPr>
                <w:w w:val="115"/>
                <w:sz w:val="24"/>
              </w:rPr>
              <w:t>Bidang</w:t>
            </w:r>
            <w:r>
              <w:rPr>
                <w:spacing w:val="2"/>
                <w:w w:val="115"/>
                <w:sz w:val="24"/>
              </w:rPr>
              <w:t xml:space="preserve"> </w:t>
            </w:r>
            <w:r>
              <w:rPr>
                <w:w w:val="115"/>
                <w:sz w:val="24"/>
              </w:rPr>
              <w:t>Pembinaan</w:t>
            </w:r>
            <w:r>
              <w:rPr>
                <w:spacing w:val="2"/>
                <w:w w:val="115"/>
                <w:sz w:val="24"/>
              </w:rPr>
              <w:t xml:space="preserve"> </w:t>
            </w:r>
            <w:r>
              <w:rPr>
                <w:spacing w:val="-2"/>
                <w:w w:val="115"/>
                <w:sz w:val="24"/>
              </w:rPr>
              <w:t>Kemasyarakatan</w:t>
            </w:r>
          </w:p>
          <w:p w14:paraId="24EAACE1">
            <w:pPr>
              <w:pStyle w:val="8"/>
              <w:numPr>
                <w:ilvl w:val="1"/>
                <w:numId w:val="11"/>
              </w:numPr>
              <w:tabs>
                <w:tab w:val="left" w:pos="656"/>
              </w:tabs>
              <w:spacing w:before="140" w:after="0" w:line="240" w:lineRule="auto"/>
              <w:ind w:left="656" w:right="0" w:hanging="301"/>
              <w:jc w:val="left"/>
              <w:rPr>
                <w:sz w:val="24"/>
              </w:rPr>
            </w:pPr>
            <w:r>
              <w:rPr>
                <w:w w:val="115"/>
                <w:sz w:val="24"/>
              </w:rPr>
              <w:t>Bidang</w:t>
            </w:r>
            <w:r>
              <w:rPr>
                <w:spacing w:val="-9"/>
                <w:w w:val="115"/>
                <w:sz w:val="24"/>
              </w:rPr>
              <w:t xml:space="preserve"> </w:t>
            </w:r>
            <w:r>
              <w:rPr>
                <w:w w:val="115"/>
                <w:sz w:val="24"/>
              </w:rPr>
              <w:t>Pemberdayaan</w:t>
            </w:r>
            <w:r>
              <w:rPr>
                <w:spacing w:val="-9"/>
                <w:w w:val="115"/>
                <w:sz w:val="24"/>
              </w:rPr>
              <w:t xml:space="preserve"> </w:t>
            </w:r>
            <w:r>
              <w:rPr>
                <w:spacing w:val="-2"/>
                <w:w w:val="115"/>
                <w:sz w:val="24"/>
              </w:rPr>
              <w:t>Masyarakat</w:t>
            </w:r>
          </w:p>
          <w:p w14:paraId="182B7CEC">
            <w:pPr>
              <w:pStyle w:val="8"/>
              <w:numPr>
                <w:ilvl w:val="1"/>
                <w:numId w:val="11"/>
              </w:numPr>
              <w:tabs>
                <w:tab w:val="left" w:pos="632"/>
                <w:tab w:val="left" w:pos="680"/>
              </w:tabs>
              <w:spacing w:before="143" w:after="0" w:line="360" w:lineRule="auto"/>
              <w:ind w:left="680" w:right="446" w:hanging="324"/>
              <w:jc w:val="left"/>
              <w:rPr>
                <w:sz w:val="24"/>
              </w:rPr>
            </w:pPr>
            <w:r>
              <w:rPr>
                <w:w w:val="115"/>
                <w:sz w:val="24"/>
              </w:rPr>
              <w:t>Bidang Penanggulangan Bencana, Darurat dan Mendesak</w:t>
            </w:r>
          </w:p>
          <w:p w14:paraId="60E92A83">
            <w:pPr>
              <w:pStyle w:val="8"/>
              <w:spacing w:before="142"/>
              <w:rPr>
                <w:sz w:val="24"/>
              </w:rPr>
            </w:pPr>
          </w:p>
          <w:p w14:paraId="425A6333">
            <w:pPr>
              <w:pStyle w:val="8"/>
              <w:spacing w:before="1" w:line="720" w:lineRule="auto"/>
              <w:ind w:left="355" w:right="1235"/>
              <w:rPr>
                <w:sz w:val="24"/>
              </w:rPr>
            </w:pPr>
            <w:r>
              <w:rPr>
                <w:w w:val="115"/>
                <w:sz w:val="24"/>
              </w:rPr>
              <w:t xml:space="preserve">Jumlah Belanja </w:t>
            </w:r>
            <w:r>
              <w:rPr>
                <w:spacing w:val="-2"/>
                <w:w w:val="115"/>
                <w:sz w:val="24"/>
              </w:rPr>
              <w:t>Surplus/Defisit</w:t>
            </w:r>
          </w:p>
          <w:p w14:paraId="0B80A82E">
            <w:pPr>
              <w:pStyle w:val="8"/>
              <w:numPr>
                <w:ilvl w:val="0"/>
                <w:numId w:val="11"/>
              </w:numPr>
              <w:tabs>
                <w:tab w:val="left" w:pos="351"/>
              </w:tabs>
              <w:spacing w:before="2" w:after="0" w:line="240" w:lineRule="auto"/>
              <w:ind w:left="351" w:right="0" w:hanging="301"/>
              <w:jc w:val="left"/>
              <w:rPr>
                <w:sz w:val="24"/>
              </w:rPr>
            </w:pPr>
            <w:r>
              <w:rPr>
                <w:w w:val="110"/>
                <w:sz w:val="24"/>
              </w:rPr>
              <w:t>Pembiayaan</w:t>
            </w:r>
            <w:r>
              <w:rPr>
                <w:spacing w:val="49"/>
                <w:w w:val="115"/>
                <w:sz w:val="24"/>
              </w:rPr>
              <w:t xml:space="preserve"> </w:t>
            </w:r>
            <w:r>
              <w:rPr>
                <w:spacing w:val="-4"/>
                <w:w w:val="115"/>
                <w:sz w:val="24"/>
              </w:rPr>
              <w:t>Desa</w:t>
            </w:r>
          </w:p>
          <w:p w14:paraId="7E55A72D">
            <w:pPr>
              <w:pStyle w:val="8"/>
              <w:numPr>
                <w:ilvl w:val="1"/>
                <w:numId w:val="11"/>
              </w:numPr>
              <w:tabs>
                <w:tab w:val="left" w:pos="645"/>
              </w:tabs>
              <w:spacing w:before="140" w:after="0" w:line="240" w:lineRule="auto"/>
              <w:ind w:left="645" w:right="0" w:hanging="290"/>
              <w:jc w:val="left"/>
              <w:rPr>
                <w:sz w:val="24"/>
              </w:rPr>
            </w:pPr>
            <w:r>
              <w:rPr>
                <w:w w:val="110"/>
                <w:sz w:val="24"/>
              </w:rPr>
              <w:t>Penerimaan</w:t>
            </w:r>
            <w:r>
              <w:rPr>
                <w:spacing w:val="39"/>
                <w:w w:val="115"/>
                <w:sz w:val="24"/>
              </w:rPr>
              <w:t xml:space="preserve"> </w:t>
            </w:r>
            <w:r>
              <w:rPr>
                <w:spacing w:val="-2"/>
                <w:w w:val="115"/>
                <w:sz w:val="24"/>
              </w:rPr>
              <w:t>Pembiayaan</w:t>
            </w:r>
          </w:p>
          <w:p w14:paraId="53474D8A">
            <w:pPr>
              <w:pStyle w:val="8"/>
              <w:numPr>
                <w:ilvl w:val="1"/>
                <w:numId w:val="11"/>
              </w:numPr>
              <w:tabs>
                <w:tab w:val="left" w:pos="656"/>
              </w:tabs>
              <w:spacing w:before="141" w:after="0" w:line="240" w:lineRule="auto"/>
              <w:ind w:left="656" w:right="0" w:hanging="301"/>
              <w:jc w:val="left"/>
              <w:rPr>
                <w:sz w:val="24"/>
              </w:rPr>
            </w:pPr>
            <w:r>
              <w:rPr>
                <w:spacing w:val="-2"/>
                <w:w w:val="115"/>
                <w:sz w:val="24"/>
              </w:rPr>
              <w:t>Pengeluaran</w:t>
            </w:r>
            <w:r>
              <w:rPr>
                <w:spacing w:val="7"/>
                <w:w w:val="115"/>
                <w:sz w:val="24"/>
              </w:rPr>
              <w:t xml:space="preserve"> </w:t>
            </w:r>
            <w:r>
              <w:rPr>
                <w:spacing w:val="-2"/>
                <w:w w:val="115"/>
                <w:sz w:val="24"/>
              </w:rPr>
              <w:t>Pembiayaan</w:t>
            </w:r>
          </w:p>
          <w:p w14:paraId="7DA9940C">
            <w:pPr>
              <w:pStyle w:val="8"/>
              <w:rPr>
                <w:sz w:val="24"/>
              </w:rPr>
            </w:pPr>
          </w:p>
          <w:p w14:paraId="7A968312">
            <w:pPr>
              <w:pStyle w:val="8"/>
              <w:spacing w:before="2"/>
              <w:rPr>
                <w:sz w:val="24"/>
              </w:rPr>
            </w:pPr>
          </w:p>
          <w:p w14:paraId="034C3EA9">
            <w:pPr>
              <w:pStyle w:val="8"/>
              <w:spacing w:line="266" w:lineRule="exact"/>
              <w:ind w:left="355"/>
              <w:rPr>
                <w:sz w:val="24"/>
              </w:rPr>
            </w:pPr>
            <w:r>
              <w:rPr>
                <w:sz w:val="24"/>
              </w:rPr>
              <w:t>Selisih</w:t>
            </w:r>
            <w:r>
              <w:rPr>
                <w:spacing w:val="68"/>
                <w:sz w:val="24"/>
              </w:rPr>
              <w:t xml:space="preserve"> </w:t>
            </w:r>
            <w:r>
              <w:rPr>
                <w:sz w:val="24"/>
              </w:rPr>
              <w:t>Pembiayaan</w:t>
            </w:r>
            <w:r>
              <w:rPr>
                <w:spacing w:val="68"/>
                <w:sz w:val="24"/>
              </w:rPr>
              <w:t xml:space="preserve"> </w:t>
            </w:r>
            <w:r>
              <w:rPr>
                <w:sz w:val="24"/>
              </w:rPr>
              <w:t>(</w:t>
            </w:r>
            <w:r>
              <w:rPr>
                <w:spacing w:val="70"/>
                <w:sz w:val="24"/>
              </w:rPr>
              <w:t xml:space="preserve"> </w:t>
            </w:r>
            <w:r>
              <w:rPr>
                <w:sz w:val="24"/>
              </w:rPr>
              <w:t>a</w:t>
            </w:r>
            <w:r>
              <w:rPr>
                <w:spacing w:val="73"/>
                <w:sz w:val="24"/>
              </w:rPr>
              <w:t xml:space="preserve"> </w:t>
            </w:r>
            <w:r>
              <w:rPr>
                <w:sz w:val="24"/>
              </w:rPr>
              <w:t>–</w:t>
            </w:r>
            <w:r>
              <w:rPr>
                <w:spacing w:val="70"/>
                <w:sz w:val="24"/>
              </w:rPr>
              <w:t xml:space="preserve"> </w:t>
            </w:r>
            <w:r>
              <w:rPr>
                <w:sz w:val="24"/>
              </w:rPr>
              <w:t>b</w:t>
            </w:r>
            <w:r>
              <w:rPr>
                <w:spacing w:val="68"/>
                <w:sz w:val="24"/>
              </w:rPr>
              <w:t xml:space="preserve"> </w:t>
            </w:r>
            <w:r>
              <w:rPr>
                <w:spacing w:val="-10"/>
                <w:sz w:val="24"/>
              </w:rPr>
              <w:t>)</w:t>
            </w:r>
          </w:p>
        </w:tc>
        <w:tc>
          <w:tcPr>
            <w:tcW w:w="2295" w:type="dxa"/>
          </w:tcPr>
          <w:p w14:paraId="21D3617B">
            <w:pPr>
              <w:pStyle w:val="8"/>
              <w:spacing w:line="277" w:lineRule="exact"/>
              <w:ind w:right="48"/>
              <w:jc w:val="right"/>
              <w:rPr>
                <w:sz w:val="24"/>
              </w:rPr>
            </w:pPr>
            <w:r>
              <w:rPr>
                <w:spacing w:val="-2"/>
                <w:w w:val="120"/>
                <w:sz w:val="24"/>
                <w:u w:val="single"/>
              </w:rPr>
              <w:t>3.299.987.124,00</w:t>
            </w:r>
          </w:p>
          <w:p w14:paraId="4F4CD97C">
            <w:pPr>
              <w:pStyle w:val="8"/>
              <w:rPr>
                <w:sz w:val="24"/>
              </w:rPr>
            </w:pPr>
          </w:p>
          <w:p w14:paraId="667CDC23">
            <w:pPr>
              <w:pStyle w:val="8"/>
              <w:spacing w:before="2"/>
              <w:rPr>
                <w:sz w:val="24"/>
              </w:rPr>
            </w:pPr>
          </w:p>
          <w:p w14:paraId="494F7BDE">
            <w:pPr>
              <w:pStyle w:val="8"/>
              <w:ind w:right="48"/>
              <w:jc w:val="right"/>
              <w:rPr>
                <w:sz w:val="24"/>
              </w:rPr>
            </w:pPr>
            <w:r>
              <w:rPr>
                <w:spacing w:val="-2"/>
                <w:w w:val="120"/>
                <w:sz w:val="24"/>
              </w:rPr>
              <w:t>1.416.702.936,00</w:t>
            </w:r>
          </w:p>
          <w:p w14:paraId="7C74D5B4">
            <w:pPr>
              <w:pStyle w:val="8"/>
              <w:spacing w:before="141"/>
              <w:ind w:right="48"/>
              <w:jc w:val="right"/>
              <w:rPr>
                <w:sz w:val="24"/>
              </w:rPr>
            </w:pPr>
            <w:r>
              <w:rPr>
                <w:spacing w:val="-2"/>
                <w:w w:val="120"/>
                <w:sz w:val="24"/>
              </w:rPr>
              <w:t>1.320.546.920,00</w:t>
            </w:r>
          </w:p>
          <w:p w14:paraId="239FF3E6">
            <w:pPr>
              <w:pStyle w:val="8"/>
              <w:spacing w:before="140"/>
              <w:ind w:right="50"/>
              <w:jc w:val="right"/>
              <w:rPr>
                <w:sz w:val="24"/>
              </w:rPr>
            </w:pPr>
            <w:r>
              <w:rPr>
                <w:spacing w:val="-2"/>
                <w:w w:val="120"/>
                <w:sz w:val="24"/>
              </w:rPr>
              <w:t>295.670.519,00</w:t>
            </w:r>
          </w:p>
          <w:p w14:paraId="714AB4A7">
            <w:pPr>
              <w:pStyle w:val="8"/>
              <w:spacing w:before="141"/>
              <w:ind w:right="50"/>
              <w:jc w:val="right"/>
              <w:rPr>
                <w:sz w:val="24"/>
              </w:rPr>
            </w:pPr>
            <w:r>
              <w:rPr>
                <w:spacing w:val="-2"/>
                <w:w w:val="120"/>
                <w:sz w:val="24"/>
              </w:rPr>
              <w:t>151.058.880,00</w:t>
            </w:r>
          </w:p>
          <w:p w14:paraId="08DFCC2A">
            <w:pPr>
              <w:pStyle w:val="8"/>
              <w:rPr>
                <w:sz w:val="24"/>
              </w:rPr>
            </w:pPr>
          </w:p>
          <w:p w14:paraId="1A0B5E6E">
            <w:pPr>
              <w:pStyle w:val="8"/>
              <w:spacing w:before="2"/>
              <w:rPr>
                <w:sz w:val="24"/>
              </w:rPr>
            </w:pPr>
          </w:p>
          <w:p w14:paraId="6731925A">
            <w:pPr>
              <w:pStyle w:val="8"/>
              <w:ind w:right="50"/>
              <w:jc w:val="right"/>
              <w:rPr>
                <w:sz w:val="24"/>
              </w:rPr>
            </w:pPr>
            <w:r>
              <w:rPr>
                <w:spacing w:val="-2"/>
                <w:w w:val="120"/>
                <w:sz w:val="24"/>
              </w:rPr>
              <w:t>180.928.681,00</w:t>
            </w:r>
          </w:p>
          <w:p w14:paraId="713A5F3F">
            <w:pPr>
              <w:pStyle w:val="8"/>
              <w:rPr>
                <w:sz w:val="24"/>
              </w:rPr>
            </w:pPr>
          </w:p>
          <w:p w14:paraId="40514DFF">
            <w:pPr>
              <w:pStyle w:val="8"/>
              <w:spacing w:before="2"/>
              <w:rPr>
                <w:sz w:val="24"/>
              </w:rPr>
            </w:pPr>
          </w:p>
          <w:p w14:paraId="3D65F89B">
            <w:pPr>
              <w:pStyle w:val="8"/>
              <w:ind w:right="48"/>
              <w:jc w:val="right"/>
              <w:rPr>
                <w:sz w:val="24"/>
              </w:rPr>
            </w:pPr>
            <w:r>
              <w:rPr>
                <w:spacing w:val="-2"/>
                <w:w w:val="120"/>
                <w:sz w:val="24"/>
                <w:u w:val="single"/>
              </w:rPr>
              <w:t>3.364.907.936,00</w:t>
            </w:r>
          </w:p>
          <w:p w14:paraId="73B8A0DF">
            <w:pPr>
              <w:pStyle w:val="8"/>
              <w:rPr>
                <w:sz w:val="24"/>
              </w:rPr>
            </w:pPr>
          </w:p>
          <w:p w14:paraId="36AE6FE1">
            <w:pPr>
              <w:pStyle w:val="8"/>
              <w:rPr>
                <w:sz w:val="24"/>
              </w:rPr>
            </w:pPr>
          </w:p>
          <w:p w14:paraId="0B4DBB7E">
            <w:pPr>
              <w:pStyle w:val="8"/>
              <w:ind w:right="49"/>
              <w:jc w:val="right"/>
              <w:rPr>
                <w:sz w:val="24"/>
              </w:rPr>
            </w:pPr>
            <w:r>
              <w:rPr>
                <w:spacing w:val="14"/>
                <w:w w:val="115"/>
                <w:sz w:val="24"/>
                <w:u w:val="single"/>
              </w:rPr>
              <w:t xml:space="preserve"> </w:t>
            </w:r>
            <w:r>
              <w:rPr>
                <w:spacing w:val="-2"/>
                <w:w w:val="115"/>
                <w:sz w:val="24"/>
                <w:u w:val="single"/>
              </w:rPr>
              <w:t>(64.920.812,00)</w:t>
            </w:r>
          </w:p>
          <w:p w14:paraId="57FAB3F7">
            <w:pPr>
              <w:pStyle w:val="8"/>
              <w:rPr>
                <w:sz w:val="24"/>
              </w:rPr>
            </w:pPr>
          </w:p>
          <w:p w14:paraId="0033AFC4">
            <w:pPr>
              <w:pStyle w:val="8"/>
              <w:rPr>
                <w:sz w:val="24"/>
              </w:rPr>
            </w:pPr>
          </w:p>
          <w:p w14:paraId="6D8E6655">
            <w:pPr>
              <w:pStyle w:val="8"/>
              <w:spacing w:before="143"/>
              <w:rPr>
                <w:sz w:val="24"/>
              </w:rPr>
            </w:pPr>
          </w:p>
          <w:p w14:paraId="168FFD80">
            <w:pPr>
              <w:pStyle w:val="8"/>
              <w:ind w:right="50"/>
              <w:jc w:val="right"/>
              <w:rPr>
                <w:sz w:val="24"/>
              </w:rPr>
            </w:pPr>
            <w:r>
              <w:rPr>
                <w:spacing w:val="-2"/>
                <w:w w:val="120"/>
                <w:sz w:val="24"/>
              </w:rPr>
              <w:t>72.896.028,00</w:t>
            </w:r>
          </w:p>
          <w:p w14:paraId="747E157C">
            <w:pPr>
              <w:pStyle w:val="8"/>
              <w:spacing w:before="140"/>
              <w:ind w:left="555"/>
              <w:jc w:val="center"/>
              <w:rPr>
                <w:sz w:val="24"/>
              </w:rPr>
            </w:pPr>
            <w:r>
              <w:rPr>
                <w:spacing w:val="-10"/>
                <w:w w:val="110"/>
                <w:sz w:val="24"/>
              </w:rPr>
              <w:t>0</w:t>
            </w:r>
          </w:p>
          <w:p w14:paraId="37B7B1F7">
            <w:pPr>
              <w:pStyle w:val="8"/>
              <w:rPr>
                <w:sz w:val="24"/>
              </w:rPr>
            </w:pPr>
          </w:p>
          <w:p w14:paraId="511377F7">
            <w:pPr>
              <w:pStyle w:val="8"/>
              <w:spacing w:before="2"/>
              <w:rPr>
                <w:sz w:val="24"/>
              </w:rPr>
            </w:pPr>
          </w:p>
          <w:p w14:paraId="30872B11">
            <w:pPr>
              <w:pStyle w:val="8"/>
              <w:spacing w:line="266" w:lineRule="exact"/>
              <w:ind w:right="50"/>
              <w:jc w:val="right"/>
              <w:rPr>
                <w:sz w:val="24"/>
              </w:rPr>
            </w:pPr>
            <w:r>
              <w:rPr>
                <w:spacing w:val="-2"/>
                <w:w w:val="120"/>
                <w:sz w:val="24"/>
                <w:u w:val="single"/>
              </w:rPr>
              <w:t>72.896.028,00</w:t>
            </w:r>
          </w:p>
        </w:tc>
      </w:tr>
    </w:tbl>
    <w:p w14:paraId="50F9678A">
      <w:pPr>
        <w:spacing w:after="0" w:line="266" w:lineRule="exact"/>
        <w:jc w:val="right"/>
        <w:rPr>
          <w:sz w:val="24"/>
        </w:rPr>
        <w:sectPr>
          <w:pgSz w:w="11910" w:h="16840"/>
          <w:pgMar w:top="1360" w:right="1000" w:bottom="1240" w:left="1340" w:header="0" w:footer="1044" w:gutter="0"/>
          <w:cols w:space="720" w:num="1"/>
        </w:sectPr>
      </w:pPr>
    </w:p>
    <w:p w14:paraId="27ECA1C2">
      <w:pPr>
        <w:pStyle w:val="4"/>
        <w:tabs>
          <w:tab w:val="left" w:pos="7301"/>
        </w:tabs>
        <w:spacing w:before="78" w:after="4" w:line="360" w:lineRule="auto"/>
        <w:ind w:left="1518" w:right="438"/>
        <w:jc w:val="both"/>
      </w:pPr>
      <w:r>
        <w:rPr>
          <w:w w:val="115"/>
        </w:rPr>
        <w:t>Adapun realisasi pelaksanaan Anggaran Pendapatan dan</w:t>
      </w:r>
      <w:r>
        <w:rPr>
          <w:spacing w:val="80"/>
          <w:w w:val="115"/>
        </w:rPr>
        <w:t xml:space="preserve"> </w:t>
      </w:r>
      <w:r>
        <w:rPr>
          <w:w w:val="115"/>
        </w:rPr>
        <w:t xml:space="preserve">Belanja Desa Tahun Anggaran 2023 dengan rincian sebagai </w:t>
      </w:r>
      <w:r>
        <w:rPr>
          <w:spacing w:val="-2"/>
          <w:w w:val="115"/>
        </w:rPr>
        <w:t>berikut:</w:t>
      </w:r>
      <w:r>
        <w:tab/>
      </w:r>
      <w:r>
        <w:rPr>
          <w:w w:val="115"/>
        </w:rPr>
        <w:t>Anggaran (Rp)</w:t>
      </w:r>
    </w:p>
    <w:tbl>
      <w:tblPr>
        <w:tblStyle w:val="3"/>
        <w:tblW w:w="0" w:type="auto"/>
        <w:tblInd w:w="20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110"/>
        <w:gridCol w:w="2295"/>
      </w:tblGrid>
      <w:tr w14:paraId="193E7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66" w:hRule="atLeast"/>
        </w:trPr>
        <w:tc>
          <w:tcPr>
            <w:tcW w:w="5110" w:type="dxa"/>
          </w:tcPr>
          <w:p w14:paraId="6A7B2F33">
            <w:pPr>
              <w:pStyle w:val="8"/>
              <w:numPr>
                <w:ilvl w:val="0"/>
                <w:numId w:val="12"/>
              </w:numPr>
              <w:tabs>
                <w:tab w:val="left" w:pos="351"/>
              </w:tabs>
              <w:spacing w:before="0" w:after="0" w:line="279" w:lineRule="exact"/>
              <w:ind w:left="351" w:right="0" w:hanging="301"/>
              <w:jc w:val="left"/>
              <w:rPr>
                <w:sz w:val="24"/>
              </w:rPr>
            </w:pPr>
            <w:r>
              <w:rPr>
                <w:w w:val="115"/>
                <w:sz w:val="24"/>
              </w:rPr>
              <w:t>Pendapatan</w:t>
            </w:r>
            <w:r>
              <w:rPr>
                <w:spacing w:val="-3"/>
                <w:w w:val="115"/>
                <w:sz w:val="24"/>
              </w:rPr>
              <w:t xml:space="preserve"> </w:t>
            </w:r>
            <w:r>
              <w:rPr>
                <w:spacing w:val="-4"/>
                <w:w w:val="115"/>
                <w:sz w:val="24"/>
              </w:rPr>
              <w:t>Desa</w:t>
            </w:r>
          </w:p>
          <w:p w14:paraId="040CB285">
            <w:pPr>
              <w:pStyle w:val="8"/>
              <w:numPr>
                <w:ilvl w:val="0"/>
                <w:numId w:val="12"/>
              </w:numPr>
              <w:tabs>
                <w:tab w:val="left" w:pos="349"/>
              </w:tabs>
              <w:spacing w:before="141" w:after="0" w:line="240" w:lineRule="auto"/>
              <w:ind w:left="349" w:right="0" w:hanging="299"/>
              <w:jc w:val="left"/>
              <w:rPr>
                <w:sz w:val="24"/>
              </w:rPr>
            </w:pPr>
            <w:r>
              <w:rPr>
                <w:w w:val="115"/>
                <w:sz w:val="24"/>
              </w:rPr>
              <w:t>Belanja</w:t>
            </w:r>
            <w:r>
              <w:rPr>
                <w:spacing w:val="16"/>
                <w:w w:val="115"/>
                <w:sz w:val="24"/>
              </w:rPr>
              <w:t xml:space="preserve"> </w:t>
            </w:r>
            <w:r>
              <w:rPr>
                <w:spacing w:val="-4"/>
                <w:w w:val="115"/>
                <w:sz w:val="24"/>
              </w:rPr>
              <w:t>Desa</w:t>
            </w:r>
          </w:p>
          <w:p w14:paraId="78C96159">
            <w:pPr>
              <w:pStyle w:val="8"/>
              <w:numPr>
                <w:ilvl w:val="1"/>
                <w:numId w:val="12"/>
              </w:numPr>
              <w:tabs>
                <w:tab w:val="left" w:pos="645"/>
              </w:tabs>
              <w:spacing w:before="140" w:after="0" w:line="240" w:lineRule="auto"/>
              <w:ind w:left="645" w:right="0" w:hanging="290"/>
              <w:jc w:val="left"/>
              <w:rPr>
                <w:sz w:val="24"/>
              </w:rPr>
            </w:pPr>
            <w:r>
              <w:rPr>
                <w:w w:val="110"/>
                <w:sz w:val="24"/>
              </w:rPr>
              <w:t>Bidang</w:t>
            </w:r>
            <w:r>
              <w:rPr>
                <w:spacing w:val="50"/>
                <w:w w:val="110"/>
                <w:sz w:val="24"/>
              </w:rPr>
              <w:t xml:space="preserve"> </w:t>
            </w:r>
            <w:r>
              <w:rPr>
                <w:w w:val="110"/>
                <w:sz w:val="24"/>
              </w:rPr>
              <w:t>Penyelenggaraan</w:t>
            </w:r>
            <w:r>
              <w:rPr>
                <w:spacing w:val="49"/>
                <w:w w:val="110"/>
                <w:sz w:val="24"/>
              </w:rPr>
              <w:t xml:space="preserve"> </w:t>
            </w:r>
            <w:r>
              <w:rPr>
                <w:spacing w:val="-2"/>
                <w:w w:val="110"/>
                <w:sz w:val="24"/>
              </w:rPr>
              <w:t>Pemerintah</w:t>
            </w:r>
          </w:p>
          <w:p w14:paraId="3A3673CD">
            <w:pPr>
              <w:pStyle w:val="8"/>
              <w:numPr>
                <w:ilvl w:val="1"/>
                <w:numId w:val="12"/>
              </w:numPr>
              <w:tabs>
                <w:tab w:val="left" w:pos="656"/>
              </w:tabs>
              <w:spacing w:before="143" w:after="0" w:line="240" w:lineRule="auto"/>
              <w:ind w:left="656" w:right="0" w:hanging="301"/>
              <w:jc w:val="left"/>
              <w:rPr>
                <w:sz w:val="24"/>
              </w:rPr>
            </w:pPr>
            <w:r>
              <w:rPr>
                <w:w w:val="115"/>
                <w:sz w:val="24"/>
              </w:rPr>
              <w:t>Bidang</w:t>
            </w:r>
            <w:r>
              <w:rPr>
                <w:spacing w:val="15"/>
                <w:w w:val="115"/>
                <w:sz w:val="24"/>
              </w:rPr>
              <w:t xml:space="preserve"> </w:t>
            </w:r>
            <w:r>
              <w:rPr>
                <w:spacing w:val="-2"/>
                <w:w w:val="115"/>
                <w:sz w:val="24"/>
              </w:rPr>
              <w:t>Pembangunan</w:t>
            </w:r>
          </w:p>
          <w:p w14:paraId="5EC199E8">
            <w:pPr>
              <w:pStyle w:val="8"/>
              <w:numPr>
                <w:ilvl w:val="1"/>
                <w:numId w:val="12"/>
              </w:numPr>
              <w:tabs>
                <w:tab w:val="left" w:pos="632"/>
              </w:tabs>
              <w:spacing w:before="140" w:after="0" w:line="240" w:lineRule="auto"/>
              <w:ind w:left="632" w:right="0" w:hanging="277"/>
              <w:jc w:val="left"/>
              <w:rPr>
                <w:sz w:val="24"/>
              </w:rPr>
            </w:pPr>
            <w:r>
              <w:rPr>
                <w:w w:val="115"/>
                <w:sz w:val="24"/>
              </w:rPr>
              <w:t>Bidang</w:t>
            </w:r>
            <w:r>
              <w:rPr>
                <w:spacing w:val="2"/>
                <w:w w:val="115"/>
                <w:sz w:val="24"/>
              </w:rPr>
              <w:t xml:space="preserve"> </w:t>
            </w:r>
            <w:r>
              <w:rPr>
                <w:w w:val="115"/>
                <w:sz w:val="24"/>
              </w:rPr>
              <w:t>Pembinaan</w:t>
            </w:r>
            <w:r>
              <w:rPr>
                <w:spacing w:val="2"/>
                <w:w w:val="115"/>
                <w:sz w:val="24"/>
              </w:rPr>
              <w:t xml:space="preserve"> </w:t>
            </w:r>
            <w:r>
              <w:rPr>
                <w:spacing w:val="-2"/>
                <w:w w:val="115"/>
                <w:sz w:val="24"/>
              </w:rPr>
              <w:t>Kemasyarakatan</w:t>
            </w:r>
          </w:p>
          <w:p w14:paraId="30677D05">
            <w:pPr>
              <w:pStyle w:val="8"/>
              <w:numPr>
                <w:ilvl w:val="1"/>
                <w:numId w:val="12"/>
              </w:numPr>
              <w:tabs>
                <w:tab w:val="left" w:pos="656"/>
              </w:tabs>
              <w:spacing w:before="141" w:after="0" w:line="240" w:lineRule="auto"/>
              <w:ind w:left="656" w:right="0" w:hanging="301"/>
              <w:jc w:val="left"/>
              <w:rPr>
                <w:sz w:val="24"/>
              </w:rPr>
            </w:pPr>
            <w:r>
              <w:rPr>
                <w:w w:val="115"/>
                <w:sz w:val="24"/>
              </w:rPr>
              <w:t>Bidang</w:t>
            </w:r>
            <w:r>
              <w:rPr>
                <w:spacing w:val="-9"/>
                <w:w w:val="115"/>
                <w:sz w:val="24"/>
              </w:rPr>
              <w:t xml:space="preserve"> </w:t>
            </w:r>
            <w:r>
              <w:rPr>
                <w:w w:val="115"/>
                <w:sz w:val="24"/>
              </w:rPr>
              <w:t>Pemberdayaan</w:t>
            </w:r>
            <w:r>
              <w:rPr>
                <w:spacing w:val="-9"/>
                <w:w w:val="115"/>
                <w:sz w:val="24"/>
              </w:rPr>
              <w:t xml:space="preserve"> </w:t>
            </w:r>
            <w:r>
              <w:rPr>
                <w:spacing w:val="-2"/>
                <w:w w:val="115"/>
                <w:sz w:val="24"/>
              </w:rPr>
              <w:t>Masyarakat</w:t>
            </w:r>
          </w:p>
          <w:p w14:paraId="0EEDECDD">
            <w:pPr>
              <w:pStyle w:val="8"/>
              <w:numPr>
                <w:ilvl w:val="1"/>
                <w:numId w:val="12"/>
              </w:numPr>
              <w:tabs>
                <w:tab w:val="left" w:pos="632"/>
                <w:tab w:val="left" w:pos="680"/>
              </w:tabs>
              <w:spacing w:before="143" w:after="0" w:line="360" w:lineRule="auto"/>
              <w:ind w:left="680" w:right="446" w:hanging="324"/>
              <w:jc w:val="left"/>
              <w:rPr>
                <w:sz w:val="24"/>
              </w:rPr>
            </w:pPr>
            <w:r>
              <w:rPr>
                <w:w w:val="115"/>
                <w:sz w:val="24"/>
              </w:rPr>
              <w:t>Bidang Penanggulangan Bencana, Darurat dan Mendesak</w:t>
            </w:r>
          </w:p>
          <w:p w14:paraId="7E12B6E6">
            <w:pPr>
              <w:pStyle w:val="8"/>
              <w:spacing w:before="140"/>
              <w:rPr>
                <w:sz w:val="24"/>
              </w:rPr>
            </w:pPr>
          </w:p>
          <w:p w14:paraId="0BDBDF8F">
            <w:pPr>
              <w:pStyle w:val="8"/>
              <w:spacing w:before="1" w:line="722" w:lineRule="auto"/>
              <w:ind w:left="355" w:right="1235"/>
              <w:rPr>
                <w:sz w:val="24"/>
              </w:rPr>
            </w:pPr>
            <w:r>
              <w:rPr>
                <w:w w:val="115"/>
                <w:sz w:val="24"/>
              </w:rPr>
              <w:t xml:space="preserve">Jumlah Belanja </w:t>
            </w:r>
            <w:r>
              <w:rPr>
                <w:spacing w:val="-2"/>
                <w:w w:val="115"/>
                <w:sz w:val="24"/>
              </w:rPr>
              <w:t>Surplus/Defisit</w:t>
            </w:r>
          </w:p>
          <w:p w14:paraId="2ED108FE">
            <w:pPr>
              <w:pStyle w:val="8"/>
              <w:numPr>
                <w:ilvl w:val="0"/>
                <w:numId w:val="12"/>
              </w:numPr>
              <w:tabs>
                <w:tab w:val="left" w:pos="351"/>
              </w:tabs>
              <w:spacing w:before="0" w:after="0" w:line="280" w:lineRule="exact"/>
              <w:ind w:left="351" w:right="0" w:hanging="301"/>
              <w:jc w:val="left"/>
              <w:rPr>
                <w:sz w:val="24"/>
              </w:rPr>
            </w:pPr>
            <w:r>
              <w:rPr>
                <w:w w:val="110"/>
                <w:sz w:val="24"/>
              </w:rPr>
              <w:t>Pembiayaan</w:t>
            </w:r>
            <w:r>
              <w:rPr>
                <w:spacing w:val="49"/>
                <w:w w:val="115"/>
                <w:sz w:val="24"/>
              </w:rPr>
              <w:t xml:space="preserve"> </w:t>
            </w:r>
            <w:r>
              <w:rPr>
                <w:spacing w:val="-4"/>
                <w:w w:val="115"/>
                <w:sz w:val="24"/>
              </w:rPr>
              <w:t>Desa</w:t>
            </w:r>
          </w:p>
          <w:p w14:paraId="7D6767DE">
            <w:pPr>
              <w:pStyle w:val="8"/>
              <w:numPr>
                <w:ilvl w:val="1"/>
                <w:numId w:val="12"/>
              </w:numPr>
              <w:tabs>
                <w:tab w:val="left" w:pos="645"/>
              </w:tabs>
              <w:spacing w:before="140" w:after="0" w:line="240" w:lineRule="auto"/>
              <w:ind w:left="645" w:right="0" w:hanging="290"/>
              <w:jc w:val="left"/>
              <w:rPr>
                <w:sz w:val="24"/>
              </w:rPr>
            </w:pPr>
            <w:r>
              <w:rPr>
                <w:w w:val="110"/>
                <w:sz w:val="24"/>
              </w:rPr>
              <w:t>Penerimaan</w:t>
            </w:r>
            <w:r>
              <w:rPr>
                <w:spacing w:val="39"/>
                <w:w w:val="115"/>
                <w:sz w:val="24"/>
              </w:rPr>
              <w:t xml:space="preserve"> </w:t>
            </w:r>
            <w:r>
              <w:rPr>
                <w:spacing w:val="-2"/>
                <w:w w:val="115"/>
                <w:sz w:val="24"/>
              </w:rPr>
              <w:t>Pembiayaan</w:t>
            </w:r>
          </w:p>
          <w:p w14:paraId="7BCF8C16">
            <w:pPr>
              <w:pStyle w:val="8"/>
              <w:numPr>
                <w:ilvl w:val="1"/>
                <w:numId w:val="12"/>
              </w:numPr>
              <w:tabs>
                <w:tab w:val="left" w:pos="656"/>
              </w:tabs>
              <w:spacing w:before="141" w:after="0" w:line="240" w:lineRule="auto"/>
              <w:ind w:left="656" w:right="0" w:hanging="301"/>
              <w:jc w:val="left"/>
              <w:rPr>
                <w:sz w:val="24"/>
              </w:rPr>
            </w:pPr>
            <w:r>
              <w:rPr>
                <w:spacing w:val="-2"/>
                <w:w w:val="115"/>
                <w:sz w:val="24"/>
              </w:rPr>
              <w:t>Pengeluaran</w:t>
            </w:r>
            <w:r>
              <w:rPr>
                <w:spacing w:val="7"/>
                <w:w w:val="115"/>
                <w:sz w:val="24"/>
              </w:rPr>
              <w:t xml:space="preserve"> </w:t>
            </w:r>
            <w:r>
              <w:rPr>
                <w:spacing w:val="-2"/>
                <w:w w:val="115"/>
                <w:sz w:val="24"/>
              </w:rPr>
              <w:t>Pembiayaan</w:t>
            </w:r>
          </w:p>
          <w:p w14:paraId="4C046916">
            <w:pPr>
              <w:pStyle w:val="8"/>
              <w:rPr>
                <w:sz w:val="24"/>
              </w:rPr>
            </w:pPr>
          </w:p>
          <w:p w14:paraId="025DE1AA">
            <w:pPr>
              <w:pStyle w:val="8"/>
              <w:spacing w:before="2"/>
              <w:rPr>
                <w:sz w:val="24"/>
              </w:rPr>
            </w:pPr>
          </w:p>
          <w:p w14:paraId="645B3424">
            <w:pPr>
              <w:pStyle w:val="8"/>
              <w:spacing w:line="264" w:lineRule="exact"/>
              <w:ind w:left="355"/>
              <w:rPr>
                <w:sz w:val="24"/>
              </w:rPr>
            </w:pPr>
            <w:r>
              <w:rPr>
                <w:sz w:val="24"/>
              </w:rPr>
              <w:t>Selisih</w:t>
            </w:r>
            <w:r>
              <w:rPr>
                <w:spacing w:val="68"/>
                <w:sz w:val="24"/>
              </w:rPr>
              <w:t xml:space="preserve"> </w:t>
            </w:r>
            <w:r>
              <w:rPr>
                <w:sz w:val="24"/>
              </w:rPr>
              <w:t>Pembiayaan</w:t>
            </w:r>
            <w:r>
              <w:rPr>
                <w:spacing w:val="68"/>
                <w:sz w:val="24"/>
              </w:rPr>
              <w:t xml:space="preserve"> </w:t>
            </w:r>
            <w:r>
              <w:rPr>
                <w:sz w:val="24"/>
              </w:rPr>
              <w:t>(</w:t>
            </w:r>
            <w:r>
              <w:rPr>
                <w:spacing w:val="70"/>
                <w:sz w:val="24"/>
              </w:rPr>
              <w:t xml:space="preserve"> </w:t>
            </w:r>
            <w:r>
              <w:rPr>
                <w:sz w:val="24"/>
              </w:rPr>
              <w:t>a</w:t>
            </w:r>
            <w:r>
              <w:rPr>
                <w:spacing w:val="73"/>
                <w:sz w:val="24"/>
              </w:rPr>
              <w:t xml:space="preserve"> </w:t>
            </w:r>
            <w:r>
              <w:rPr>
                <w:sz w:val="24"/>
              </w:rPr>
              <w:t>–</w:t>
            </w:r>
            <w:r>
              <w:rPr>
                <w:spacing w:val="70"/>
                <w:sz w:val="24"/>
              </w:rPr>
              <w:t xml:space="preserve"> </w:t>
            </w:r>
            <w:r>
              <w:rPr>
                <w:sz w:val="24"/>
              </w:rPr>
              <w:t>b</w:t>
            </w:r>
            <w:r>
              <w:rPr>
                <w:spacing w:val="68"/>
                <w:sz w:val="24"/>
              </w:rPr>
              <w:t xml:space="preserve"> </w:t>
            </w:r>
            <w:r>
              <w:rPr>
                <w:spacing w:val="-10"/>
                <w:sz w:val="24"/>
              </w:rPr>
              <w:t>)</w:t>
            </w:r>
          </w:p>
        </w:tc>
        <w:tc>
          <w:tcPr>
            <w:tcW w:w="2295" w:type="dxa"/>
          </w:tcPr>
          <w:p w14:paraId="33F95A7E">
            <w:pPr>
              <w:pStyle w:val="8"/>
              <w:spacing w:line="279" w:lineRule="exact"/>
              <w:ind w:right="48"/>
              <w:jc w:val="right"/>
              <w:rPr>
                <w:sz w:val="24"/>
              </w:rPr>
            </w:pPr>
            <w:r>
              <w:rPr>
                <w:spacing w:val="-2"/>
                <w:w w:val="120"/>
                <w:sz w:val="24"/>
                <w:u w:val="single"/>
              </w:rPr>
              <w:t>3.266.744.139,00</w:t>
            </w:r>
          </w:p>
          <w:p w14:paraId="77D43A3B">
            <w:pPr>
              <w:pStyle w:val="8"/>
              <w:spacing w:before="281"/>
              <w:rPr>
                <w:sz w:val="24"/>
              </w:rPr>
            </w:pPr>
          </w:p>
          <w:p w14:paraId="2E23717B">
            <w:pPr>
              <w:pStyle w:val="8"/>
              <w:ind w:right="48"/>
              <w:jc w:val="right"/>
              <w:rPr>
                <w:sz w:val="24"/>
              </w:rPr>
            </w:pPr>
            <w:r>
              <w:rPr>
                <w:spacing w:val="-2"/>
                <w:w w:val="120"/>
                <w:sz w:val="24"/>
              </w:rPr>
              <w:t>1.340.816.082,00</w:t>
            </w:r>
          </w:p>
          <w:p w14:paraId="13CE330C">
            <w:pPr>
              <w:pStyle w:val="8"/>
              <w:spacing w:before="143"/>
              <w:ind w:right="48"/>
              <w:jc w:val="right"/>
              <w:rPr>
                <w:sz w:val="24"/>
              </w:rPr>
            </w:pPr>
            <w:r>
              <w:rPr>
                <w:spacing w:val="-2"/>
                <w:w w:val="120"/>
                <w:sz w:val="24"/>
              </w:rPr>
              <w:t>1.291.645.620,00</w:t>
            </w:r>
          </w:p>
          <w:p w14:paraId="20B8FA8A">
            <w:pPr>
              <w:pStyle w:val="8"/>
              <w:spacing w:before="140"/>
              <w:ind w:right="50"/>
              <w:jc w:val="right"/>
              <w:rPr>
                <w:sz w:val="24"/>
              </w:rPr>
            </w:pPr>
            <w:r>
              <w:rPr>
                <w:spacing w:val="-2"/>
                <w:w w:val="120"/>
                <w:sz w:val="24"/>
              </w:rPr>
              <w:t>265.514.375,00</w:t>
            </w:r>
          </w:p>
          <w:p w14:paraId="76635A58">
            <w:pPr>
              <w:pStyle w:val="8"/>
              <w:spacing w:before="141"/>
              <w:ind w:right="50"/>
              <w:jc w:val="right"/>
              <w:rPr>
                <w:sz w:val="24"/>
              </w:rPr>
            </w:pPr>
            <w:r>
              <w:rPr>
                <w:spacing w:val="-2"/>
                <w:w w:val="120"/>
                <w:sz w:val="24"/>
              </w:rPr>
              <w:t>140.088.100,00</w:t>
            </w:r>
          </w:p>
          <w:p w14:paraId="1BEA7156">
            <w:pPr>
              <w:pStyle w:val="8"/>
              <w:rPr>
                <w:sz w:val="24"/>
              </w:rPr>
            </w:pPr>
          </w:p>
          <w:p w14:paraId="688296FE">
            <w:pPr>
              <w:pStyle w:val="8"/>
              <w:spacing w:before="2"/>
              <w:rPr>
                <w:sz w:val="24"/>
              </w:rPr>
            </w:pPr>
          </w:p>
          <w:p w14:paraId="214042E1">
            <w:pPr>
              <w:pStyle w:val="8"/>
              <w:ind w:right="50"/>
              <w:jc w:val="right"/>
              <w:rPr>
                <w:sz w:val="24"/>
              </w:rPr>
            </w:pPr>
            <w:r>
              <w:rPr>
                <w:spacing w:val="-2"/>
                <w:w w:val="120"/>
                <w:sz w:val="24"/>
              </w:rPr>
              <w:t>173.600.000,00</w:t>
            </w:r>
          </w:p>
          <w:p w14:paraId="68EA761F">
            <w:pPr>
              <w:pStyle w:val="8"/>
              <w:rPr>
                <w:sz w:val="24"/>
              </w:rPr>
            </w:pPr>
          </w:p>
          <w:p w14:paraId="4B6EA95F">
            <w:pPr>
              <w:pStyle w:val="8"/>
              <w:rPr>
                <w:sz w:val="24"/>
              </w:rPr>
            </w:pPr>
          </w:p>
          <w:p w14:paraId="3D3DC803">
            <w:pPr>
              <w:pStyle w:val="8"/>
              <w:ind w:right="48"/>
              <w:jc w:val="right"/>
              <w:rPr>
                <w:sz w:val="24"/>
              </w:rPr>
            </w:pPr>
            <w:r>
              <w:rPr>
                <w:spacing w:val="-2"/>
                <w:w w:val="120"/>
                <w:sz w:val="24"/>
                <w:u w:val="single"/>
              </w:rPr>
              <w:t>3.211.664.177,00</w:t>
            </w:r>
          </w:p>
          <w:p w14:paraId="0E4DC78C">
            <w:pPr>
              <w:pStyle w:val="8"/>
              <w:rPr>
                <w:sz w:val="24"/>
              </w:rPr>
            </w:pPr>
          </w:p>
          <w:p w14:paraId="26B6F293">
            <w:pPr>
              <w:pStyle w:val="8"/>
              <w:spacing w:before="2"/>
              <w:rPr>
                <w:sz w:val="24"/>
              </w:rPr>
            </w:pPr>
          </w:p>
          <w:p w14:paraId="415776EA">
            <w:pPr>
              <w:pStyle w:val="8"/>
              <w:ind w:right="48"/>
              <w:jc w:val="right"/>
              <w:rPr>
                <w:sz w:val="24"/>
              </w:rPr>
            </w:pPr>
            <w:r>
              <w:rPr>
                <w:spacing w:val="12"/>
                <w:w w:val="120"/>
                <w:sz w:val="24"/>
                <w:u w:val="single"/>
              </w:rPr>
              <w:t xml:space="preserve"> </w:t>
            </w:r>
            <w:r>
              <w:rPr>
                <w:spacing w:val="-2"/>
                <w:w w:val="120"/>
                <w:sz w:val="24"/>
                <w:u w:val="single"/>
              </w:rPr>
              <w:t>55.079.962,00</w:t>
            </w:r>
          </w:p>
          <w:p w14:paraId="7B0A4731">
            <w:pPr>
              <w:pStyle w:val="8"/>
              <w:rPr>
                <w:sz w:val="24"/>
              </w:rPr>
            </w:pPr>
          </w:p>
          <w:p w14:paraId="1AB0EBDF">
            <w:pPr>
              <w:pStyle w:val="8"/>
              <w:rPr>
                <w:sz w:val="24"/>
              </w:rPr>
            </w:pPr>
          </w:p>
          <w:p w14:paraId="387C810E">
            <w:pPr>
              <w:pStyle w:val="8"/>
              <w:spacing w:before="143"/>
              <w:rPr>
                <w:sz w:val="24"/>
              </w:rPr>
            </w:pPr>
          </w:p>
          <w:p w14:paraId="308835DB">
            <w:pPr>
              <w:pStyle w:val="8"/>
              <w:ind w:right="50"/>
              <w:jc w:val="right"/>
              <w:rPr>
                <w:sz w:val="24"/>
              </w:rPr>
            </w:pPr>
            <w:r>
              <w:rPr>
                <w:spacing w:val="-2"/>
                <w:w w:val="120"/>
                <w:sz w:val="24"/>
              </w:rPr>
              <w:t>72.896.028,00</w:t>
            </w:r>
          </w:p>
          <w:p w14:paraId="3BE375AF">
            <w:pPr>
              <w:pStyle w:val="8"/>
              <w:spacing w:before="140"/>
              <w:ind w:left="555"/>
              <w:jc w:val="center"/>
              <w:rPr>
                <w:sz w:val="24"/>
              </w:rPr>
            </w:pPr>
            <w:r>
              <w:rPr>
                <w:spacing w:val="-10"/>
                <w:w w:val="110"/>
                <w:sz w:val="24"/>
              </w:rPr>
              <w:t>0</w:t>
            </w:r>
          </w:p>
          <w:p w14:paraId="7902545B">
            <w:pPr>
              <w:pStyle w:val="8"/>
              <w:rPr>
                <w:sz w:val="24"/>
              </w:rPr>
            </w:pPr>
          </w:p>
          <w:p w14:paraId="558214EF">
            <w:pPr>
              <w:pStyle w:val="8"/>
              <w:spacing w:before="3"/>
              <w:rPr>
                <w:sz w:val="24"/>
              </w:rPr>
            </w:pPr>
          </w:p>
          <w:p w14:paraId="6675DE39">
            <w:pPr>
              <w:pStyle w:val="8"/>
              <w:spacing w:line="264" w:lineRule="exact"/>
              <w:ind w:right="50"/>
              <w:jc w:val="right"/>
              <w:rPr>
                <w:sz w:val="24"/>
              </w:rPr>
            </w:pPr>
            <w:r>
              <w:rPr>
                <w:spacing w:val="-2"/>
                <w:w w:val="120"/>
                <w:sz w:val="24"/>
                <w:u w:val="single"/>
              </w:rPr>
              <w:t>72.896.028,00</w:t>
            </w:r>
          </w:p>
        </w:tc>
      </w:tr>
    </w:tbl>
    <w:p w14:paraId="2B6C47C4">
      <w:pPr>
        <w:spacing w:after="0" w:line="264" w:lineRule="exact"/>
        <w:jc w:val="right"/>
        <w:rPr>
          <w:sz w:val="24"/>
        </w:rPr>
        <w:sectPr>
          <w:pgSz w:w="11910" w:h="16840"/>
          <w:pgMar w:top="1360" w:right="1000" w:bottom="1240" w:left="1340" w:header="0" w:footer="1044" w:gutter="0"/>
          <w:cols w:space="720" w:num="1"/>
        </w:sectPr>
      </w:pPr>
    </w:p>
    <w:p w14:paraId="247684BB">
      <w:pPr>
        <w:pStyle w:val="4"/>
        <w:spacing w:before="78"/>
        <w:ind w:left="1371"/>
        <w:jc w:val="center"/>
      </w:pPr>
      <w:r>
        <w:rPr>
          <w:w w:val="115"/>
        </w:rPr>
        <w:t>BAB</w:t>
      </w:r>
      <w:r>
        <w:rPr>
          <w:spacing w:val="20"/>
          <w:w w:val="115"/>
        </w:rPr>
        <w:t xml:space="preserve"> </w:t>
      </w:r>
      <w:r>
        <w:rPr>
          <w:spacing w:val="-5"/>
          <w:w w:val="115"/>
        </w:rPr>
        <w:t>IV</w:t>
      </w:r>
    </w:p>
    <w:p w14:paraId="561B30F0">
      <w:pPr>
        <w:pStyle w:val="4"/>
        <w:spacing w:before="141"/>
        <w:ind w:left="1371" w:right="1"/>
        <w:jc w:val="center"/>
      </w:pPr>
      <w:r>
        <w:rPr>
          <w:spacing w:val="-2"/>
          <w:w w:val="115"/>
        </w:rPr>
        <w:t>PENYELENGGARAAN</w:t>
      </w:r>
      <w:r>
        <w:rPr>
          <w:spacing w:val="14"/>
          <w:w w:val="115"/>
        </w:rPr>
        <w:t xml:space="preserve"> </w:t>
      </w:r>
      <w:r>
        <w:rPr>
          <w:spacing w:val="-2"/>
          <w:w w:val="115"/>
        </w:rPr>
        <w:t>PEMERINTAHAN</w:t>
      </w:r>
      <w:r>
        <w:rPr>
          <w:spacing w:val="15"/>
          <w:w w:val="115"/>
        </w:rPr>
        <w:t xml:space="preserve"> </w:t>
      </w:r>
      <w:r>
        <w:rPr>
          <w:spacing w:val="-2"/>
          <w:w w:val="115"/>
        </w:rPr>
        <w:t>KALURAHAN</w:t>
      </w:r>
    </w:p>
    <w:p w14:paraId="0AD8B422">
      <w:pPr>
        <w:pStyle w:val="4"/>
        <w:spacing w:before="141"/>
      </w:pPr>
    </w:p>
    <w:p w14:paraId="5C9A229F">
      <w:pPr>
        <w:pStyle w:val="7"/>
        <w:numPr>
          <w:ilvl w:val="0"/>
          <w:numId w:val="13"/>
        </w:numPr>
        <w:tabs>
          <w:tab w:val="left" w:pos="1876"/>
        </w:tabs>
        <w:spacing w:before="0" w:after="0" w:line="240" w:lineRule="auto"/>
        <w:ind w:left="1876" w:right="0" w:hanging="358"/>
        <w:jc w:val="both"/>
        <w:rPr>
          <w:sz w:val="24"/>
        </w:rPr>
      </w:pPr>
      <w:r>
        <w:rPr>
          <w:w w:val="115"/>
          <w:sz w:val="24"/>
        </w:rPr>
        <w:t>Realisasi</w:t>
      </w:r>
      <w:r>
        <w:rPr>
          <w:spacing w:val="-1"/>
          <w:w w:val="115"/>
          <w:sz w:val="24"/>
        </w:rPr>
        <w:t xml:space="preserve"> </w:t>
      </w:r>
      <w:r>
        <w:rPr>
          <w:w w:val="115"/>
          <w:sz w:val="24"/>
        </w:rPr>
        <w:t>Kegiatan</w:t>
      </w:r>
      <w:r>
        <w:rPr>
          <w:spacing w:val="-2"/>
          <w:w w:val="115"/>
          <w:sz w:val="24"/>
        </w:rPr>
        <w:t xml:space="preserve"> </w:t>
      </w:r>
      <w:r>
        <w:rPr>
          <w:w w:val="115"/>
          <w:sz w:val="24"/>
        </w:rPr>
        <w:t>Bidang Pemerintahan</w:t>
      </w:r>
      <w:r>
        <w:rPr>
          <w:spacing w:val="1"/>
          <w:w w:val="115"/>
          <w:sz w:val="24"/>
        </w:rPr>
        <w:t xml:space="preserve"> </w:t>
      </w:r>
      <w:r>
        <w:rPr>
          <w:spacing w:val="-2"/>
          <w:w w:val="115"/>
          <w:sz w:val="24"/>
        </w:rPr>
        <w:t>Kalurahan</w:t>
      </w:r>
    </w:p>
    <w:p w14:paraId="5CFD334D">
      <w:pPr>
        <w:pStyle w:val="4"/>
        <w:spacing w:before="143" w:line="360" w:lineRule="auto"/>
        <w:ind w:left="1900" w:right="436"/>
        <w:jc w:val="both"/>
      </w:pPr>
      <w:r>
        <w:rPr>
          <w:w w:val="115"/>
        </w:rPr>
        <w:t>Bidang Penyelenggaraan Pemerintahan Kalurahan terdiri dari 5 sub bidang yang dituangkan dalam 23 rencana program kegiatan dan teranggarkan 22 rencana program kegiatan, terlaksana dengan prosentase</w:t>
      </w:r>
      <w:r>
        <w:rPr>
          <w:spacing w:val="40"/>
          <w:w w:val="115"/>
        </w:rPr>
        <w:t xml:space="preserve"> </w:t>
      </w:r>
      <w:r>
        <w:rPr>
          <w:w w:val="115"/>
        </w:rPr>
        <w:t>95% dan tidak terlaksana 5%.</w:t>
      </w:r>
    </w:p>
    <w:p w14:paraId="63B2EA7F">
      <w:pPr>
        <w:pStyle w:val="4"/>
        <w:spacing w:before="1" w:line="360" w:lineRule="auto"/>
        <w:ind w:left="1900" w:right="437"/>
        <w:jc w:val="both"/>
      </w:pPr>
      <w:r>
        <w:rPr>
          <w:w w:val="115"/>
        </w:rPr>
        <w:t>Perencanaan</w:t>
      </w:r>
      <w:r>
        <w:rPr>
          <w:spacing w:val="40"/>
          <w:w w:val="115"/>
        </w:rPr>
        <w:t xml:space="preserve"> </w:t>
      </w:r>
      <w:r>
        <w:rPr>
          <w:w w:val="115"/>
        </w:rPr>
        <w:t>dalam</w:t>
      </w:r>
      <w:r>
        <w:rPr>
          <w:spacing w:val="40"/>
          <w:w w:val="115"/>
        </w:rPr>
        <w:t xml:space="preserve"> </w:t>
      </w:r>
      <w:r>
        <w:rPr>
          <w:w w:val="115"/>
        </w:rPr>
        <w:t>penganggaran</w:t>
      </w:r>
      <w:r>
        <w:rPr>
          <w:spacing w:val="40"/>
          <w:w w:val="115"/>
        </w:rPr>
        <w:t xml:space="preserve"> </w:t>
      </w:r>
      <w:r>
        <w:rPr>
          <w:w w:val="115"/>
        </w:rPr>
        <w:t>berdasarkan</w:t>
      </w:r>
      <w:r>
        <w:rPr>
          <w:spacing w:val="40"/>
          <w:w w:val="115"/>
        </w:rPr>
        <w:t xml:space="preserve"> </w:t>
      </w:r>
      <w:r>
        <w:rPr>
          <w:w w:val="115"/>
        </w:rPr>
        <w:t>SHBJ sedang dalam pelaksanaan kegiatan berdasarkan harga</w:t>
      </w:r>
      <w:r>
        <w:rPr>
          <w:spacing w:val="80"/>
          <w:w w:val="115"/>
        </w:rPr>
        <w:t xml:space="preserve"> </w:t>
      </w:r>
      <w:r>
        <w:rPr>
          <w:w w:val="115"/>
        </w:rPr>
        <w:t>pasar dan pengoptimalan penggunaan waktu sehingga muncul efisiensi anggaran yang menimbulkan terdapat sisa lebih pagu anggaran.</w:t>
      </w:r>
    </w:p>
    <w:p w14:paraId="0FDD034D">
      <w:pPr>
        <w:pStyle w:val="4"/>
        <w:spacing w:before="145"/>
      </w:pPr>
    </w:p>
    <w:p w14:paraId="4C7E94EC">
      <w:pPr>
        <w:pStyle w:val="7"/>
        <w:numPr>
          <w:ilvl w:val="0"/>
          <w:numId w:val="13"/>
        </w:numPr>
        <w:tabs>
          <w:tab w:val="left" w:pos="1877"/>
          <w:tab w:val="left" w:pos="1900"/>
          <w:tab w:val="left" w:pos="3670"/>
          <w:tab w:val="left" w:pos="4450"/>
          <w:tab w:val="left" w:pos="5557"/>
          <w:tab w:val="left" w:pos="6421"/>
          <w:tab w:val="left" w:pos="7404"/>
          <w:tab w:val="left" w:pos="8096"/>
          <w:tab w:val="left" w:pos="8623"/>
        </w:tabs>
        <w:spacing w:before="0" w:after="0" w:line="360" w:lineRule="auto"/>
        <w:ind w:left="1900" w:right="438" w:hanging="382"/>
        <w:jc w:val="left"/>
        <w:rPr>
          <w:sz w:val="24"/>
        </w:rPr>
      </w:pPr>
      <w:r>
        <w:rPr>
          <w:w w:val="115"/>
          <w:sz w:val="24"/>
        </w:rPr>
        <w:t>Realisasi Kegiatan Bidang</w:t>
      </w:r>
      <w:r>
        <w:rPr>
          <w:spacing w:val="40"/>
          <w:w w:val="115"/>
          <w:sz w:val="24"/>
        </w:rPr>
        <w:t xml:space="preserve"> </w:t>
      </w:r>
      <w:r>
        <w:rPr>
          <w:w w:val="115"/>
          <w:sz w:val="24"/>
        </w:rPr>
        <w:t>Pelaksanaan Pembangunan</w:t>
      </w:r>
      <w:r>
        <w:rPr>
          <w:spacing w:val="80"/>
          <w:w w:val="115"/>
          <w:sz w:val="24"/>
        </w:rPr>
        <w:t xml:space="preserve"> </w:t>
      </w:r>
      <w:r>
        <w:rPr>
          <w:w w:val="115"/>
          <w:sz w:val="24"/>
        </w:rPr>
        <w:t>Bidang</w:t>
      </w:r>
      <w:r>
        <w:rPr>
          <w:spacing w:val="35"/>
          <w:w w:val="115"/>
          <w:sz w:val="24"/>
        </w:rPr>
        <w:t xml:space="preserve"> </w:t>
      </w:r>
      <w:r>
        <w:rPr>
          <w:w w:val="115"/>
          <w:sz w:val="24"/>
        </w:rPr>
        <w:t>Pelaksanaan</w:t>
      </w:r>
      <w:r>
        <w:rPr>
          <w:spacing w:val="34"/>
          <w:w w:val="115"/>
          <w:sz w:val="24"/>
        </w:rPr>
        <w:t xml:space="preserve"> </w:t>
      </w:r>
      <w:r>
        <w:rPr>
          <w:w w:val="115"/>
          <w:sz w:val="24"/>
        </w:rPr>
        <w:t>Pembangunan</w:t>
      </w:r>
      <w:r>
        <w:rPr>
          <w:spacing w:val="38"/>
          <w:w w:val="115"/>
          <w:sz w:val="24"/>
        </w:rPr>
        <w:t xml:space="preserve"> </w:t>
      </w:r>
      <w:r>
        <w:rPr>
          <w:w w:val="115"/>
          <w:sz w:val="24"/>
        </w:rPr>
        <w:t>Kalurahan</w:t>
      </w:r>
      <w:r>
        <w:rPr>
          <w:spacing w:val="36"/>
          <w:w w:val="115"/>
          <w:sz w:val="24"/>
        </w:rPr>
        <w:t xml:space="preserve"> </w:t>
      </w:r>
      <w:r>
        <w:rPr>
          <w:w w:val="115"/>
          <w:sz w:val="24"/>
        </w:rPr>
        <w:t>terdiri</w:t>
      </w:r>
      <w:r>
        <w:rPr>
          <w:spacing w:val="35"/>
          <w:w w:val="115"/>
          <w:sz w:val="24"/>
        </w:rPr>
        <w:t xml:space="preserve"> </w:t>
      </w:r>
      <w:r>
        <w:rPr>
          <w:w w:val="115"/>
          <w:sz w:val="24"/>
        </w:rPr>
        <w:t>dari</w:t>
      </w:r>
      <w:r>
        <w:rPr>
          <w:spacing w:val="35"/>
          <w:w w:val="115"/>
          <w:sz w:val="24"/>
        </w:rPr>
        <w:t xml:space="preserve"> </w:t>
      </w:r>
      <w:r>
        <w:rPr>
          <w:w w:val="115"/>
          <w:sz w:val="24"/>
        </w:rPr>
        <w:t>6 sub</w:t>
      </w:r>
      <w:r>
        <w:rPr>
          <w:spacing w:val="80"/>
          <w:w w:val="115"/>
          <w:sz w:val="24"/>
        </w:rPr>
        <w:t xml:space="preserve"> </w:t>
      </w:r>
      <w:r>
        <w:rPr>
          <w:w w:val="115"/>
          <w:sz w:val="24"/>
        </w:rPr>
        <w:t>bidang</w:t>
      </w:r>
      <w:r>
        <w:rPr>
          <w:spacing w:val="80"/>
          <w:w w:val="115"/>
          <w:sz w:val="24"/>
        </w:rPr>
        <w:t xml:space="preserve"> </w:t>
      </w:r>
      <w:r>
        <w:rPr>
          <w:w w:val="115"/>
          <w:sz w:val="24"/>
        </w:rPr>
        <w:t>yang</w:t>
      </w:r>
      <w:r>
        <w:rPr>
          <w:spacing w:val="80"/>
          <w:w w:val="115"/>
          <w:sz w:val="24"/>
        </w:rPr>
        <w:t xml:space="preserve"> </w:t>
      </w:r>
      <w:r>
        <w:rPr>
          <w:w w:val="115"/>
          <w:sz w:val="24"/>
        </w:rPr>
        <w:t>dituangkan</w:t>
      </w:r>
      <w:r>
        <w:rPr>
          <w:spacing w:val="80"/>
          <w:w w:val="115"/>
          <w:sz w:val="24"/>
        </w:rPr>
        <w:t xml:space="preserve"> </w:t>
      </w:r>
      <w:r>
        <w:rPr>
          <w:w w:val="115"/>
          <w:sz w:val="24"/>
        </w:rPr>
        <w:t>dalam</w:t>
      </w:r>
      <w:r>
        <w:rPr>
          <w:spacing w:val="80"/>
          <w:w w:val="115"/>
          <w:sz w:val="24"/>
        </w:rPr>
        <w:t xml:space="preserve"> </w:t>
      </w:r>
      <w:r>
        <w:rPr>
          <w:w w:val="115"/>
          <w:sz w:val="24"/>
        </w:rPr>
        <w:t>15</w:t>
      </w:r>
      <w:r>
        <w:rPr>
          <w:spacing w:val="80"/>
          <w:w w:val="115"/>
          <w:sz w:val="24"/>
        </w:rPr>
        <w:t xml:space="preserve"> </w:t>
      </w:r>
      <w:r>
        <w:rPr>
          <w:w w:val="115"/>
          <w:sz w:val="24"/>
        </w:rPr>
        <w:t>rencana</w:t>
      </w:r>
      <w:r>
        <w:rPr>
          <w:spacing w:val="80"/>
          <w:w w:val="115"/>
          <w:sz w:val="24"/>
        </w:rPr>
        <w:t xml:space="preserve"> </w:t>
      </w:r>
      <w:r>
        <w:rPr>
          <w:w w:val="115"/>
          <w:sz w:val="24"/>
        </w:rPr>
        <w:t>program kegiatan</w:t>
      </w:r>
      <w:r>
        <w:rPr>
          <w:spacing w:val="33"/>
          <w:w w:val="115"/>
          <w:sz w:val="24"/>
        </w:rPr>
        <w:t xml:space="preserve"> </w:t>
      </w:r>
      <w:r>
        <w:rPr>
          <w:w w:val="115"/>
          <w:sz w:val="24"/>
        </w:rPr>
        <w:t>teranggarkan</w:t>
      </w:r>
      <w:r>
        <w:rPr>
          <w:spacing w:val="37"/>
          <w:w w:val="115"/>
          <w:sz w:val="24"/>
        </w:rPr>
        <w:t xml:space="preserve"> </w:t>
      </w:r>
      <w:r>
        <w:rPr>
          <w:w w:val="115"/>
          <w:sz w:val="24"/>
        </w:rPr>
        <w:t>14</w:t>
      </w:r>
      <w:r>
        <w:rPr>
          <w:spacing w:val="33"/>
          <w:w w:val="115"/>
          <w:sz w:val="24"/>
        </w:rPr>
        <w:t xml:space="preserve"> </w:t>
      </w:r>
      <w:r>
        <w:rPr>
          <w:w w:val="115"/>
          <w:sz w:val="24"/>
        </w:rPr>
        <w:t>program</w:t>
      </w:r>
      <w:r>
        <w:rPr>
          <w:spacing w:val="34"/>
          <w:w w:val="115"/>
          <w:sz w:val="24"/>
        </w:rPr>
        <w:t xml:space="preserve"> </w:t>
      </w:r>
      <w:r>
        <w:rPr>
          <w:w w:val="115"/>
          <w:sz w:val="24"/>
        </w:rPr>
        <w:t>kegiatan</w:t>
      </w:r>
      <w:r>
        <w:rPr>
          <w:spacing w:val="33"/>
          <w:w w:val="115"/>
          <w:sz w:val="24"/>
        </w:rPr>
        <w:t xml:space="preserve"> </w:t>
      </w:r>
      <w:r>
        <w:rPr>
          <w:w w:val="115"/>
          <w:sz w:val="24"/>
        </w:rPr>
        <w:t>dan</w:t>
      </w:r>
      <w:r>
        <w:rPr>
          <w:spacing w:val="34"/>
          <w:w w:val="115"/>
          <w:sz w:val="24"/>
        </w:rPr>
        <w:t xml:space="preserve"> </w:t>
      </w:r>
      <w:r>
        <w:rPr>
          <w:w w:val="115"/>
          <w:sz w:val="24"/>
        </w:rPr>
        <w:t>terlaksana dengan prosentase 99% dan tidak terlaksana 1%. Permasalahan</w:t>
      </w:r>
      <w:r>
        <w:rPr>
          <w:spacing w:val="80"/>
          <w:w w:val="115"/>
          <w:sz w:val="24"/>
        </w:rPr>
        <w:t xml:space="preserve"> </w:t>
      </w:r>
      <w:r>
        <w:rPr>
          <w:w w:val="115"/>
          <w:sz w:val="24"/>
        </w:rPr>
        <w:t>di</w:t>
      </w:r>
      <w:r>
        <w:rPr>
          <w:spacing w:val="80"/>
          <w:w w:val="115"/>
          <w:sz w:val="24"/>
        </w:rPr>
        <w:t xml:space="preserve"> </w:t>
      </w:r>
      <w:r>
        <w:rPr>
          <w:w w:val="115"/>
          <w:sz w:val="24"/>
        </w:rPr>
        <w:t>bidang</w:t>
      </w:r>
      <w:r>
        <w:rPr>
          <w:spacing w:val="80"/>
          <w:w w:val="115"/>
          <w:sz w:val="24"/>
        </w:rPr>
        <w:t xml:space="preserve"> </w:t>
      </w:r>
      <w:r>
        <w:rPr>
          <w:w w:val="115"/>
          <w:sz w:val="24"/>
        </w:rPr>
        <w:t>pembangunan</w:t>
      </w:r>
      <w:r>
        <w:rPr>
          <w:spacing w:val="80"/>
          <w:w w:val="115"/>
          <w:sz w:val="24"/>
        </w:rPr>
        <w:t xml:space="preserve"> </w:t>
      </w:r>
      <w:r>
        <w:rPr>
          <w:w w:val="115"/>
          <w:sz w:val="24"/>
        </w:rPr>
        <w:t>adalah</w:t>
      </w:r>
      <w:r>
        <w:rPr>
          <w:spacing w:val="80"/>
          <w:w w:val="115"/>
          <w:sz w:val="24"/>
        </w:rPr>
        <w:t xml:space="preserve"> </w:t>
      </w:r>
      <w:r>
        <w:rPr>
          <w:w w:val="115"/>
          <w:sz w:val="24"/>
        </w:rPr>
        <w:t>kesiapan</w:t>
      </w:r>
      <w:r>
        <w:rPr>
          <w:spacing w:val="80"/>
          <w:w w:val="115"/>
          <w:sz w:val="24"/>
        </w:rPr>
        <w:t xml:space="preserve"> </w:t>
      </w:r>
      <w:r>
        <w:rPr>
          <w:w w:val="115"/>
          <w:sz w:val="24"/>
        </w:rPr>
        <w:t>warga</w:t>
      </w:r>
      <w:r>
        <w:rPr>
          <w:spacing w:val="28"/>
          <w:w w:val="115"/>
          <w:sz w:val="24"/>
        </w:rPr>
        <w:t xml:space="preserve"> </w:t>
      </w:r>
      <w:r>
        <w:rPr>
          <w:w w:val="115"/>
          <w:sz w:val="24"/>
        </w:rPr>
        <w:t>masyarakat</w:t>
      </w:r>
      <w:r>
        <w:rPr>
          <w:spacing w:val="28"/>
          <w:w w:val="115"/>
          <w:sz w:val="24"/>
        </w:rPr>
        <w:t xml:space="preserve"> </w:t>
      </w:r>
      <w:r>
        <w:rPr>
          <w:w w:val="115"/>
          <w:sz w:val="24"/>
        </w:rPr>
        <w:t>dalam</w:t>
      </w:r>
      <w:r>
        <w:rPr>
          <w:spacing w:val="28"/>
          <w:w w:val="115"/>
          <w:sz w:val="24"/>
        </w:rPr>
        <w:t xml:space="preserve"> </w:t>
      </w:r>
      <w:r>
        <w:rPr>
          <w:w w:val="115"/>
          <w:sz w:val="24"/>
        </w:rPr>
        <w:t>pelaksanaan</w:t>
      </w:r>
      <w:r>
        <w:rPr>
          <w:spacing w:val="28"/>
          <w:w w:val="115"/>
          <w:sz w:val="24"/>
        </w:rPr>
        <w:t xml:space="preserve"> </w:t>
      </w:r>
      <w:r>
        <w:rPr>
          <w:w w:val="115"/>
          <w:sz w:val="24"/>
        </w:rPr>
        <w:t>pembangunan</w:t>
      </w:r>
      <w:r>
        <w:rPr>
          <w:spacing w:val="27"/>
          <w:w w:val="115"/>
          <w:sz w:val="24"/>
        </w:rPr>
        <w:t xml:space="preserve"> </w:t>
      </w:r>
      <w:r>
        <w:rPr>
          <w:w w:val="115"/>
          <w:sz w:val="24"/>
        </w:rPr>
        <w:t>belum optimal</w:t>
      </w:r>
      <w:r>
        <w:rPr>
          <w:spacing w:val="80"/>
          <w:w w:val="115"/>
          <w:sz w:val="24"/>
        </w:rPr>
        <w:t xml:space="preserve"> </w:t>
      </w:r>
      <w:r>
        <w:rPr>
          <w:w w:val="115"/>
          <w:sz w:val="24"/>
        </w:rPr>
        <w:t>pada</w:t>
      </w:r>
      <w:r>
        <w:rPr>
          <w:spacing w:val="80"/>
          <w:w w:val="115"/>
          <w:sz w:val="24"/>
        </w:rPr>
        <w:t xml:space="preserve"> </w:t>
      </w:r>
      <w:r>
        <w:rPr>
          <w:w w:val="115"/>
          <w:sz w:val="24"/>
        </w:rPr>
        <w:t>kalender</w:t>
      </w:r>
      <w:r>
        <w:rPr>
          <w:spacing w:val="80"/>
          <w:w w:val="115"/>
          <w:sz w:val="24"/>
        </w:rPr>
        <w:t xml:space="preserve"> </w:t>
      </w:r>
      <w:r>
        <w:rPr>
          <w:w w:val="115"/>
          <w:sz w:val="24"/>
        </w:rPr>
        <w:t>musim</w:t>
      </w:r>
      <w:r>
        <w:rPr>
          <w:spacing w:val="80"/>
          <w:w w:val="115"/>
          <w:sz w:val="24"/>
        </w:rPr>
        <w:t xml:space="preserve"> </w:t>
      </w:r>
      <w:r>
        <w:rPr>
          <w:w w:val="115"/>
          <w:sz w:val="24"/>
        </w:rPr>
        <w:t>tertentu</w:t>
      </w:r>
      <w:r>
        <w:rPr>
          <w:spacing w:val="80"/>
          <w:w w:val="115"/>
          <w:sz w:val="24"/>
        </w:rPr>
        <w:t xml:space="preserve"> </w:t>
      </w:r>
      <w:r>
        <w:rPr>
          <w:w w:val="115"/>
          <w:sz w:val="24"/>
        </w:rPr>
        <w:t>yaitu</w:t>
      </w:r>
      <w:r>
        <w:rPr>
          <w:spacing w:val="80"/>
          <w:w w:val="115"/>
          <w:sz w:val="24"/>
        </w:rPr>
        <w:t xml:space="preserve"> </w:t>
      </w:r>
      <w:r>
        <w:rPr>
          <w:w w:val="115"/>
          <w:sz w:val="24"/>
        </w:rPr>
        <w:t>pada</w:t>
      </w:r>
      <w:r>
        <w:rPr>
          <w:spacing w:val="80"/>
          <w:w w:val="115"/>
          <w:sz w:val="24"/>
        </w:rPr>
        <w:t xml:space="preserve"> </w:t>
      </w:r>
      <w:r>
        <w:rPr>
          <w:w w:val="115"/>
          <w:sz w:val="24"/>
        </w:rPr>
        <w:t>bulan puasa,</w:t>
      </w:r>
      <w:r>
        <w:rPr>
          <w:spacing w:val="80"/>
          <w:w w:val="115"/>
          <w:sz w:val="24"/>
        </w:rPr>
        <w:t xml:space="preserve"> </w:t>
      </w:r>
      <w:r>
        <w:rPr>
          <w:w w:val="115"/>
          <w:sz w:val="24"/>
        </w:rPr>
        <w:t>musim</w:t>
      </w:r>
      <w:r>
        <w:rPr>
          <w:spacing w:val="80"/>
          <w:w w:val="115"/>
          <w:sz w:val="24"/>
        </w:rPr>
        <w:t xml:space="preserve"> </w:t>
      </w:r>
      <w:r>
        <w:rPr>
          <w:w w:val="115"/>
          <w:sz w:val="24"/>
        </w:rPr>
        <w:t>panen,</w:t>
      </w:r>
      <w:r>
        <w:rPr>
          <w:spacing w:val="80"/>
          <w:w w:val="115"/>
          <w:sz w:val="24"/>
        </w:rPr>
        <w:t xml:space="preserve"> </w:t>
      </w:r>
      <w:r>
        <w:rPr>
          <w:w w:val="115"/>
          <w:sz w:val="24"/>
        </w:rPr>
        <w:t>dan</w:t>
      </w:r>
      <w:r>
        <w:rPr>
          <w:spacing w:val="80"/>
          <w:w w:val="115"/>
          <w:sz w:val="24"/>
        </w:rPr>
        <w:t xml:space="preserve"> </w:t>
      </w:r>
      <w:r>
        <w:rPr>
          <w:w w:val="115"/>
          <w:sz w:val="24"/>
        </w:rPr>
        <w:t>musim</w:t>
      </w:r>
      <w:r>
        <w:rPr>
          <w:spacing w:val="80"/>
          <w:w w:val="115"/>
          <w:sz w:val="24"/>
        </w:rPr>
        <w:t xml:space="preserve"> </w:t>
      </w:r>
      <w:r>
        <w:rPr>
          <w:w w:val="115"/>
          <w:sz w:val="24"/>
        </w:rPr>
        <w:t>penghujan.</w:t>
      </w:r>
      <w:r>
        <w:rPr>
          <w:sz w:val="24"/>
        </w:rPr>
        <w:tab/>
      </w:r>
      <w:r>
        <w:rPr>
          <w:spacing w:val="-2"/>
          <w:w w:val="115"/>
          <w:sz w:val="24"/>
        </w:rPr>
        <w:t>Kegiatan infrastruktur</w:t>
      </w:r>
      <w:r>
        <w:rPr>
          <w:sz w:val="24"/>
        </w:rPr>
        <w:tab/>
      </w:r>
      <w:r>
        <w:rPr>
          <w:spacing w:val="-4"/>
          <w:w w:val="115"/>
          <w:sz w:val="24"/>
        </w:rPr>
        <w:t>yang</w:t>
      </w:r>
      <w:r>
        <w:rPr>
          <w:sz w:val="24"/>
        </w:rPr>
        <w:tab/>
      </w:r>
      <w:r>
        <w:rPr>
          <w:spacing w:val="-2"/>
          <w:w w:val="115"/>
          <w:sz w:val="24"/>
        </w:rPr>
        <w:t>bersifat</w:t>
      </w:r>
      <w:r>
        <w:rPr>
          <w:sz w:val="24"/>
        </w:rPr>
        <w:tab/>
      </w:r>
      <w:r>
        <w:rPr>
          <w:spacing w:val="-4"/>
          <w:w w:val="115"/>
          <w:sz w:val="24"/>
        </w:rPr>
        <w:t>baru,</w:t>
      </w:r>
      <w:r>
        <w:rPr>
          <w:sz w:val="24"/>
        </w:rPr>
        <w:tab/>
      </w:r>
      <w:r>
        <w:rPr>
          <w:spacing w:val="-2"/>
          <w:w w:val="115"/>
          <w:sz w:val="24"/>
        </w:rPr>
        <w:t>bukan</w:t>
      </w:r>
      <w:r>
        <w:rPr>
          <w:sz w:val="24"/>
        </w:rPr>
        <w:tab/>
      </w:r>
      <w:r>
        <w:rPr>
          <w:spacing w:val="-2"/>
          <w:w w:val="115"/>
          <w:sz w:val="24"/>
        </w:rPr>
        <w:t>lanjutan</w:t>
      </w:r>
      <w:r>
        <w:rPr>
          <w:sz w:val="24"/>
        </w:rPr>
        <w:tab/>
      </w:r>
      <w:r>
        <w:rPr>
          <w:spacing w:val="-4"/>
          <w:w w:val="115"/>
          <w:sz w:val="24"/>
        </w:rPr>
        <w:t xml:space="preserve">juga </w:t>
      </w:r>
      <w:r>
        <w:rPr>
          <w:w w:val="115"/>
          <w:sz w:val="24"/>
        </w:rPr>
        <w:t>membutuhkan</w:t>
      </w:r>
      <w:r>
        <w:rPr>
          <w:spacing w:val="80"/>
          <w:w w:val="115"/>
          <w:sz w:val="24"/>
        </w:rPr>
        <w:t xml:space="preserve"> </w:t>
      </w:r>
      <w:r>
        <w:rPr>
          <w:w w:val="115"/>
          <w:sz w:val="24"/>
        </w:rPr>
        <w:t>swadaya</w:t>
      </w:r>
      <w:r>
        <w:rPr>
          <w:spacing w:val="80"/>
          <w:w w:val="115"/>
          <w:sz w:val="24"/>
        </w:rPr>
        <w:t xml:space="preserve"> </w:t>
      </w:r>
      <w:r>
        <w:rPr>
          <w:w w:val="115"/>
          <w:sz w:val="24"/>
        </w:rPr>
        <w:t>dari</w:t>
      </w:r>
      <w:r>
        <w:rPr>
          <w:spacing w:val="80"/>
          <w:w w:val="115"/>
          <w:sz w:val="24"/>
        </w:rPr>
        <w:t xml:space="preserve"> </w:t>
      </w:r>
      <w:r>
        <w:rPr>
          <w:w w:val="115"/>
          <w:sz w:val="24"/>
        </w:rPr>
        <w:t>masyarakat</w:t>
      </w:r>
      <w:r>
        <w:rPr>
          <w:spacing w:val="80"/>
          <w:w w:val="115"/>
          <w:sz w:val="24"/>
        </w:rPr>
        <w:t xml:space="preserve"> </w:t>
      </w:r>
      <w:r>
        <w:rPr>
          <w:w w:val="115"/>
          <w:sz w:val="24"/>
        </w:rPr>
        <w:t>terlebih</w:t>
      </w:r>
      <w:r>
        <w:rPr>
          <w:spacing w:val="80"/>
          <w:w w:val="115"/>
          <w:sz w:val="24"/>
        </w:rPr>
        <w:t xml:space="preserve"> </w:t>
      </w:r>
      <w:r>
        <w:rPr>
          <w:w w:val="115"/>
          <w:sz w:val="24"/>
        </w:rPr>
        <w:t>dahulu sebelum dilaksanakan pembangunan.</w:t>
      </w:r>
    </w:p>
    <w:p w14:paraId="5FD225A9">
      <w:pPr>
        <w:pStyle w:val="4"/>
        <w:spacing w:before="149"/>
      </w:pPr>
    </w:p>
    <w:p w14:paraId="0B4B4825">
      <w:pPr>
        <w:pStyle w:val="7"/>
        <w:numPr>
          <w:ilvl w:val="0"/>
          <w:numId w:val="13"/>
        </w:numPr>
        <w:tabs>
          <w:tab w:val="left" w:pos="1877"/>
          <w:tab w:val="left" w:pos="1900"/>
          <w:tab w:val="left" w:pos="2545"/>
          <w:tab w:val="left" w:pos="3551"/>
          <w:tab w:val="left" w:pos="4319"/>
          <w:tab w:val="left" w:pos="5254"/>
          <w:tab w:val="left" w:pos="5762"/>
          <w:tab w:val="left" w:pos="6924"/>
          <w:tab w:val="left" w:pos="8122"/>
        </w:tabs>
        <w:spacing w:before="0" w:after="0" w:line="360" w:lineRule="auto"/>
        <w:ind w:left="1900" w:right="438" w:hanging="382"/>
        <w:jc w:val="left"/>
        <w:rPr>
          <w:sz w:val="24"/>
        </w:rPr>
      </w:pPr>
      <w:r>
        <w:rPr>
          <w:w w:val="115"/>
          <w:sz w:val="24"/>
        </w:rPr>
        <w:t xml:space="preserve">Realisasi Kegiatan Bidang Pembinaan Kemasyarakatan Bidang Pembinaan Kemasyarakatan Kalurahan terdiri dari 4 </w:t>
      </w:r>
      <w:r>
        <w:rPr>
          <w:spacing w:val="-4"/>
          <w:w w:val="115"/>
          <w:sz w:val="24"/>
        </w:rPr>
        <w:t>sub</w:t>
      </w:r>
      <w:r>
        <w:rPr>
          <w:sz w:val="24"/>
        </w:rPr>
        <w:tab/>
      </w:r>
      <w:r>
        <w:rPr>
          <w:spacing w:val="-2"/>
          <w:w w:val="115"/>
          <w:sz w:val="24"/>
        </w:rPr>
        <w:t>bidang</w:t>
      </w:r>
      <w:r>
        <w:rPr>
          <w:sz w:val="24"/>
        </w:rPr>
        <w:tab/>
      </w:r>
      <w:r>
        <w:rPr>
          <w:spacing w:val="-4"/>
          <w:w w:val="115"/>
          <w:sz w:val="24"/>
        </w:rPr>
        <w:t>yang</w:t>
      </w:r>
      <w:r>
        <w:rPr>
          <w:sz w:val="24"/>
        </w:rPr>
        <w:tab/>
      </w:r>
      <w:r>
        <w:rPr>
          <w:spacing w:val="-4"/>
          <w:w w:val="115"/>
          <w:sz w:val="24"/>
        </w:rPr>
        <w:t>dalam</w:t>
      </w:r>
      <w:r>
        <w:rPr>
          <w:sz w:val="24"/>
        </w:rPr>
        <w:tab/>
      </w:r>
      <w:r>
        <w:rPr>
          <w:spacing w:val="-6"/>
          <w:w w:val="115"/>
          <w:sz w:val="24"/>
        </w:rPr>
        <w:t>10</w:t>
      </w:r>
      <w:r>
        <w:rPr>
          <w:sz w:val="24"/>
        </w:rPr>
        <w:tab/>
      </w:r>
      <w:r>
        <w:rPr>
          <w:spacing w:val="-2"/>
          <w:w w:val="115"/>
          <w:sz w:val="24"/>
        </w:rPr>
        <w:t>rencana</w:t>
      </w:r>
      <w:r>
        <w:rPr>
          <w:sz w:val="24"/>
        </w:rPr>
        <w:tab/>
      </w:r>
      <w:r>
        <w:rPr>
          <w:spacing w:val="-2"/>
          <w:w w:val="115"/>
          <w:sz w:val="24"/>
        </w:rPr>
        <w:t>program</w:t>
      </w:r>
      <w:r>
        <w:rPr>
          <w:sz w:val="24"/>
        </w:rPr>
        <w:tab/>
      </w:r>
      <w:r>
        <w:rPr>
          <w:spacing w:val="-2"/>
          <w:w w:val="115"/>
          <w:sz w:val="24"/>
        </w:rPr>
        <w:t xml:space="preserve">kegiatan </w:t>
      </w:r>
      <w:r>
        <w:rPr>
          <w:w w:val="115"/>
          <w:sz w:val="24"/>
        </w:rPr>
        <w:t>teranggarkan</w:t>
      </w:r>
      <w:r>
        <w:rPr>
          <w:spacing w:val="80"/>
          <w:w w:val="115"/>
          <w:sz w:val="24"/>
        </w:rPr>
        <w:t xml:space="preserve"> </w:t>
      </w:r>
      <w:r>
        <w:rPr>
          <w:w w:val="115"/>
          <w:sz w:val="24"/>
        </w:rPr>
        <w:t>9</w:t>
      </w:r>
      <w:r>
        <w:rPr>
          <w:spacing w:val="80"/>
          <w:w w:val="115"/>
          <w:sz w:val="24"/>
        </w:rPr>
        <w:t xml:space="preserve"> </w:t>
      </w:r>
      <w:r>
        <w:rPr>
          <w:w w:val="115"/>
          <w:sz w:val="24"/>
        </w:rPr>
        <w:t>program</w:t>
      </w:r>
      <w:r>
        <w:rPr>
          <w:spacing w:val="80"/>
          <w:w w:val="115"/>
          <w:sz w:val="24"/>
        </w:rPr>
        <w:t xml:space="preserve"> </w:t>
      </w:r>
      <w:r>
        <w:rPr>
          <w:w w:val="115"/>
          <w:sz w:val="24"/>
        </w:rPr>
        <w:t>kegiatan</w:t>
      </w:r>
      <w:r>
        <w:rPr>
          <w:spacing w:val="80"/>
          <w:w w:val="115"/>
          <w:sz w:val="24"/>
        </w:rPr>
        <w:t xml:space="preserve"> </w:t>
      </w:r>
      <w:r>
        <w:rPr>
          <w:w w:val="115"/>
          <w:sz w:val="24"/>
        </w:rPr>
        <w:t>dan</w:t>
      </w:r>
      <w:r>
        <w:rPr>
          <w:spacing w:val="80"/>
          <w:w w:val="115"/>
          <w:sz w:val="24"/>
        </w:rPr>
        <w:t xml:space="preserve"> </w:t>
      </w:r>
      <w:r>
        <w:rPr>
          <w:w w:val="115"/>
          <w:sz w:val="24"/>
        </w:rPr>
        <w:t>terlaksana</w:t>
      </w:r>
      <w:r>
        <w:rPr>
          <w:spacing w:val="80"/>
          <w:w w:val="115"/>
          <w:sz w:val="24"/>
        </w:rPr>
        <w:t xml:space="preserve"> </w:t>
      </w:r>
      <w:r>
        <w:rPr>
          <w:w w:val="115"/>
          <w:sz w:val="24"/>
        </w:rPr>
        <w:t>dengan prosentase 90% dan tidak terlaksana 10%.</w:t>
      </w:r>
    </w:p>
    <w:p w14:paraId="70CE733F">
      <w:pPr>
        <w:spacing w:after="0" w:line="360" w:lineRule="auto"/>
        <w:jc w:val="left"/>
        <w:rPr>
          <w:sz w:val="24"/>
        </w:rPr>
        <w:sectPr>
          <w:pgSz w:w="11910" w:h="16840"/>
          <w:pgMar w:top="1360" w:right="1000" w:bottom="1240" w:left="1340" w:header="0" w:footer="1044" w:gutter="0"/>
          <w:cols w:space="720" w:num="1"/>
        </w:sectPr>
      </w:pPr>
    </w:p>
    <w:p w14:paraId="5D4C8E41">
      <w:pPr>
        <w:pStyle w:val="4"/>
        <w:spacing w:before="78" w:line="360" w:lineRule="auto"/>
        <w:ind w:left="1900" w:right="439"/>
        <w:jc w:val="both"/>
      </w:pPr>
      <w:r>
        <w:rPr>
          <w:w w:val="115"/>
        </w:rPr>
        <w:t>Permasalahan yang dihadapi diantaranya adalah kelembagaan yang tidak berjalan serta sumber anggaran yang tidak pasti sehingga harus menanti penyaluran pendapatan yang digunakan untuk pelaksanaan kegiatan.</w:t>
      </w:r>
    </w:p>
    <w:p w14:paraId="7A2A1D17">
      <w:pPr>
        <w:pStyle w:val="4"/>
        <w:spacing w:before="142"/>
      </w:pPr>
    </w:p>
    <w:p w14:paraId="1BB8B396">
      <w:pPr>
        <w:pStyle w:val="7"/>
        <w:numPr>
          <w:ilvl w:val="0"/>
          <w:numId w:val="13"/>
        </w:numPr>
        <w:tabs>
          <w:tab w:val="left" w:pos="1877"/>
        </w:tabs>
        <w:spacing w:before="0" w:after="0" w:line="240" w:lineRule="auto"/>
        <w:ind w:left="1877" w:right="0" w:hanging="359"/>
        <w:jc w:val="both"/>
        <w:rPr>
          <w:sz w:val="24"/>
        </w:rPr>
      </w:pPr>
      <w:r>
        <w:rPr>
          <w:w w:val="115"/>
          <w:sz w:val="24"/>
        </w:rPr>
        <w:t>Realisasi</w:t>
      </w:r>
      <w:r>
        <w:rPr>
          <w:spacing w:val="-4"/>
          <w:w w:val="115"/>
          <w:sz w:val="24"/>
        </w:rPr>
        <w:t xml:space="preserve"> </w:t>
      </w:r>
      <w:r>
        <w:rPr>
          <w:w w:val="115"/>
          <w:sz w:val="24"/>
        </w:rPr>
        <w:t>Kegiatan</w:t>
      </w:r>
      <w:r>
        <w:rPr>
          <w:spacing w:val="-3"/>
          <w:w w:val="115"/>
          <w:sz w:val="24"/>
        </w:rPr>
        <w:t xml:space="preserve"> </w:t>
      </w:r>
      <w:r>
        <w:rPr>
          <w:w w:val="115"/>
          <w:sz w:val="24"/>
        </w:rPr>
        <w:t>Bidang</w:t>
      </w:r>
      <w:r>
        <w:rPr>
          <w:spacing w:val="-4"/>
          <w:w w:val="115"/>
          <w:sz w:val="24"/>
        </w:rPr>
        <w:t xml:space="preserve"> </w:t>
      </w:r>
      <w:r>
        <w:rPr>
          <w:w w:val="115"/>
          <w:sz w:val="24"/>
        </w:rPr>
        <w:t>Pemberdayaan</w:t>
      </w:r>
      <w:r>
        <w:rPr>
          <w:spacing w:val="-5"/>
          <w:w w:val="115"/>
          <w:sz w:val="24"/>
        </w:rPr>
        <w:t xml:space="preserve"> </w:t>
      </w:r>
      <w:r>
        <w:rPr>
          <w:spacing w:val="-2"/>
          <w:w w:val="115"/>
          <w:sz w:val="24"/>
        </w:rPr>
        <w:t>Masyarakat</w:t>
      </w:r>
    </w:p>
    <w:p w14:paraId="2F5796BD">
      <w:pPr>
        <w:pStyle w:val="4"/>
        <w:spacing w:before="143" w:line="360" w:lineRule="auto"/>
        <w:ind w:left="1900" w:right="437"/>
        <w:jc w:val="both"/>
      </w:pPr>
      <w:r>
        <w:rPr>
          <w:w w:val="115"/>
        </w:rPr>
        <w:t>Bidang Pemberdayaan Masyarakat Kalurahan terdiri dari 6 sub bidang yang dituangkan dan teranggarkan 9 program kegiatan, terlaksana dengan prosentase</w:t>
      </w:r>
      <w:r>
        <w:rPr>
          <w:spacing w:val="40"/>
          <w:w w:val="115"/>
        </w:rPr>
        <w:t xml:space="preserve"> </w:t>
      </w:r>
      <w:r>
        <w:rPr>
          <w:w w:val="115"/>
        </w:rPr>
        <w:t>93% dan tidak terlaksana 7%.</w:t>
      </w:r>
    </w:p>
    <w:p w14:paraId="11040F1F">
      <w:pPr>
        <w:pStyle w:val="4"/>
        <w:spacing w:before="2" w:line="360" w:lineRule="auto"/>
        <w:ind w:left="1900" w:right="441"/>
        <w:jc w:val="both"/>
      </w:pPr>
      <w:r>
        <w:rPr>
          <w:w w:val="115"/>
        </w:rPr>
        <w:t>Sasaran kegiatan dalam bidang pemberdayaan masyarakat ini</w:t>
      </w:r>
      <w:r>
        <w:rPr>
          <w:spacing w:val="40"/>
          <w:w w:val="115"/>
        </w:rPr>
        <w:t xml:space="preserve"> </w:t>
      </w:r>
      <w:r>
        <w:rPr>
          <w:w w:val="115"/>
        </w:rPr>
        <w:t>adalah</w:t>
      </w:r>
      <w:r>
        <w:rPr>
          <w:spacing w:val="40"/>
          <w:w w:val="115"/>
        </w:rPr>
        <w:t xml:space="preserve"> </w:t>
      </w:r>
      <w:r>
        <w:rPr>
          <w:w w:val="115"/>
        </w:rPr>
        <w:t>kelompok</w:t>
      </w:r>
      <w:r>
        <w:rPr>
          <w:spacing w:val="40"/>
          <w:w w:val="115"/>
        </w:rPr>
        <w:t xml:space="preserve"> </w:t>
      </w:r>
      <w:r>
        <w:rPr>
          <w:w w:val="115"/>
        </w:rPr>
        <w:t>dan</w:t>
      </w:r>
      <w:r>
        <w:rPr>
          <w:spacing w:val="40"/>
          <w:w w:val="115"/>
        </w:rPr>
        <w:t xml:space="preserve"> </w:t>
      </w:r>
      <w:r>
        <w:rPr>
          <w:w w:val="115"/>
        </w:rPr>
        <w:t>atau</w:t>
      </w:r>
      <w:r>
        <w:rPr>
          <w:spacing w:val="40"/>
          <w:w w:val="115"/>
        </w:rPr>
        <w:t xml:space="preserve"> </w:t>
      </w:r>
      <w:r>
        <w:rPr>
          <w:w w:val="115"/>
        </w:rPr>
        <w:t>kelembagaan.</w:t>
      </w:r>
      <w:r>
        <w:rPr>
          <w:spacing w:val="40"/>
          <w:w w:val="115"/>
        </w:rPr>
        <w:t xml:space="preserve"> </w:t>
      </w:r>
      <w:r>
        <w:rPr>
          <w:w w:val="115"/>
        </w:rPr>
        <w:t>Peserta kegiatan cukup antusias melaksanakan program. Namun membutuhkan keberlanjutan program dan peningkatan kapasitas kelembagaan yang menjadi sasaran kegiatan.</w:t>
      </w:r>
    </w:p>
    <w:p w14:paraId="37221F20">
      <w:pPr>
        <w:pStyle w:val="4"/>
        <w:spacing w:before="145"/>
      </w:pPr>
    </w:p>
    <w:p w14:paraId="66CA7D26">
      <w:pPr>
        <w:pStyle w:val="7"/>
        <w:numPr>
          <w:ilvl w:val="0"/>
          <w:numId w:val="13"/>
        </w:numPr>
        <w:tabs>
          <w:tab w:val="left" w:pos="1878"/>
        </w:tabs>
        <w:spacing w:before="0" w:after="0" w:line="360" w:lineRule="auto"/>
        <w:ind w:left="1878" w:right="440" w:hanging="360"/>
        <w:jc w:val="both"/>
        <w:rPr>
          <w:sz w:val="24"/>
        </w:rPr>
      </w:pPr>
      <w:r>
        <w:rPr>
          <w:w w:val="115"/>
          <w:sz w:val="24"/>
        </w:rPr>
        <w:t>Realisasi Kegiatan Bidang Penanggulangan Bencana,</w:t>
      </w:r>
      <w:r>
        <w:rPr>
          <w:spacing w:val="80"/>
          <w:w w:val="115"/>
          <w:sz w:val="24"/>
        </w:rPr>
        <w:t xml:space="preserve"> </w:t>
      </w:r>
      <w:r>
        <w:rPr>
          <w:w w:val="115"/>
          <w:sz w:val="24"/>
        </w:rPr>
        <w:t>Keadaan Darurat dan Mendesak Desa.</w:t>
      </w:r>
    </w:p>
    <w:p w14:paraId="188E6425">
      <w:pPr>
        <w:pStyle w:val="4"/>
        <w:spacing w:line="360" w:lineRule="auto"/>
        <w:ind w:left="1878" w:right="438"/>
        <w:jc w:val="both"/>
      </w:pPr>
      <w:r>
        <w:rPr>
          <w:w w:val="115"/>
        </w:rPr>
        <w:t>Dengan ditetapkannya Peraturan Bupati Nomor 67 Tahun 2018 tentang Penanggulangan Bencana, Keadaan Darurat Desa dan Keadaan Mendesak Desa maka kewenangan lokal skala Kalurahan terkait hal tersebut mempunyai pos tersendiri yang dibagi dalam sub bidang dan sesuai kebutuhan desa.</w:t>
      </w:r>
    </w:p>
    <w:p w14:paraId="5FE4AFB2">
      <w:pPr>
        <w:pStyle w:val="4"/>
        <w:spacing w:before="4" w:line="360" w:lineRule="auto"/>
        <w:ind w:left="1878" w:right="435"/>
        <w:jc w:val="both"/>
      </w:pPr>
      <w:r>
        <w:rPr>
          <w:w w:val="115"/>
        </w:rPr>
        <w:t>Mendasar pada hasil musyawarah Kalurahan dalam Bidang Penanggulangan Bencana, Keadaan Darurat dan Keadaan Mendesak Kalurahan disepakati digunakan untuk Sub</w:t>
      </w:r>
      <w:r>
        <w:rPr>
          <w:spacing w:val="80"/>
          <w:w w:val="150"/>
        </w:rPr>
        <w:t xml:space="preserve"> </w:t>
      </w:r>
      <w:r>
        <w:rPr>
          <w:w w:val="115"/>
        </w:rPr>
        <w:t>Bidang Keadaan Darurat sebagaimana amanat Paraturan Bersama Lurah Hargomulyo, Lurah Hargorejo, Lurah Hargowilis, Lurah Kalirejo dan Lurah Hargotirto tentang Pendirian</w:t>
      </w:r>
      <w:r>
        <w:rPr>
          <w:spacing w:val="40"/>
          <w:w w:val="115"/>
        </w:rPr>
        <w:t xml:space="preserve"> </w:t>
      </w:r>
      <w:r>
        <w:rPr>
          <w:w w:val="115"/>
        </w:rPr>
        <w:t>BUM</w:t>
      </w:r>
      <w:r>
        <w:rPr>
          <w:spacing w:val="40"/>
          <w:w w:val="115"/>
        </w:rPr>
        <w:t xml:space="preserve"> </w:t>
      </w:r>
      <w:r>
        <w:rPr>
          <w:w w:val="115"/>
        </w:rPr>
        <w:t>Desa</w:t>
      </w:r>
      <w:r>
        <w:rPr>
          <w:spacing w:val="40"/>
          <w:w w:val="115"/>
        </w:rPr>
        <w:t xml:space="preserve"> </w:t>
      </w:r>
      <w:r>
        <w:rPr>
          <w:w w:val="115"/>
        </w:rPr>
        <w:t>Bersama</w:t>
      </w:r>
      <w:r>
        <w:rPr>
          <w:spacing w:val="80"/>
          <w:w w:val="115"/>
        </w:rPr>
        <w:t xml:space="preserve"> </w:t>
      </w:r>
      <w:r>
        <w:rPr>
          <w:w w:val="115"/>
        </w:rPr>
        <w:t>yang</w:t>
      </w:r>
      <w:r>
        <w:rPr>
          <w:spacing w:val="40"/>
          <w:w w:val="115"/>
        </w:rPr>
        <w:t xml:space="preserve"> </w:t>
      </w:r>
      <w:r>
        <w:rPr>
          <w:w w:val="115"/>
        </w:rPr>
        <w:t>dgunakan</w:t>
      </w:r>
      <w:r>
        <w:rPr>
          <w:spacing w:val="40"/>
          <w:w w:val="115"/>
        </w:rPr>
        <w:t xml:space="preserve"> </w:t>
      </w:r>
      <w:r>
        <w:rPr>
          <w:w w:val="115"/>
        </w:rPr>
        <w:t>secara khusus untuk kegiatan sosial kemasyarakatan, bantuan rumah</w:t>
      </w:r>
      <w:r>
        <w:rPr>
          <w:spacing w:val="80"/>
          <w:w w:val="150"/>
        </w:rPr>
        <w:t xml:space="preserve"> </w:t>
      </w:r>
      <w:r>
        <w:rPr>
          <w:w w:val="115"/>
        </w:rPr>
        <w:t>tangga</w:t>
      </w:r>
      <w:r>
        <w:rPr>
          <w:spacing w:val="80"/>
          <w:w w:val="150"/>
        </w:rPr>
        <w:t xml:space="preserve"> </w:t>
      </w:r>
      <w:r>
        <w:rPr>
          <w:w w:val="115"/>
        </w:rPr>
        <w:t>miskin</w:t>
      </w:r>
      <w:r>
        <w:rPr>
          <w:spacing w:val="80"/>
          <w:w w:val="150"/>
        </w:rPr>
        <w:t xml:space="preserve"> </w:t>
      </w:r>
      <w:r>
        <w:rPr>
          <w:w w:val="115"/>
        </w:rPr>
        <w:t>yang</w:t>
      </w:r>
      <w:r>
        <w:rPr>
          <w:spacing w:val="33"/>
          <w:w w:val="115"/>
        </w:rPr>
        <w:t xml:space="preserve">  </w:t>
      </w:r>
      <w:r>
        <w:rPr>
          <w:w w:val="115"/>
        </w:rPr>
        <w:t>bersifat</w:t>
      </w:r>
      <w:r>
        <w:rPr>
          <w:spacing w:val="33"/>
          <w:w w:val="115"/>
        </w:rPr>
        <w:t xml:space="preserve">  </w:t>
      </w:r>
      <w:r>
        <w:rPr>
          <w:w w:val="115"/>
        </w:rPr>
        <w:t>insidental</w:t>
      </w:r>
      <w:r>
        <w:rPr>
          <w:spacing w:val="33"/>
          <w:w w:val="115"/>
        </w:rPr>
        <w:t xml:space="preserve">  </w:t>
      </w:r>
      <w:r>
        <w:rPr>
          <w:w w:val="115"/>
        </w:rPr>
        <w:t>dan</w:t>
      </w:r>
      <w:r>
        <w:rPr>
          <w:spacing w:val="80"/>
          <w:w w:val="150"/>
        </w:rPr>
        <w:t xml:space="preserve"> </w:t>
      </w:r>
      <w:r>
        <w:rPr>
          <w:w w:val="115"/>
        </w:rPr>
        <w:t>Sub</w:t>
      </w:r>
    </w:p>
    <w:p w14:paraId="35FD6EA3">
      <w:pPr>
        <w:spacing w:after="0" w:line="360" w:lineRule="auto"/>
        <w:jc w:val="both"/>
        <w:sectPr>
          <w:pgSz w:w="11910" w:h="16840"/>
          <w:pgMar w:top="1360" w:right="1000" w:bottom="1240" w:left="1340" w:header="0" w:footer="1044" w:gutter="0"/>
          <w:cols w:space="720" w:num="1"/>
        </w:sectPr>
      </w:pPr>
    </w:p>
    <w:p w14:paraId="53E35E8A">
      <w:pPr>
        <w:pStyle w:val="4"/>
        <w:spacing w:before="78" w:line="360" w:lineRule="auto"/>
        <w:ind w:left="1878" w:right="437"/>
        <w:jc w:val="both"/>
      </w:pPr>
      <w:r>
        <w:rPr>
          <w:w w:val="115"/>
        </w:rPr>
        <w:t>Bidang Keadaan Mendesak berupa BLT maksimal 25% (persen) dari total pagu Dana Kalurahan sesuai ketentuan peraturan perundang-undangan yang berlaku.</w:t>
      </w:r>
    </w:p>
    <w:p w14:paraId="0BCA0798">
      <w:pPr>
        <w:pStyle w:val="4"/>
        <w:spacing w:before="2" w:line="360" w:lineRule="auto"/>
        <w:ind w:left="1878" w:right="441"/>
        <w:jc w:val="both"/>
      </w:pPr>
      <w:r>
        <w:rPr>
          <w:w w:val="115"/>
        </w:rPr>
        <w:t>Dengan jumlah sasaran KPM sejumlah 48 dan diterimakan pada awal bulan triwulan selama 1 tahun anggaran dan disalurkan melalui BUM Desa.</w:t>
      </w:r>
    </w:p>
    <w:p w14:paraId="13730D73">
      <w:pPr>
        <w:pStyle w:val="4"/>
        <w:spacing w:before="142"/>
      </w:pPr>
    </w:p>
    <w:p w14:paraId="05642C8B">
      <w:pPr>
        <w:pStyle w:val="7"/>
        <w:numPr>
          <w:ilvl w:val="0"/>
          <w:numId w:val="13"/>
        </w:numPr>
        <w:tabs>
          <w:tab w:val="left" w:pos="1878"/>
        </w:tabs>
        <w:spacing w:before="0" w:after="0" w:line="360" w:lineRule="auto"/>
        <w:ind w:left="1878" w:right="437" w:hanging="360"/>
        <w:jc w:val="both"/>
        <w:rPr>
          <w:sz w:val="24"/>
        </w:rPr>
      </w:pPr>
      <w:r>
        <w:rPr>
          <w:w w:val="115"/>
          <w:sz w:val="24"/>
        </w:rPr>
        <w:t>Pelaksanaan Tugas Lainnya (tugas-tugas yang diserahkan/dilimpahkan dan/atau dibiayai dari Pemerintah, Pemerintah Propinsi dan Pemerintah Kabupaten)</w:t>
      </w:r>
    </w:p>
    <w:p w14:paraId="3FF91D43">
      <w:pPr>
        <w:pStyle w:val="4"/>
        <w:spacing w:before="2" w:line="360" w:lineRule="auto"/>
        <w:ind w:left="1900" w:right="437" w:firstLine="328"/>
        <w:jc w:val="both"/>
      </w:pPr>
      <w:r>
        <w:rPr>
          <w:w w:val="115"/>
        </w:rPr>
        <w:t>Program maupun kegiatan yang dibiayai dari Pemerintah, Pemerintah Propinsi dan Pemerintah Kabupaten yang dikerjakan/dilaksanakan di wilayah Kalurahan Hargorejo sebagai berikut:</w:t>
      </w:r>
    </w:p>
    <w:p w14:paraId="08E2BE38">
      <w:pPr>
        <w:pStyle w:val="7"/>
        <w:numPr>
          <w:ilvl w:val="1"/>
          <w:numId w:val="13"/>
        </w:numPr>
        <w:tabs>
          <w:tab w:val="left" w:pos="2170"/>
        </w:tabs>
        <w:spacing w:before="3" w:after="0" w:line="360" w:lineRule="auto"/>
        <w:ind w:left="2170" w:right="1105" w:hanging="380"/>
        <w:jc w:val="left"/>
        <w:rPr>
          <w:sz w:val="24"/>
        </w:rPr>
      </w:pPr>
      <w:r>
        <w:rPr>
          <w:w w:val="115"/>
          <w:sz w:val="24"/>
        </w:rPr>
        <w:t>Pembangunan sarana dan prasarana utilitas (PSU) di Padukuhan Anjir, Kriyan dan Selo Barat;</w:t>
      </w:r>
    </w:p>
    <w:p w14:paraId="6B9FB880">
      <w:pPr>
        <w:pStyle w:val="7"/>
        <w:numPr>
          <w:ilvl w:val="1"/>
          <w:numId w:val="13"/>
        </w:numPr>
        <w:tabs>
          <w:tab w:val="left" w:pos="2170"/>
        </w:tabs>
        <w:spacing w:before="2" w:after="0" w:line="360" w:lineRule="auto"/>
        <w:ind w:left="2170" w:right="715" w:hanging="380"/>
        <w:jc w:val="left"/>
        <w:rPr>
          <w:sz w:val="24"/>
        </w:rPr>
      </w:pPr>
      <w:r>
        <w:rPr>
          <w:w w:val="110"/>
          <w:sz w:val="24"/>
        </w:rPr>
        <w:t>Program Kawasan Rumah Pangan Lestari (KRPL) di KWT Makarti</w:t>
      </w:r>
      <w:r>
        <w:rPr>
          <w:spacing w:val="40"/>
          <w:w w:val="110"/>
          <w:sz w:val="24"/>
        </w:rPr>
        <w:t xml:space="preserve"> </w:t>
      </w:r>
      <w:r>
        <w:rPr>
          <w:w w:val="110"/>
          <w:sz w:val="24"/>
        </w:rPr>
        <w:t>Sambeng</w:t>
      </w:r>
      <w:r>
        <w:rPr>
          <w:spacing w:val="40"/>
          <w:w w:val="110"/>
          <w:sz w:val="24"/>
        </w:rPr>
        <w:t xml:space="preserve"> </w:t>
      </w:r>
      <w:r>
        <w:rPr>
          <w:w w:val="110"/>
          <w:sz w:val="24"/>
        </w:rPr>
        <w:t>dan</w:t>
      </w:r>
      <w:r>
        <w:rPr>
          <w:spacing w:val="40"/>
          <w:w w:val="110"/>
          <w:sz w:val="24"/>
        </w:rPr>
        <w:t xml:space="preserve"> </w:t>
      </w:r>
      <w:r>
        <w:rPr>
          <w:w w:val="110"/>
          <w:sz w:val="24"/>
        </w:rPr>
        <w:t>KWT</w:t>
      </w:r>
      <w:r>
        <w:rPr>
          <w:spacing w:val="40"/>
          <w:w w:val="110"/>
          <w:sz w:val="24"/>
        </w:rPr>
        <w:t xml:space="preserve"> </w:t>
      </w:r>
      <w:r>
        <w:rPr>
          <w:w w:val="110"/>
          <w:sz w:val="24"/>
        </w:rPr>
        <w:t>Ngudi</w:t>
      </w:r>
      <w:r>
        <w:rPr>
          <w:spacing w:val="40"/>
          <w:w w:val="110"/>
          <w:sz w:val="24"/>
        </w:rPr>
        <w:t xml:space="preserve"> </w:t>
      </w:r>
      <w:r>
        <w:rPr>
          <w:w w:val="110"/>
          <w:sz w:val="24"/>
        </w:rPr>
        <w:t>Rejeki</w:t>
      </w:r>
      <w:r>
        <w:rPr>
          <w:spacing w:val="40"/>
          <w:w w:val="110"/>
          <w:sz w:val="24"/>
        </w:rPr>
        <w:t xml:space="preserve"> </w:t>
      </w:r>
      <w:r>
        <w:rPr>
          <w:w w:val="110"/>
          <w:sz w:val="24"/>
        </w:rPr>
        <w:t>Krengseng;</w:t>
      </w:r>
    </w:p>
    <w:p w14:paraId="40D28C63">
      <w:pPr>
        <w:pStyle w:val="7"/>
        <w:numPr>
          <w:ilvl w:val="1"/>
          <w:numId w:val="13"/>
        </w:numPr>
        <w:tabs>
          <w:tab w:val="left" w:pos="2169"/>
        </w:tabs>
        <w:spacing w:before="0" w:after="0" w:line="240" w:lineRule="auto"/>
        <w:ind w:left="2169" w:right="0" w:hanging="379"/>
        <w:jc w:val="left"/>
        <w:rPr>
          <w:sz w:val="24"/>
        </w:rPr>
      </w:pPr>
      <w:r>
        <w:rPr>
          <w:w w:val="115"/>
          <w:sz w:val="24"/>
        </w:rPr>
        <w:t>Bantuan</w:t>
      </w:r>
      <w:r>
        <w:rPr>
          <w:spacing w:val="13"/>
          <w:w w:val="115"/>
          <w:sz w:val="24"/>
        </w:rPr>
        <w:t xml:space="preserve"> </w:t>
      </w:r>
      <w:r>
        <w:rPr>
          <w:w w:val="115"/>
          <w:sz w:val="24"/>
        </w:rPr>
        <w:t>Hibah</w:t>
      </w:r>
      <w:r>
        <w:rPr>
          <w:spacing w:val="15"/>
          <w:w w:val="115"/>
          <w:sz w:val="24"/>
        </w:rPr>
        <w:t xml:space="preserve"> </w:t>
      </w:r>
      <w:r>
        <w:rPr>
          <w:w w:val="115"/>
          <w:sz w:val="24"/>
        </w:rPr>
        <w:t>Alsintan</w:t>
      </w:r>
      <w:r>
        <w:rPr>
          <w:spacing w:val="16"/>
          <w:w w:val="115"/>
          <w:sz w:val="24"/>
        </w:rPr>
        <w:t xml:space="preserve"> </w:t>
      </w:r>
      <w:r>
        <w:rPr>
          <w:w w:val="115"/>
          <w:sz w:val="24"/>
        </w:rPr>
        <w:t>di</w:t>
      </w:r>
      <w:r>
        <w:rPr>
          <w:spacing w:val="14"/>
          <w:w w:val="115"/>
          <w:sz w:val="24"/>
        </w:rPr>
        <w:t xml:space="preserve"> </w:t>
      </w:r>
      <w:r>
        <w:rPr>
          <w:w w:val="115"/>
          <w:sz w:val="24"/>
        </w:rPr>
        <w:t>KT</w:t>
      </w:r>
      <w:r>
        <w:rPr>
          <w:spacing w:val="13"/>
          <w:w w:val="115"/>
          <w:sz w:val="24"/>
        </w:rPr>
        <w:t xml:space="preserve"> </w:t>
      </w:r>
      <w:r>
        <w:rPr>
          <w:w w:val="115"/>
          <w:sz w:val="24"/>
        </w:rPr>
        <w:t>Maju</w:t>
      </w:r>
      <w:r>
        <w:rPr>
          <w:spacing w:val="14"/>
          <w:w w:val="115"/>
          <w:sz w:val="24"/>
        </w:rPr>
        <w:t xml:space="preserve"> </w:t>
      </w:r>
      <w:r>
        <w:rPr>
          <w:spacing w:val="-2"/>
          <w:w w:val="115"/>
          <w:sz w:val="24"/>
        </w:rPr>
        <w:t>Sangkrek;</w:t>
      </w:r>
    </w:p>
    <w:p w14:paraId="28559988">
      <w:pPr>
        <w:pStyle w:val="7"/>
        <w:numPr>
          <w:ilvl w:val="1"/>
          <w:numId w:val="13"/>
        </w:numPr>
        <w:tabs>
          <w:tab w:val="left" w:pos="2170"/>
        </w:tabs>
        <w:spacing w:before="140" w:after="0" w:line="362" w:lineRule="auto"/>
        <w:ind w:left="2170" w:right="1347" w:hanging="380"/>
        <w:jc w:val="left"/>
        <w:rPr>
          <w:sz w:val="24"/>
        </w:rPr>
      </w:pPr>
      <w:r>
        <w:rPr>
          <w:w w:val="115"/>
          <w:sz w:val="24"/>
        </w:rPr>
        <w:t>Bantuan Hibah Prasarana Pemasaran Hasil</w:t>
      </w:r>
      <w:r>
        <w:rPr>
          <w:spacing w:val="40"/>
          <w:w w:val="115"/>
          <w:sz w:val="24"/>
        </w:rPr>
        <w:t xml:space="preserve"> </w:t>
      </w:r>
      <w:r>
        <w:rPr>
          <w:w w:val="115"/>
          <w:sz w:val="24"/>
        </w:rPr>
        <w:t>Usaha Pertanian di KWT Lestari Gunung Kukusan;</w:t>
      </w:r>
    </w:p>
    <w:p w14:paraId="3B040227">
      <w:pPr>
        <w:pStyle w:val="7"/>
        <w:numPr>
          <w:ilvl w:val="1"/>
          <w:numId w:val="13"/>
        </w:numPr>
        <w:tabs>
          <w:tab w:val="left" w:pos="2170"/>
        </w:tabs>
        <w:spacing w:before="0" w:after="0" w:line="360" w:lineRule="auto"/>
        <w:ind w:left="2170" w:right="943" w:hanging="380"/>
        <w:jc w:val="left"/>
        <w:rPr>
          <w:sz w:val="24"/>
        </w:rPr>
      </w:pPr>
      <w:r>
        <w:rPr>
          <w:w w:val="115"/>
          <w:sz w:val="24"/>
        </w:rPr>
        <w:t>Bantuan Hibah Benih/Bibit Pertanian di KT Nyadhong Boga Selo Barat;</w:t>
      </w:r>
    </w:p>
    <w:p w14:paraId="06FCAC1B">
      <w:pPr>
        <w:pStyle w:val="7"/>
        <w:numPr>
          <w:ilvl w:val="1"/>
          <w:numId w:val="13"/>
        </w:numPr>
        <w:tabs>
          <w:tab w:val="left" w:pos="2169"/>
        </w:tabs>
        <w:spacing w:before="0" w:after="0" w:line="240" w:lineRule="auto"/>
        <w:ind w:left="2169" w:right="0" w:hanging="379"/>
        <w:jc w:val="left"/>
        <w:rPr>
          <w:sz w:val="24"/>
        </w:rPr>
      </w:pPr>
      <w:r>
        <w:rPr>
          <w:w w:val="115"/>
          <w:sz w:val="24"/>
        </w:rPr>
        <w:t>Bantuan</w:t>
      </w:r>
      <w:r>
        <w:rPr>
          <w:spacing w:val="7"/>
          <w:w w:val="115"/>
          <w:sz w:val="24"/>
        </w:rPr>
        <w:t xml:space="preserve"> </w:t>
      </w:r>
      <w:r>
        <w:rPr>
          <w:w w:val="115"/>
          <w:sz w:val="24"/>
        </w:rPr>
        <w:t>hibah</w:t>
      </w:r>
      <w:r>
        <w:rPr>
          <w:spacing w:val="7"/>
          <w:w w:val="115"/>
          <w:sz w:val="24"/>
        </w:rPr>
        <w:t xml:space="preserve"> </w:t>
      </w:r>
      <w:r>
        <w:rPr>
          <w:w w:val="115"/>
          <w:sz w:val="24"/>
        </w:rPr>
        <w:t>pupuk</w:t>
      </w:r>
      <w:r>
        <w:rPr>
          <w:spacing w:val="7"/>
          <w:w w:val="115"/>
          <w:sz w:val="24"/>
        </w:rPr>
        <w:t xml:space="preserve"> </w:t>
      </w:r>
      <w:r>
        <w:rPr>
          <w:w w:val="115"/>
          <w:sz w:val="24"/>
        </w:rPr>
        <w:t>organik</w:t>
      </w:r>
      <w:r>
        <w:rPr>
          <w:spacing w:val="9"/>
          <w:w w:val="115"/>
          <w:sz w:val="24"/>
        </w:rPr>
        <w:t xml:space="preserve"> </w:t>
      </w:r>
      <w:r>
        <w:rPr>
          <w:w w:val="115"/>
          <w:sz w:val="24"/>
        </w:rPr>
        <w:t>di</w:t>
      </w:r>
      <w:r>
        <w:rPr>
          <w:spacing w:val="10"/>
          <w:w w:val="115"/>
          <w:sz w:val="24"/>
        </w:rPr>
        <w:t xml:space="preserve"> </w:t>
      </w:r>
      <w:r>
        <w:rPr>
          <w:w w:val="115"/>
          <w:sz w:val="24"/>
        </w:rPr>
        <w:t>KWT</w:t>
      </w:r>
      <w:r>
        <w:rPr>
          <w:spacing w:val="7"/>
          <w:w w:val="115"/>
          <w:sz w:val="24"/>
        </w:rPr>
        <w:t xml:space="preserve"> </w:t>
      </w:r>
      <w:r>
        <w:rPr>
          <w:w w:val="115"/>
          <w:sz w:val="24"/>
        </w:rPr>
        <w:t>Kebonku</w:t>
      </w:r>
      <w:r>
        <w:rPr>
          <w:spacing w:val="10"/>
          <w:w w:val="115"/>
          <w:sz w:val="24"/>
        </w:rPr>
        <w:t xml:space="preserve"> </w:t>
      </w:r>
      <w:r>
        <w:rPr>
          <w:spacing w:val="-2"/>
          <w:w w:val="115"/>
          <w:sz w:val="24"/>
        </w:rPr>
        <w:t>Penggung;</w:t>
      </w:r>
    </w:p>
    <w:p w14:paraId="2A2C0B53">
      <w:pPr>
        <w:pStyle w:val="7"/>
        <w:numPr>
          <w:ilvl w:val="1"/>
          <w:numId w:val="13"/>
        </w:numPr>
        <w:tabs>
          <w:tab w:val="left" w:pos="2170"/>
        </w:tabs>
        <w:spacing w:before="139" w:after="0" w:line="360" w:lineRule="auto"/>
        <w:ind w:left="2170" w:right="982" w:hanging="380"/>
        <w:jc w:val="left"/>
        <w:rPr>
          <w:sz w:val="24"/>
        </w:rPr>
      </w:pPr>
      <w:r>
        <w:rPr>
          <w:w w:val="110"/>
          <w:sz w:val="24"/>
        </w:rPr>
        <w:t>Fasilitasi Pengembangan Padi Lokal Menor di KT Maju</w:t>
      </w:r>
      <w:r>
        <w:rPr>
          <w:spacing w:val="80"/>
          <w:w w:val="110"/>
          <w:sz w:val="24"/>
        </w:rPr>
        <w:t xml:space="preserve"> </w:t>
      </w:r>
      <w:r>
        <w:rPr>
          <w:spacing w:val="-2"/>
          <w:w w:val="110"/>
          <w:sz w:val="24"/>
        </w:rPr>
        <w:t>Kriyan;</w:t>
      </w:r>
    </w:p>
    <w:p w14:paraId="5FB830F3">
      <w:pPr>
        <w:pStyle w:val="7"/>
        <w:numPr>
          <w:ilvl w:val="1"/>
          <w:numId w:val="13"/>
        </w:numPr>
        <w:tabs>
          <w:tab w:val="left" w:pos="2170"/>
        </w:tabs>
        <w:spacing w:before="2" w:after="0" w:line="360" w:lineRule="auto"/>
        <w:ind w:left="2170" w:right="911" w:hanging="380"/>
        <w:jc w:val="left"/>
        <w:rPr>
          <w:sz w:val="24"/>
        </w:rPr>
      </w:pPr>
      <w:r>
        <w:rPr>
          <w:w w:val="115"/>
          <w:sz w:val="24"/>
        </w:rPr>
        <w:t>Program Hibah</w:t>
      </w:r>
      <w:r>
        <w:rPr>
          <w:spacing w:val="-1"/>
          <w:w w:val="115"/>
          <w:sz w:val="24"/>
        </w:rPr>
        <w:t xml:space="preserve"> </w:t>
      </w:r>
      <w:r>
        <w:rPr>
          <w:w w:val="115"/>
          <w:sz w:val="24"/>
        </w:rPr>
        <w:t xml:space="preserve">Benih/bibit Perternakan di Padukuhan </w:t>
      </w:r>
      <w:r>
        <w:rPr>
          <w:spacing w:val="-2"/>
          <w:w w:val="115"/>
          <w:sz w:val="24"/>
        </w:rPr>
        <w:t>Sambeng;</w:t>
      </w:r>
    </w:p>
    <w:p w14:paraId="382C0353">
      <w:pPr>
        <w:pStyle w:val="7"/>
        <w:numPr>
          <w:ilvl w:val="1"/>
          <w:numId w:val="13"/>
        </w:numPr>
        <w:tabs>
          <w:tab w:val="left" w:pos="2169"/>
        </w:tabs>
        <w:spacing w:before="0" w:after="0" w:line="281" w:lineRule="exact"/>
        <w:ind w:left="2169" w:right="0" w:hanging="379"/>
        <w:jc w:val="left"/>
        <w:rPr>
          <w:sz w:val="24"/>
        </w:rPr>
      </w:pPr>
      <w:r>
        <w:rPr>
          <w:w w:val="110"/>
          <w:sz w:val="24"/>
        </w:rPr>
        <w:t>Program</w:t>
      </w:r>
      <w:r>
        <w:rPr>
          <w:spacing w:val="23"/>
          <w:w w:val="110"/>
          <w:sz w:val="24"/>
        </w:rPr>
        <w:t xml:space="preserve"> </w:t>
      </w:r>
      <w:r>
        <w:rPr>
          <w:w w:val="110"/>
          <w:sz w:val="24"/>
        </w:rPr>
        <w:t>Kawasan</w:t>
      </w:r>
      <w:r>
        <w:rPr>
          <w:spacing w:val="22"/>
          <w:w w:val="110"/>
          <w:sz w:val="24"/>
        </w:rPr>
        <w:t xml:space="preserve"> </w:t>
      </w:r>
      <w:r>
        <w:rPr>
          <w:w w:val="110"/>
          <w:sz w:val="24"/>
        </w:rPr>
        <w:t>Menoreh</w:t>
      </w:r>
      <w:r>
        <w:rPr>
          <w:spacing w:val="21"/>
          <w:w w:val="110"/>
          <w:sz w:val="24"/>
        </w:rPr>
        <w:t xml:space="preserve"> </w:t>
      </w:r>
      <w:r>
        <w:rPr>
          <w:w w:val="110"/>
          <w:sz w:val="24"/>
        </w:rPr>
        <w:t>di</w:t>
      </w:r>
      <w:r>
        <w:rPr>
          <w:spacing w:val="23"/>
          <w:w w:val="110"/>
          <w:sz w:val="24"/>
        </w:rPr>
        <w:t xml:space="preserve"> </w:t>
      </w:r>
      <w:r>
        <w:rPr>
          <w:w w:val="110"/>
          <w:sz w:val="24"/>
        </w:rPr>
        <w:t>KTH</w:t>
      </w:r>
      <w:r>
        <w:rPr>
          <w:spacing w:val="22"/>
          <w:w w:val="110"/>
          <w:sz w:val="24"/>
        </w:rPr>
        <w:t xml:space="preserve"> </w:t>
      </w:r>
      <w:r>
        <w:rPr>
          <w:w w:val="110"/>
          <w:sz w:val="24"/>
        </w:rPr>
        <w:t>Wonodadi</w:t>
      </w:r>
      <w:r>
        <w:rPr>
          <w:spacing w:val="22"/>
          <w:w w:val="110"/>
          <w:sz w:val="24"/>
        </w:rPr>
        <w:t xml:space="preserve"> </w:t>
      </w:r>
      <w:r>
        <w:rPr>
          <w:spacing w:val="-2"/>
          <w:w w:val="110"/>
          <w:sz w:val="24"/>
        </w:rPr>
        <w:t>Sambeng;</w:t>
      </w:r>
    </w:p>
    <w:p w14:paraId="1545C053">
      <w:pPr>
        <w:pStyle w:val="7"/>
        <w:numPr>
          <w:ilvl w:val="1"/>
          <w:numId w:val="13"/>
        </w:numPr>
        <w:tabs>
          <w:tab w:val="left" w:pos="2170"/>
        </w:tabs>
        <w:spacing w:before="141" w:after="0" w:line="362" w:lineRule="auto"/>
        <w:ind w:left="2170" w:right="510" w:hanging="454"/>
        <w:jc w:val="left"/>
        <w:rPr>
          <w:sz w:val="24"/>
        </w:rPr>
      </w:pPr>
      <w:r>
        <w:rPr>
          <w:w w:val="115"/>
          <w:sz w:val="24"/>
        </w:rPr>
        <w:t>Pelapisan ulang Jalan Lokal primer 1 Ruas Kokap-Kalirejo (1.08.02.0005) di Padukuhan Gunung Kukusan;</w:t>
      </w:r>
    </w:p>
    <w:p w14:paraId="5CEABC2A">
      <w:pPr>
        <w:pStyle w:val="7"/>
        <w:numPr>
          <w:ilvl w:val="1"/>
          <w:numId w:val="13"/>
        </w:numPr>
        <w:tabs>
          <w:tab w:val="left" w:pos="2169"/>
        </w:tabs>
        <w:spacing w:before="0" w:after="0" w:line="278" w:lineRule="exact"/>
        <w:ind w:left="2169" w:right="0" w:hanging="453"/>
        <w:jc w:val="left"/>
        <w:rPr>
          <w:sz w:val="24"/>
        </w:rPr>
      </w:pPr>
      <w:r>
        <w:rPr>
          <w:w w:val="115"/>
          <w:sz w:val="24"/>
        </w:rPr>
        <w:t>Rehabilitasi</w:t>
      </w:r>
      <w:r>
        <w:rPr>
          <w:spacing w:val="8"/>
          <w:w w:val="115"/>
          <w:sz w:val="24"/>
        </w:rPr>
        <w:t xml:space="preserve"> </w:t>
      </w:r>
      <w:r>
        <w:rPr>
          <w:w w:val="115"/>
          <w:sz w:val="24"/>
        </w:rPr>
        <w:t>Drainase</w:t>
      </w:r>
      <w:r>
        <w:rPr>
          <w:spacing w:val="8"/>
          <w:w w:val="115"/>
          <w:sz w:val="24"/>
        </w:rPr>
        <w:t xml:space="preserve"> </w:t>
      </w:r>
      <w:r>
        <w:rPr>
          <w:w w:val="115"/>
          <w:sz w:val="24"/>
        </w:rPr>
        <w:t>Kriyan</w:t>
      </w:r>
      <w:r>
        <w:rPr>
          <w:spacing w:val="9"/>
          <w:w w:val="115"/>
          <w:sz w:val="24"/>
        </w:rPr>
        <w:t xml:space="preserve"> </w:t>
      </w:r>
      <w:r>
        <w:rPr>
          <w:w w:val="115"/>
          <w:sz w:val="24"/>
        </w:rPr>
        <w:t>di</w:t>
      </w:r>
      <w:r>
        <w:rPr>
          <w:spacing w:val="8"/>
          <w:w w:val="115"/>
          <w:sz w:val="24"/>
        </w:rPr>
        <w:t xml:space="preserve"> </w:t>
      </w:r>
      <w:r>
        <w:rPr>
          <w:w w:val="115"/>
          <w:sz w:val="24"/>
        </w:rPr>
        <w:t>Padukuhan</w:t>
      </w:r>
      <w:r>
        <w:rPr>
          <w:spacing w:val="8"/>
          <w:w w:val="115"/>
          <w:sz w:val="24"/>
        </w:rPr>
        <w:t xml:space="preserve"> </w:t>
      </w:r>
      <w:r>
        <w:rPr>
          <w:spacing w:val="-2"/>
          <w:w w:val="115"/>
          <w:sz w:val="24"/>
        </w:rPr>
        <w:t>Kriyan;</w:t>
      </w:r>
    </w:p>
    <w:p w14:paraId="3AD3588D">
      <w:pPr>
        <w:spacing w:after="0" w:line="278" w:lineRule="exact"/>
        <w:jc w:val="left"/>
        <w:rPr>
          <w:sz w:val="24"/>
        </w:rPr>
        <w:sectPr>
          <w:pgSz w:w="11910" w:h="16840"/>
          <w:pgMar w:top="1360" w:right="1000" w:bottom="1240" w:left="1340" w:header="0" w:footer="1044" w:gutter="0"/>
          <w:cols w:space="720" w:num="1"/>
        </w:sectPr>
      </w:pPr>
    </w:p>
    <w:p w14:paraId="5AA341BC">
      <w:pPr>
        <w:pStyle w:val="7"/>
        <w:numPr>
          <w:ilvl w:val="1"/>
          <w:numId w:val="13"/>
        </w:numPr>
        <w:tabs>
          <w:tab w:val="left" w:pos="2170"/>
        </w:tabs>
        <w:spacing w:before="78" w:after="0" w:line="360" w:lineRule="auto"/>
        <w:ind w:left="2170" w:right="834" w:hanging="454"/>
        <w:jc w:val="left"/>
        <w:rPr>
          <w:sz w:val="24"/>
        </w:rPr>
      </w:pPr>
      <w:r>
        <w:rPr>
          <w:w w:val="115"/>
          <w:sz w:val="24"/>
        </w:rPr>
        <w:t>Pembangunan Jalan Permukiman (Padat Karya BKK) di Padukuhan Sindon dan Tejogan;</w:t>
      </w:r>
    </w:p>
    <w:p w14:paraId="7297A810">
      <w:pPr>
        <w:pStyle w:val="7"/>
        <w:numPr>
          <w:ilvl w:val="1"/>
          <w:numId w:val="13"/>
        </w:numPr>
        <w:tabs>
          <w:tab w:val="left" w:pos="2170"/>
        </w:tabs>
        <w:spacing w:before="2" w:after="0" w:line="360" w:lineRule="auto"/>
        <w:ind w:left="2170" w:right="1015" w:hanging="454"/>
        <w:jc w:val="left"/>
        <w:rPr>
          <w:sz w:val="24"/>
        </w:rPr>
      </w:pPr>
      <w:r>
        <w:rPr>
          <w:w w:val="115"/>
          <w:sz w:val="24"/>
        </w:rPr>
        <w:t>Pembangunan Jalan Permukiman (Padat Karya Hibah kepada LPMK) di Padukuhan Kliripan dan Ngulakan;</w:t>
      </w:r>
    </w:p>
    <w:p w14:paraId="4D35A621">
      <w:pPr>
        <w:pStyle w:val="7"/>
        <w:numPr>
          <w:ilvl w:val="1"/>
          <w:numId w:val="13"/>
        </w:numPr>
        <w:tabs>
          <w:tab w:val="left" w:pos="2169"/>
        </w:tabs>
        <w:spacing w:before="0" w:after="0" w:line="240" w:lineRule="auto"/>
        <w:ind w:left="2169" w:right="0" w:hanging="453"/>
        <w:jc w:val="left"/>
        <w:rPr>
          <w:sz w:val="24"/>
        </w:rPr>
      </w:pPr>
      <w:r>
        <w:rPr>
          <w:w w:val="115"/>
          <w:sz w:val="24"/>
        </w:rPr>
        <w:t>Bantuan</w:t>
      </w:r>
      <w:r>
        <w:rPr>
          <w:spacing w:val="12"/>
          <w:w w:val="115"/>
          <w:sz w:val="24"/>
        </w:rPr>
        <w:t xml:space="preserve"> </w:t>
      </w:r>
      <w:r>
        <w:rPr>
          <w:w w:val="115"/>
          <w:sz w:val="24"/>
        </w:rPr>
        <w:t>penambahan</w:t>
      </w:r>
      <w:r>
        <w:rPr>
          <w:spacing w:val="13"/>
          <w:w w:val="115"/>
          <w:sz w:val="24"/>
        </w:rPr>
        <w:t xml:space="preserve"> </w:t>
      </w:r>
      <w:r>
        <w:rPr>
          <w:w w:val="115"/>
          <w:sz w:val="24"/>
        </w:rPr>
        <w:t>jaringan</w:t>
      </w:r>
      <w:r>
        <w:rPr>
          <w:spacing w:val="12"/>
          <w:w w:val="115"/>
          <w:sz w:val="24"/>
        </w:rPr>
        <w:t xml:space="preserve"> </w:t>
      </w:r>
      <w:r>
        <w:rPr>
          <w:w w:val="115"/>
          <w:sz w:val="24"/>
        </w:rPr>
        <w:t>listrik</w:t>
      </w:r>
      <w:r>
        <w:rPr>
          <w:spacing w:val="16"/>
          <w:w w:val="115"/>
          <w:sz w:val="24"/>
        </w:rPr>
        <w:t xml:space="preserve"> </w:t>
      </w:r>
      <w:r>
        <w:rPr>
          <w:w w:val="115"/>
          <w:sz w:val="24"/>
        </w:rPr>
        <w:t>di</w:t>
      </w:r>
      <w:r>
        <w:rPr>
          <w:spacing w:val="14"/>
          <w:w w:val="115"/>
          <w:sz w:val="24"/>
        </w:rPr>
        <w:t xml:space="preserve"> </w:t>
      </w:r>
      <w:r>
        <w:rPr>
          <w:w w:val="115"/>
          <w:sz w:val="24"/>
        </w:rPr>
        <w:t>PAdukuhan</w:t>
      </w:r>
      <w:r>
        <w:rPr>
          <w:spacing w:val="12"/>
          <w:w w:val="115"/>
          <w:sz w:val="24"/>
        </w:rPr>
        <w:t xml:space="preserve"> </w:t>
      </w:r>
      <w:r>
        <w:rPr>
          <w:spacing w:val="-2"/>
          <w:w w:val="115"/>
          <w:sz w:val="24"/>
        </w:rPr>
        <w:t>Anjir;</w:t>
      </w:r>
    </w:p>
    <w:p w14:paraId="0AA398CD">
      <w:pPr>
        <w:pStyle w:val="7"/>
        <w:numPr>
          <w:ilvl w:val="1"/>
          <w:numId w:val="13"/>
        </w:numPr>
        <w:tabs>
          <w:tab w:val="left" w:pos="2169"/>
        </w:tabs>
        <w:spacing w:before="140" w:after="0" w:line="240" w:lineRule="auto"/>
        <w:ind w:left="2169" w:right="0" w:hanging="453"/>
        <w:jc w:val="left"/>
        <w:rPr>
          <w:sz w:val="24"/>
        </w:rPr>
      </w:pPr>
      <w:r>
        <w:rPr>
          <w:w w:val="115"/>
          <w:sz w:val="24"/>
        </w:rPr>
        <w:t>LPJU</w:t>
      </w:r>
      <w:r>
        <w:rPr>
          <w:spacing w:val="27"/>
          <w:w w:val="115"/>
          <w:sz w:val="24"/>
        </w:rPr>
        <w:t xml:space="preserve"> </w:t>
      </w:r>
      <w:r>
        <w:rPr>
          <w:w w:val="115"/>
          <w:sz w:val="24"/>
        </w:rPr>
        <w:t>di</w:t>
      </w:r>
      <w:r>
        <w:rPr>
          <w:spacing w:val="29"/>
          <w:w w:val="115"/>
          <w:sz w:val="24"/>
        </w:rPr>
        <w:t xml:space="preserve"> </w:t>
      </w:r>
      <w:r>
        <w:rPr>
          <w:w w:val="115"/>
          <w:sz w:val="24"/>
        </w:rPr>
        <w:t>Padukuhan</w:t>
      </w:r>
      <w:r>
        <w:rPr>
          <w:spacing w:val="28"/>
          <w:w w:val="115"/>
          <w:sz w:val="24"/>
        </w:rPr>
        <w:t xml:space="preserve"> </w:t>
      </w:r>
      <w:r>
        <w:rPr>
          <w:w w:val="115"/>
          <w:sz w:val="24"/>
        </w:rPr>
        <w:t>Sindon</w:t>
      </w:r>
      <w:r>
        <w:rPr>
          <w:spacing w:val="27"/>
          <w:w w:val="115"/>
          <w:sz w:val="24"/>
        </w:rPr>
        <w:t xml:space="preserve"> </w:t>
      </w:r>
      <w:r>
        <w:rPr>
          <w:w w:val="115"/>
          <w:sz w:val="24"/>
        </w:rPr>
        <w:t>dan</w:t>
      </w:r>
      <w:r>
        <w:rPr>
          <w:spacing w:val="31"/>
          <w:w w:val="115"/>
          <w:sz w:val="24"/>
        </w:rPr>
        <w:t xml:space="preserve"> </w:t>
      </w:r>
      <w:r>
        <w:rPr>
          <w:spacing w:val="-2"/>
          <w:w w:val="115"/>
          <w:sz w:val="24"/>
        </w:rPr>
        <w:t>Kriyan;</w:t>
      </w:r>
    </w:p>
    <w:p w14:paraId="6B2D533B">
      <w:pPr>
        <w:pStyle w:val="7"/>
        <w:numPr>
          <w:ilvl w:val="1"/>
          <w:numId w:val="13"/>
        </w:numPr>
        <w:tabs>
          <w:tab w:val="left" w:pos="2170"/>
        </w:tabs>
        <w:spacing w:before="143" w:after="0" w:line="360" w:lineRule="auto"/>
        <w:ind w:left="2170" w:right="725" w:hanging="454"/>
        <w:jc w:val="left"/>
        <w:rPr>
          <w:sz w:val="24"/>
        </w:rPr>
      </w:pPr>
      <w:r>
        <w:rPr>
          <w:w w:val="115"/>
          <w:sz w:val="24"/>
        </w:rPr>
        <w:t>Program Bedah Rumah Tidak Layak Huni di Padukuhan Sindon, Sangkrek, Selo Barat dan Kriyan;</w:t>
      </w:r>
    </w:p>
    <w:p w14:paraId="558FDAB3">
      <w:pPr>
        <w:pStyle w:val="7"/>
        <w:numPr>
          <w:ilvl w:val="1"/>
          <w:numId w:val="13"/>
        </w:numPr>
        <w:tabs>
          <w:tab w:val="left" w:pos="2170"/>
        </w:tabs>
        <w:spacing w:before="0" w:after="0" w:line="360" w:lineRule="auto"/>
        <w:ind w:left="2170" w:right="975" w:hanging="454"/>
        <w:jc w:val="left"/>
        <w:rPr>
          <w:sz w:val="24"/>
        </w:rPr>
      </w:pPr>
      <w:r>
        <w:rPr>
          <w:w w:val="115"/>
          <w:sz w:val="24"/>
        </w:rPr>
        <w:t xml:space="preserve">Konstruksi Pengeboran Eksplorasi Air Tanah dan Pembuatan Sumur Resapan Konservasi di Padukuhan </w:t>
      </w:r>
      <w:r>
        <w:rPr>
          <w:spacing w:val="-2"/>
          <w:w w:val="115"/>
          <w:sz w:val="24"/>
        </w:rPr>
        <w:t>Sangkrek;</w:t>
      </w:r>
    </w:p>
    <w:p w14:paraId="51DC19BD">
      <w:pPr>
        <w:pStyle w:val="7"/>
        <w:numPr>
          <w:ilvl w:val="1"/>
          <w:numId w:val="13"/>
        </w:numPr>
        <w:tabs>
          <w:tab w:val="left" w:pos="2170"/>
        </w:tabs>
        <w:spacing w:before="2" w:after="0" w:line="360" w:lineRule="auto"/>
        <w:ind w:left="2170" w:right="608" w:hanging="454"/>
        <w:jc w:val="left"/>
        <w:rPr>
          <w:sz w:val="24"/>
        </w:rPr>
      </w:pPr>
      <w:r>
        <w:rPr>
          <w:w w:val="115"/>
          <w:sz w:val="24"/>
        </w:rPr>
        <w:t>Restocking</w:t>
      </w:r>
      <w:r>
        <w:rPr>
          <w:spacing w:val="-11"/>
          <w:w w:val="115"/>
          <w:sz w:val="24"/>
        </w:rPr>
        <w:t xml:space="preserve"> </w:t>
      </w:r>
      <w:r>
        <w:rPr>
          <w:w w:val="115"/>
          <w:sz w:val="24"/>
        </w:rPr>
        <w:t>Perairan</w:t>
      </w:r>
      <w:r>
        <w:rPr>
          <w:spacing w:val="-12"/>
          <w:w w:val="115"/>
          <w:sz w:val="24"/>
        </w:rPr>
        <w:t xml:space="preserve"> </w:t>
      </w:r>
      <w:r>
        <w:rPr>
          <w:w w:val="115"/>
          <w:sz w:val="24"/>
        </w:rPr>
        <w:t>Umum</w:t>
      </w:r>
      <w:r>
        <w:rPr>
          <w:spacing w:val="-11"/>
          <w:w w:val="115"/>
          <w:sz w:val="24"/>
        </w:rPr>
        <w:t xml:space="preserve"> </w:t>
      </w:r>
      <w:r>
        <w:rPr>
          <w:w w:val="115"/>
          <w:sz w:val="24"/>
        </w:rPr>
        <w:t>(Penebaran</w:t>
      </w:r>
      <w:r>
        <w:rPr>
          <w:spacing w:val="-12"/>
          <w:w w:val="115"/>
          <w:sz w:val="24"/>
        </w:rPr>
        <w:t xml:space="preserve"> </w:t>
      </w:r>
      <w:r>
        <w:rPr>
          <w:w w:val="115"/>
          <w:sz w:val="24"/>
        </w:rPr>
        <w:t>benih</w:t>
      </w:r>
      <w:r>
        <w:rPr>
          <w:spacing w:val="-12"/>
          <w:w w:val="115"/>
          <w:sz w:val="24"/>
        </w:rPr>
        <w:t xml:space="preserve"> </w:t>
      </w:r>
      <w:r>
        <w:rPr>
          <w:w w:val="115"/>
          <w:sz w:val="24"/>
        </w:rPr>
        <w:t>ikan</w:t>
      </w:r>
      <w:r>
        <w:rPr>
          <w:spacing w:val="-11"/>
          <w:w w:val="115"/>
          <w:sz w:val="24"/>
        </w:rPr>
        <w:t xml:space="preserve"> </w:t>
      </w:r>
      <w:r>
        <w:rPr>
          <w:w w:val="115"/>
          <w:sz w:val="24"/>
        </w:rPr>
        <w:t>(Tawe, wader, Udang galah) di Padukuhan Anjir dan Selo Timur;</w:t>
      </w:r>
    </w:p>
    <w:p w14:paraId="3F4D49B3">
      <w:pPr>
        <w:pStyle w:val="7"/>
        <w:numPr>
          <w:ilvl w:val="1"/>
          <w:numId w:val="13"/>
        </w:numPr>
        <w:tabs>
          <w:tab w:val="left" w:pos="2170"/>
        </w:tabs>
        <w:spacing w:before="2" w:after="0" w:line="360" w:lineRule="auto"/>
        <w:ind w:left="2170" w:right="1218" w:hanging="454"/>
        <w:jc w:val="left"/>
        <w:rPr>
          <w:sz w:val="24"/>
        </w:rPr>
      </w:pPr>
      <w:r>
        <w:rPr>
          <w:w w:val="115"/>
          <w:sz w:val="24"/>
        </w:rPr>
        <w:t xml:space="preserve">Rehabilitasi Tempat Ibadah di Masjid Miftahul Huda </w:t>
      </w:r>
      <w:r>
        <w:rPr>
          <w:spacing w:val="-2"/>
          <w:w w:val="115"/>
          <w:sz w:val="24"/>
        </w:rPr>
        <w:t>Sambeng;</w:t>
      </w:r>
    </w:p>
    <w:p w14:paraId="01DF70AA">
      <w:pPr>
        <w:pStyle w:val="7"/>
        <w:numPr>
          <w:ilvl w:val="1"/>
          <w:numId w:val="13"/>
        </w:numPr>
        <w:tabs>
          <w:tab w:val="left" w:pos="2169"/>
        </w:tabs>
        <w:spacing w:before="0" w:after="0" w:line="240" w:lineRule="auto"/>
        <w:ind w:left="2169" w:right="0" w:hanging="453"/>
        <w:jc w:val="left"/>
        <w:rPr>
          <w:sz w:val="24"/>
        </w:rPr>
      </w:pPr>
      <w:r>
        <w:rPr>
          <w:w w:val="115"/>
          <w:sz w:val="24"/>
        </w:rPr>
        <w:t>Droping</w:t>
      </w:r>
      <w:r>
        <w:rPr>
          <w:spacing w:val="4"/>
          <w:w w:val="115"/>
          <w:sz w:val="24"/>
        </w:rPr>
        <w:t xml:space="preserve"> </w:t>
      </w:r>
      <w:r>
        <w:rPr>
          <w:w w:val="115"/>
          <w:sz w:val="24"/>
        </w:rPr>
        <w:t>air</w:t>
      </w:r>
      <w:r>
        <w:rPr>
          <w:spacing w:val="5"/>
          <w:w w:val="115"/>
          <w:sz w:val="24"/>
        </w:rPr>
        <w:t xml:space="preserve"> </w:t>
      </w:r>
      <w:r>
        <w:rPr>
          <w:w w:val="115"/>
          <w:sz w:val="24"/>
        </w:rPr>
        <w:t>bersih</w:t>
      </w:r>
      <w:r>
        <w:rPr>
          <w:spacing w:val="4"/>
          <w:w w:val="115"/>
          <w:sz w:val="24"/>
        </w:rPr>
        <w:t xml:space="preserve"> </w:t>
      </w:r>
      <w:r>
        <w:rPr>
          <w:w w:val="115"/>
          <w:sz w:val="24"/>
        </w:rPr>
        <w:t>di</w:t>
      </w:r>
      <w:r>
        <w:rPr>
          <w:spacing w:val="6"/>
          <w:w w:val="115"/>
          <w:sz w:val="24"/>
        </w:rPr>
        <w:t xml:space="preserve"> </w:t>
      </w:r>
      <w:r>
        <w:rPr>
          <w:w w:val="115"/>
          <w:sz w:val="24"/>
        </w:rPr>
        <w:t>Padukuhan</w:t>
      </w:r>
      <w:r>
        <w:rPr>
          <w:spacing w:val="5"/>
          <w:w w:val="115"/>
          <w:sz w:val="24"/>
        </w:rPr>
        <w:t xml:space="preserve"> </w:t>
      </w:r>
      <w:r>
        <w:rPr>
          <w:spacing w:val="-2"/>
          <w:w w:val="115"/>
          <w:sz w:val="24"/>
        </w:rPr>
        <w:t>Sangkrek;</w:t>
      </w:r>
    </w:p>
    <w:p w14:paraId="305FD3B2">
      <w:pPr>
        <w:pStyle w:val="7"/>
        <w:numPr>
          <w:ilvl w:val="1"/>
          <w:numId w:val="13"/>
        </w:numPr>
        <w:tabs>
          <w:tab w:val="left" w:pos="2169"/>
        </w:tabs>
        <w:spacing w:before="143" w:after="0" w:line="240" w:lineRule="auto"/>
        <w:ind w:left="2169" w:right="0" w:hanging="453"/>
        <w:jc w:val="left"/>
        <w:rPr>
          <w:sz w:val="24"/>
        </w:rPr>
      </w:pPr>
      <w:r>
        <w:rPr>
          <w:w w:val="115"/>
          <w:sz w:val="24"/>
        </w:rPr>
        <w:t>Bantuan</w:t>
      </w:r>
      <w:r>
        <w:rPr>
          <w:spacing w:val="12"/>
          <w:w w:val="115"/>
          <w:sz w:val="24"/>
        </w:rPr>
        <w:t xml:space="preserve"> </w:t>
      </w:r>
      <w:r>
        <w:rPr>
          <w:w w:val="115"/>
          <w:sz w:val="24"/>
        </w:rPr>
        <w:t>sosial</w:t>
      </w:r>
      <w:r>
        <w:rPr>
          <w:spacing w:val="14"/>
          <w:w w:val="115"/>
          <w:sz w:val="24"/>
        </w:rPr>
        <w:t xml:space="preserve"> </w:t>
      </w:r>
      <w:r>
        <w:rPr>
          <w:w w:val="115"/>
          <w:sz w:val="24"/>
        </w:rPr>
        <w:t>yatim</w:t>
      </w:r>
      <w:r>
        <w:rPr>
          <w:spacing w:val="14"/>
          <w:w w:val="115"/>
          <w:sz w:val="24"/>
        </w:rPr>
        <w:t xml:space="preserve"> </w:t>
      </w:r>
      <w:r>
        <w:rPr>
          <w:w w:val="115"/>
          <w:sz w:val="24"/>
        </w:rPr>
        <w:t>piatu</w:t>
      </w:r>
      <w:r>
        <w:rPr>
          <w:spacing w:val="14"/>
          <w:w w:val="115"/>
          <w:sz w:val="24"/>
        </w:rPr>
        <w:t xml:space="preserve"> </w:t>
      </w:r>
      <w:r>
        <w:rPr>
          <w:w w:val="115"/>
          <w:sz w:val="24"/>
        </w:rPr>
        <w:t>sejumlah</w:t>
      </w:r>
      <w:r>
        <w:rPr>
          <w:spacing w:val="13"/>
          <w:w w:val="115"/>
          <w:sz w:val="24"/>
        </w:rPr>
        <w:t xml:space="preserve"> </w:t>
      </w:r>
      <w:r>
        <w:rPr>
          <w:w w:val="115"/>
          <w:sz w:val="24"/>
        </w:rPr>
        <w:t>3</w:t>
      </w:r>
      <w:r>
        <w:rPr>
          <w:spacing w:val="13"/>
          <w:w w:val="115"/>
          <w:sz w:val="24"/>
        </w:rPr>
        <w:t xml:space="preserve"> </w:t>
      </w:r>
      <w:r>
        <w:rPr>
          <w:spacing w:val="-2"/>
          <w:w w:val="115"/>
          <w:sz w:val="24"/>
        </w:rPr>
        <w:t>anak;</w:t>
      </w:r>
    </w:p>
    <w:p w14:paraId="4EE3D65E">
      <w:pPr>
        <w:pStyle w:val="7"/>
        <w:numPr>
          <w:ilvl w:val="1"/>
          <w:numId w:val="13"/>
        </w:numPr>
        <w:tabs>
          <w:tab w:val="left" w:pos="2170"/>
        </w:tabs>
        <w:spacing w:before="141" w:after="0" w:line="360" w:lineRule="auto"/>
        <w:ind w:left="2170" w:right="966" w:hanging="454"/>
        <w:jc w:val="left"/>
        <w:rPr>
          <w:sz w:val="24"/>
        </w:rPr>
      </w:pPr>
      <w:r>
        <w:rPr>
          <w:w w:val="115"/>
          <w:sz w:val="24"/>
        </w:rPr>
        <w:t>Bantuan sosial sambungan listrik sebanyak 16 rumah tangga sasaran;</w:t>
      </w:r>
    </w:p>
    <w:p w14:paraId="383F2FBC">
      <w:pPr>
        <w:pStyle w:val="7"/>
        <w:numPr>
          <w:ilvl w:val="1"/>
          <w:numId w:val="13"/>
        </w:numPr>
        <w:tabs>
          <w:tab w:val="left" w:pos="2170"/>
        </w:tabs>
        <w:spacing w:before="0" w:after="0" w:line="362" w:lineRule="auto"/>
        <w:ind w:left="2170" w:right="689" w:hanging="454"/>
        <w:jc w:val="left"/>
        <w:rPr>
          <w:sz w:val="24"/>
        </w:rPr>
      </w:pPr>
      <w:r>
        <w:rPr>
          <w:w w:val="115"/>
          <w:sz w:val="24"/>
        </w:rPr>
        <w:t xml:space="preserve">Bantuan sosial beras sebanyak 1.189 keluarga penerima </w:t>
      </w:r>
      <w:r>
        <w:rPr>
          <w:spacing w:val="-2"/>
          <w:w w:val="115"/>
          <w:sz w:val="24"/>
        </w:rPr>
        <w:t>manfaat;</w:t>
      </w:r>
    </w:p>
    <w:p w14:paraId="4916D798">
      <w:pPr>
        <w:pStyle w:val="7"/>
        <w:numPr>
          <w:ilvl w:val="1"/>
          <w:numId w:val="13"/>
        </w:numPr>
        <w:tabs>
          <w:tab w:val="left" w:pos="2170"/>
        </w:tabs>
        <w:spacing w:before="0" w:after="0" w:line="360" w:lineRule="auto"/>
        <w:ind w:left="2170" w:right="535" w:hanging="454"/>
        <w:jc w:val="left"/>
        <w:rPr>
          <w:sz w:val="24"/>
        </w:rPr>
      </w:pPr>
      <w:r>
        <w:rPr>
          <w:w w:val="115"/>
          <w:sz w:val="24"/>
        </w:rPr>
        <w:t>Bantuan sosial Beras CPP (Cadangan Pangan Pemerintah) sebanyak 1.229 keluarga penerima manfaat;</w:t>
      </w:r>
    </w:p>
    <w:p w14:paraId="3DB88327">
      <w:pPr>
        <w:pStyle w:val="7"/>
        <w:numPr>
          <w:ilvl w:val="1"/>
          <w:numId w:val="13"/>
        </w:numPr>
        <w:tabs>
          <w:tab w:val="left" w:pos="2169"/>
        </w:tabs>
        <w:spacing w:before="0" w:after="0" w:line="240" w:lineRule="auto"/>
        <w:ind w:left="2169" w:right="0" w:hanging="453"/>
        <w:jc w:val="left"/>
        <w:rPr>
          <w:sz w:val="24"/>
        </w:rPr>
      </w:pPr>
      <w:r>
        <w:rPr>
          <w:w w:val="115"/>
          <w:sz w:val="24"/>
        </w:rPr>
        <w:t>Sembako APBD</w:t>
      </w:r>
      <w:r>
        <w:rPr>
          <w:spacing w:val="2"/>
          <w:w w:val="115"/>
          <w:sz w:val="24"/>
        </w:rPr>
        <w:t xml:space="preserve"> </w:t>
      </w:r>
      <w:r>
        <w:rPr>
          <w:w w:val="115"/>
          <w:sz w:val="24"/>
        </w:rPr>
        <w:t>sejumlah 115</w:t>
      </w:r>
      <w:r>
        <w:rPr>
          <w:spacing w:val="2"/>
          <w:w w:val="115"/>
          <w:sz w:val="24"/>
        </w:rPr>
        <w:t xml:space="preserve"> </w:t>
      </w:r>
      <w:r>
        <w:rPr>
          <w:w w:val="115"/>
          <w:sz w:val="24"/>
        </w:rPr>
        <w:t>keluarga</w:t>
      </w:r>
      <w:r>
        <w:rPr>
          <w:spacing w:val="1"/>
          <w:w w:val="115"/>
          <w:sz w:val="24"/>
        </w:rPr>
        <w:t xml:space="preserve"> </w:t>
      </w:r>
      <w:r>
        <w:rPr>
          <w:w w:val="115"/>
          <w:sz w:val="24"/>
        </w:rPr>
        <w:t>penerima</w:t>
      </w:r>
      <w:r>
        <w:rPr>
          <w:spacing w:val="1"/>
          <w:w w:val="115"/>
          <w:sz w:val="24"/>
        </w:rPr>
        <w:t xml:space="preserve"> </w:t>
      </w:r>
      <w:r>
        <w:rPr>
          <w:spacing w:val="-2"/>
          <w:w w:val="115"/>
          <w:sz w:val="24"/>
        </w:rPr>
        <w:t>manfaat;</w:t>
      </w:r>
    </w:p>
    <w:p w14:paraId="1EA08767">
      <w:pPr>
        <w:pStyle w:val="7"/>
        <w:numPr>
          <w:ilvl w:val="1"/>
          <w:numId w:val="13"/>
        </w:numPr>
        <w:tabs>
          <w:tab w:val="left" w:pos="2169"/>
        </w:tabs>
        <w:spacing w:before="139" w:after="0" w:line="240" w:lineRule="auto"/>
        <w:ind w:left="2169" w:right="0" w:hanging="453"/>
        <w:jc w:val="left"/>
        <w:rPr>
          <w:sz w:val="24"/>
        </w:rPr>
      </w:pPr>
      <w:r>
        <w:rPr>
          <w:w w:val="115"/>
          <w:sz w:val="24"/>
        </w:rPr>
        <w:t>Bantuan</w:t>
      </w:r>
      <w:r>
        <w:rPr>
          <w:spacing w:val="8"/>
          <w:w w:val="115"/>
          <w:sz w:val="24"/>
        </w:rPr>
        <w:t xml:space="preserve"> </w:t>
      </w:r>
      <w:r>
        <w:rPr>
          <w:w w:val="115"/>
          <w:sz w:val="24"/>
        </w:rPr>
        <w:t>balita</w:t>
      </w:r>
      <w:r>
        <w:rPr>
          <w:spacing w:val="10"/>
          <w:w w:val="115"/>
          <w:sz w:val="24"/>
        </w:rPr>
        <w:t xml:space="preserve"> </w:t>
      </w:r>
      <w:r>
        <w:rPr>
          <w:w w:val="115"/>
          <w:sz w:val="24"/>
        </w:rPr>
        <w:t>terlantar</w:t>
      </w:r>
      <w:r>
        <w:rPr>
          <w:spacing w:val="10"/>
          <w:w w:val="115"/>
          <w:sz w:val="24"/>
        </w:rPr>
        <w:t xml:space="preserve"> </w:t>
      </w:r>
      <w:r>
        <w:rPr>
          <w:w w:val="115"/>
          <w:sz w:val="24"/>
        </w:rPr>
        <w:t>sebanyak</w:t>
      </w:r>
      <w:r>
        <w:rPr>
          <w:spacing w:val="9"/>
          <w:w w:val="115"/>
          <w:sz w:val="24"/>
        </w:rPr>
        <w:t xml:space="preserve"> </w:t>
      </w:r>
      <w:r>
        <w:rPr>
          <w:w w:val="115"/>
          <w:sz w:val="24"/>
        </w:rPr>
        <w:t>3</w:t>
      </w:r>
      <w:r>
        <w:rPr>
          <w:spacing w:val="10"/>
          <w:w w:val="115"/>
          <w:sz w:val="24"/>
        </w:rPr>
        <w:t xml:space="preserve"> </w:t>
      </w:r>
      <w:r>
        <w:rPr>
          <w:spacing w:val="-2"/>
          <w:w w:val="115"/>
          <w:sz w:val="24"/>
        </w:rPr>
        <w:t>orang;</w:t>
      </w:r>
    </w:p>
    <w:p w14:paraId="0C2CA214">
      <w:pPr>
        <w:pStyle w:val="7"/>
        <w:numPr>
          <w:ilvl w:val="1"/>
          <w:numId w:val="13"/>
        </w:numPr>
        <w:tabs>
          <w:tab w:val="left" w:pos="2169"/>
        </w:tabs>
        <w:spacing w:before="140" w:after="0" w:line="240" w:lineRule="auto"/>
        <w:ind w:left="2169" w:right="0" w:hanging="453"/>
        <w:jc w:val="left"/>
        <w:rPr>
          <w:sz w:val="24"/>
        </w:rPr>
      </w:pPr>
      <w:r>
        <w:rPr>
          <w:w w:val="115"/>
          <w:sz w:val="24"/>
        </w:rPr>
        <w:t>Bantuan</w:t>
      </w:r>
      <w:r>
        <w:rPr>
          <w:spacing w:val="2"/>
          <w:w w:val="115"/>
          <w:sz w:val="24"/>
        </w:rPr>
        <w:t xml:space="preserve"> </w:t>
      </w:r>
      <w:r>
        <w:rPr>
          <w:w w:val="115"/>
          <w:sz w:val="24"/>
        </w:rPr>
        <w:t>Difabel</w:t>
      </w:r>
      <w:r>
        <w:rPr>
          <w:spacing w:val="4"/>
          <w:w w:val="115"/>
          <w:sz w:val="24"/>
        </w:rPr>
        <w:t xml:space="preserve"> </w:t>
      </w:r>
      <w:r>
        <w:rPr>
          <w:w w:val="115"/>
          <w:sz w:val="24"/>
        </w:rPr>
        <w:t>Ekonomi</w:t>
      </w:r>
      <w:r>
        <w:rPr>
          <w:spacing w:val="5"/>
          <w:w w:val="115"/>
          <w:sz w:val="24"/>
        </w:rPr>
        <w:t xml:space="preserve"> </w:t>
      </w:r>
      <w:r>
        <w:rPr>
          <w:w w:val="115"/>
          <w:sz w:val="24"/>
        </w:rPr>
        <w:t>Produktif</w:t>
      </w:r>
      <w:r>
        <w:rPr>
          <w:spacing w:val="2"/>
          <w:w w:val="115"/>
          <w:sz w:val="24"/>
        </w:rPr>
        <w:t xml:space="preserve"> </w:t>
      </w:r>
      <w:r>
        <w:rPr>
          <w:w w:val="115"/>
          <w:sz w:val="24"/>
        </w:rPr>
        <w:t>2</w:t>
      </w:r>
      <w:r>
        <w:rPr>
          <w:spacing w:val="3"/>
          <w:w w:val="115"/>
          <w:sz w:val="24"/>
        </w:rPr>
        <w:t xml:space="preserve"> </w:t>
      </w:r>
      <w:r>
        <w:rPr>
          <w:w w:val="115"/>
          <w:sz w:val="24"/>
        </w:rPr>
        <w:t>orang;</w:t>
      </w:r>
      <w:r>
        <w:rPr>
          <w:spacing w:val="5"/>
          <w:w w:val="115"/>
          <w:sz w:val="24"/>
        </w:rPr>
        <w:t xml:space="preserve"> </w:t>
      </w:r>
      <w:r>
        <w:rPr>
          <w:spacing w:val="-5"/>
          <w:w w:val="115"/>
          <w:sz w:val="24"/>
        </w:rPr>
        <w:t>dan</w:t>
      </w:r>
    </w:p>
    <w:p w14:paraId="15238B2A">
      <w:pPr>
        <w:pStyle w:val="7"/>
        <w:numPr>
          <w:ilvl w:val="1"/>
          <w:numId w:val="13"/>
        </w:numPr>
        <w:tabs>
          <w:tab w:val="left" w:pos="2170"/>
        </w:tabs>
        <w:spacing w:before="143" w:after="0" w:line="360" w:lineRule="auto"/>
        <w:ind w:left="2170" w:right="637" w:hanging="454"/>
        <w:jc w:val="left"/>
        <w:rPr>
          <w:sz w:val="24"/>
        </w:rPr>
      </w:pPr>
      <w:r>
        <w:rPr>
          <w:w w:val="115"/>
          <w:sz w:val="24"/>
        </w:rPr>
        <w:t>Program</w:t>
      </w:r>
      <w:r>
        <w:rPr>
          <w:spacing w:val="-12"/>
          <w:w w:val="115"/>
          <w:sz w:val="24"/>
        </w:rPr>
        <w:t xml:space="preserve"> </w:t>
      </w:r>
      <w:r>
        <w:rPr>
          <w:w w:val="115"/>
          <w:sz w:val="24"/>
        </w:rPr>
        <w:t>Keluarga</w:t>
      </w:r>
      <w:r>
        <w:rPr>
          <w:spacing w:val="-11"/>
          <w:w w:val="115"/>
          <w:sz w:val="24"/>
        </w:rPr>
        <w:t xml:space="preserve"> </w:t>
      </w:r>
      <w:r>
        <w:rPr>
          <w:w w:val="115"/>
          <w:sz w:val="24"/>
        </w:rPr>
        <w:t>Harapan</w:t>
      </w:r>
      <w:r>
        <w:rPr>
          <w:spacing w:val="-13"/>
          <w:w w:val="115"/>
          <w:sz w:val="24"/>
        </w:rPr>
        <w:t xml:space="preserve"> </w:t>
      </w:r>
      <w:r>
        <w:rPr>
          <w:w w:val="115"/>
          <w:sz w:val="24"/>
        </w:rPr>
        <w:t>(PKH)</w:t>
      </w:r>
      <w:r>
        <w:rPr>
          <w:spacing w:val="-9"/>
          <w:w w:val="115"/>
          <w:sz w:val="24"/>
        </w:rPr>
        <w:t xml:space="preserve"> </w:t>
      </w:r>
      <w:r>
        <w:rPr>
          <w:w w:val="115"/>
          <w:sz w:val="24"/>
        </w:rPr>
        <w:t>sebanyak</w:t>
      </w:r>
      <w:r>
        <w:rPr>
          <w:spacing w:val="-12"/>
          <w:w w:val="115"/>
          <w:sz w:val="24"/>
        </w:rPr>
        <w:t xml:space="preserve"> </w:t>
      </w:r>
      <w:r>
        <w:rPr>
          <w:w w:val="115"/>
          <w:sz w:val="24"/>
        </w:rPr>
        <w:t>740</w:t>
      </w:r>
      <w:r>
        <w:rPr>
          <w:spacing w:val="-11"/>
          <w:w w:val="115"/>
          <w:sz w:val="24"/>
        </w:rPr>
        <w:t xml:space="preserve"> </w:t>
      </w:r>
      <w:r>
        <w:rPr>
          <w:w w:val="115"/>
          <w:sz w:val="24"/>
        </w:rPr>
        <w:t>keluarga penerima manfaat;</w:t>
      </w:r>
    </w:p>
    <w:p w14:paraId="6427734F">
      <w:pPr>
        <w:spacing w:after="0" w:line="360" w:lineRule="auto"/>
        <w:jc w:val="left"/>
        <w:rPr>
          <w:sz w:val="24"/>
        </w:rPr>
        <w:sectPr>
          <w:pgSz w:w="11910" w:h="16840"/>
          <w:pgMar w:top="1360" w:right="1000" w:bottom="1240" w:left="1340" w:header="0" w:footer="1044" w:gutter="0"/>
          <w:cols w:space="720" w:num="1"/>
        </w:sectPr>
      </w:pPr>
    </w:p>
    <w:p w14:paraId="2217374D">
      <w:pPr>
        <w:pStyle w:val="4"/>
        <w:rPr>
          <w:sz w:val="20"/>
        </w:rPr>
      </w:pPr>
      <w:r>
        <w:drawing>
          <wp:anchor distT="0" distB="0" distL="0" distR="0" simplePos="0" relativeHeight="251659264" behindDoc="0" locked="0" layoutInCell="1" allowOverlap="1">
            <wp:simplePos x="0" y="0"/>
            <wp:positionH relativeFrom="page">
              <wp:posOffset>384175</wp:posOffset>
            </wp:positionH>
            <wp:positionV relativeFrom="page">
              <wp:posOffset>0</wp:posOffset>
            </wp:positionV>
            <wp:extent cx="6787515" cy="10121900"/>
            <wp:effectExtent l="0" t="0" r="0" b="0"/>
            <wp:wrapNone/>
            <wp:docPr id="44" name="Image 44"/>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2" cstate="print"/>
                    <a:stretch>
                      <a:fillRect/>
                    </a:stretch>
                  </pic:blipFill>
                  <pic:spPr>
                    <a:xfrm>
                      <a:off x="0" y="0"/>
                      <a:ext cx="6787471" cy="10121900"/>
                    </a:xfrm>
                    <a:prstGeom prst="rect">
                      <a:avLst/>
                    </a:prstGeom>
                  </pic:spPr>
                </pic:pic>
              </a:graphicData>
            </a:graphic>
          </wp:anchor>
        </w:drawing>
      </w:r>
    </w:p>
    <w:p w14:paraId="26685213">
      <w:pPr>
        <w:pStyle w:val="4"/>
        <w:rPr>
          <w:sz w:val="20"/>
        </w:rPr>
      </w:pPr>
    </w:p>
    <w:p w14:paraId="1D86B1E9">
      <w:pPr>
        <w:pStyle w:val="4"/>
        <w:rPr>
          <w:sz w:val="20"/>
        </w:rPr>
      </w:pPr>
    </w:p>
    <w:p w14:paraId="0881F7FA">
      <w:pPr>
        <w:pStyle w:val="4"/>
        <w:rPr>
          <w:sz w:val="20"/>
        </w:rPr>
      </w:pPr>
    </w:p>
    <w:p w14:paraId="0645F9B2">
      <w:pPr>
        <w:pStyle w:val="4"/>
        <w:rPr>
          <w:sz w:val="20"/>
        </w:rPr>
      </w:pPr>
    </w:p>
    <w:p w14:paraId="0393A4DB">
      <w:pPr>
        <w:pStyle w:val="4"/>
        <w:rPr>
          <w:sz w:val="20"/>
        </w:rPr>
      </w:pPr>
    </w:p>
    <w:p w14:paraId="0DE35526">
      <w:pPr>
        <w:pStyle w:val="4"/>
        <w:rPr>
          <w:sz w:val="20"/>
        </w:rPr>
      </w:pPr>
    </w:p>
    <w:p w14:paraId="57F81B37">
      <w:pPr>
        <w:pStyle w:val="4"/>
        <w:rPr>
          <w:sz w:val="20"/>
        </w:rPr>
      </w:pPr>
    </w:p>
    <w:p w14:paraId="7CE064E4">
      <w:pPr>
        <w:pStyle w:val="4"/>
        <w:rPr>
          <w:sz w:val="20"/>
        </w:rPr>
      </w:pPr>
    </w:p>
    <w:p w14:paraId="3FA545D2">
      <w:pPr>
        <w:pStyle w:val="4"/>
        <w:rPr>
          <w:sz w:val="20"/>
        </w:rPr>
      </w:pPr>
    </w:p>
    <w:p w14:paraId="2417BC6D">
      <w:pPr>
        <w:pStyle w:val="4"/>
        <w:rPr>
          <w:sz w:val="20"/>
        </w:rPr>
      </w:pPr>
    </w:p>
    <w:p w14:paraId="25A20E1B">
      <w:pPr>
        <w:pStyle w:val="4"/>
        <w:rPr>
          <w:sz w:val="20"/>
        </w:rPr>
      </w:pPr>
    </w:p>
    <w:p w14:paraId="322302DF">
      <w:pPr>
        <w:pStyle w:val="4"/>
        <w:rPr>
          <w:sz w:val="20"/>
        </w:rPr>
      </w:pPr>
    </w:p>
    <w:p w14:paraId="25D1A701">
      <w:pPr>
        <w:pStyle w:val="4"/>
        <w:rPr>
          <w:sz w:val="20"/>
        </w:rPr>
      </w:pPr>
    </w:p>
    <w:p w14:paraId="52BD57AC">
      <w:pPr>
        <w:pStyle w:val="4"/>
        <w:rPr>
          <w:sz w:val="20"/>
        </w:rPr>
      </w:pPr>
    </w:p>
    <w:p w14:paraId="3847CD6B">
      <w:pPr>
        <w:pStyle w:val="4"/>
        <w:rPr>
          <w:sz w:val="20"/>
        </w:rPr>
      </w:pPr>
    </w:p>
    <w:p w14:paraId="67532CFD">
      <w:pPr>
        <w:pStyle w:val="4"/>
        <w:rPr>
          <w:sz w:val="20"/>
        </w:rPr>
      </w:pPr>
    </w:p>
    <w:p w14:paraId="688545B1">
      <w:pPr>
        <w:pStyle w:val="4"/>
        <w:rPr>
          <w:sz w:val="20"/>
        </w:rPr>
      </w:pPr>
    </w:p>
    <w:p w14:paraId="2060F59D">
      <w:pPr>
        <w:pStyle w:val="4"/>
        <w:rPr>
          <w:sz w:val="20"/>
        </w:rPr>
      </w:pPr>
    </w:p>
    <w:p w14:paraId="699BCFFE">
      <w:pPr>
        <w:pStyle w:val="4"/>
        <w:rPr>
          <w:sz w:val="20"/>
        </w:rPr>
      </w:pPr>
    </w:p>
    <w:p w14:paraId="59D9B1D8">
      <w:pPr>
        <w:pStyle w:val="4"/>
        <w:rPr>
          <w:sz w:val="20"/>
        </w:rPr>
      </w:pPr>
    </w:p>
    <w:p w14:paraId="675EB67F">
      <w:pPr>
        <w:pStyle w:val="4"/>
        <w:rPr>
          <w:sz w:val="20"/>
        </w:rPr>
      </w:pPr>
    </w:p>
    <w:p w14:paraId="31F7964B">
      <w:pPr>
        <w:pStyle w:val="4"/>
        <w:rPr>
          <w:sz w:val="20"/>
        </w:rPr>
      </w:pPr>
    </w:p>
    <w:p w14:paraId="6527C506">
      <w:pPr>
        <w:pStyle w:val="4"/>
        <w:rPr>
          <w:sz w:val="20"/>
        </w:rPr>
      </w:pPr>
    </w:p>
    <w:p w14:paraId="66D9A3E6">
      <w:pPr>
        <w:pStyle w:val="4"/>
        <w:rPr>
          <w:sz w:val="20"/>
        </w:rPr>
      </w:pPr>
    </w:p>
    <w:p w14:paraId="6A042497">
      <w:pPr>
        <w:pStyle w:val="4"/>
        <w:rPr>
          <w:sz w:val="20"/>
        </w:rPr>
      </w:pPr>
    </w:p>
    <w:p w14:paraId="46313980">
      <w:pPr>
        <w:pStyle w:val="4"/>
        <w:rPr>
          <w:sz w:val="20"/>
        </w:rPr>
      </w:pPr>
    </w:p>
    <w:p w14:paraId="1D1E036B">
      <w:pPr>
        <w:pStyle w:val="4"/>
        <w:rPr>
          <w:sz w:val="20"/>
        </w:rPr>
      </w:pPr>
    </w:p>
    <w:p w14:paraId="1CDCBB87">
      <w:pPr>
        <w:pStyle w:val="4"/>
        <w:rPr>
          <w:sz w:val="20"/>
        </w:rPr>
      </w:pPr>
    </w:p>
    <w:p w14:paraId="792D98A1">
      <w:pPr>
        <w:pStyle w:val="4"/>
        <w:rPr>
          <w:sz w:val="20"/>
        </w:rPr>
      </w:pPr>
    </w:p>
    <w:p w14:paraId="28CCD933">
      <w:pPr>
        <w:pStyle w:val="4"/>
        <w:rPr>
          <w:sz w:val="20"/>
        </w:rPr>
      </w:pPr>
    </w:p>
    <w:p w14:paraId="47258587">
      <w:pPr>
        <w:pStyle w:val="4"/>
        <w:rPr>
          <w:sz w:val="20"/>
        </w:rPr>
      </w:pPr>
    </w:p>
    <w:p w14:paraId="3E292628">
      <w:pPr>
        <w:pStyle w:val="4"/>
        <w:rPr>
          <w:sz w:val="20"/>
        </w:rPr>
      </w:pPr>
    </w:p>
    <w:p w14:paraId="795105BE">
      <w:pPr>
        <w:pStyle w:val="4"/>
        <w:rPr>
          <w:sz w:val="20"/>
        </w:rPr>
      </w:pPr>
    </w:p>
    <w:p w14:paraId="5B6154DF">
      <w:pPr>
        <w:pStyle w:val="4"/>
        <w:rPr>
          <w:sz w:val="20"/>
        </w:rPr>
      </w:pPr>
    </w:p>
    <w:p w14:paraId="7D33A100">
      <w:pPr>
        <w:pStyle w:val="4"/>
        <w:rPr>
          <w:sz w:val="20"/>
        </w:rPr>
      </w:pPr>
    </w:p>
    <w:p w14:paraId="244CE1AB">
      <w:pPr>
        <w:pStyle w:val="4"/>
        <w:rPr>
          <w:sz w:val="20"/>
        </w:rPr>
      </w:pPr>
    </w:p>
    <w:p w14:paraId="08AEEED0">
      <w:pPr>
        <w:pStyle w:val="4"/>
        <w:rPr>
          <w:sz w:val="20"/>
        </w:rPr>
      </w:pPr>
    </w:p>
    <w:p w14:paraId="7C800527">
      <w:pPr>
        <w:pStyle w:val="4"/>
        <w:rPr>
          <w:sz w:val="20"/>
        </w:rPr>
      </w:pPr>
    </w:p>
    <w:p w14:paraId="696D1215">
      <w:pPr>
        <w:pStyle w:val="4"/>
        <w:rPr>
          <w:sz w:val="20"/>
        </w:rPr>
      </w:pPr>
    </w:p>
    <w:p w14:paraId="592EA1E7">
      <w:pPr>
        <w:pStyle w:val="4"/>
        <w:rPr>
          <w:sz w:val="20"/>
        </w:rPr>
      </w:pPr>
    </w:p>
    <w:p w14:paraId="2D4725CD">
      <w:pPr>
        <w:pStyle w:val="4"/>
        <w:rPr>
          <w:sz w:val="20"/>
        </w:rPr>
      </w:pPr>
    </w:p>
    <w:p w14:paraId="07CDE5AA">
      <w:pPr>
        <w:pStyle w:val="4"/>
        <w:rPr>
          <w:sz w:val="20"/>
        </w:rPr>
      </w:pPr>
    </w:p>
    <w:p w14:paraId="1ED3235C">
      <w:pPr>
        <w:pStyle w:val="4"/>
        <w:rPr>
          <w:sz w:val="20"/>
        </w:rPr>
      </w:pPr>
    </w:p>
    <w:p w14:paraId="42FB074E">
      <w:pPr>
        <w:pStyle w:val="4"/>
        <w:rPr>
          <w:sz w:val="20"/>
        </w:rPr>
      </w:pPr>
    </w:p>
    <w:p w14:paraId="40068AC6">
      <w:pPr>
        <w:pStyle w:val="4"/>
        <w:rPr>
          <w:sz w:val="20"/>
        </w:rPr>
      </w:pPr>
    </w:p>
    <w:p w14:paraId="01FBB171">
      <w:pPr>
        <w:pStyle w:val="4"/>
        <w:rPr>
          <w:sz w:val="20"/>
        </w:rPr>
      </w:pPr>
    </w:p>
    <w:p w14:paraId="7C520AD7">
      <w:pPr>
        <w:pStyle w:val="4"/>
        <w:rPr>
          <w:sz w:val="20"/>
        </w:rPr>
      </w:pPr>
    </w:p>
    <w:p w14:paraId="1A96E8A8">
      <w:pPr>
        <w:pStyle w:val="4"/>
        <w:rPr>
          <w:sz w:val="20"/>
        </w:rPr>
      </w:pPr>
    </w:p>
    <w:p w14:paraId="5B63E948">
      <w:pPr>
        <w:pStyle w:val="4"/>
        <w:rPr>
          <w:sz w:val="20"/>
        </w:rPr>
      </w:pPr>
    </w:p>
    <w:p w14:paraId="5078EBEC">
      <w:pPr>
        <w:pStyle w:val="4"/>
        <w:rPr>
          <w:sz w:val="20"/>
        </w:rPr>
      </w:pPr>
    </w:p>
    <w:p w14:paraId="24708440">
      <w:pPr>
        <w:pStyle w:val="4"/>
        <w:rPr>
          <w:sz w:val="20"/>
        </w:rPr>
      </w:pPr>
    </w:p>
    <w:p w14:paraId="35DACE2E">
      <w:pPr>
        <w:pStyle w:val="4"/>
        <w:rPr>
          <w:sz w:val="20"/>
        </w:rPr>
      </w:pPr>
    </w:p>
    <w:p w14:paraId="6CAFFE29">
      <w:pPr>
        <w:pStyle w:val="4"/>
        <w:rPr>
          <w:sz w:val="20"/>
        </w:rPr>
      </w:pPr>
    </w:p>
    <w:p w14:paraId="3E31C857">
      <w:pPr>
        <w:pStyle w:val="4"/>
        <w:rPr>
          <w:sz w:val="20"/>
        </w:rPr>
      </w:pPr>
    </w:p>
    <w:p w14:paraId="0A127D7F">
      <w:pPr>
        <w:pStyle w:val="4"/>
        <w:rPr>
          <w:sz w:val="20"/>
        </w:rPr>
      </w:pPr>
    </w:p>
    <w:p w14:paraId="49460459">
      <w:pPr>
        <w:pStyle w:val="4"/>
        <w:rPr>
          <w:sz w:val="20"/>
        </w:rPr>
      </w:pPr>
    </w:p>
    <w:p w14:paraId="1C4B04D1">
      <w:pPr>
        <w:pStyle w:val="4"/>
        <w:rPr>
          <w:sz w:val="20"/>
        </w:rPr>
      </w:pPr>
    </w:p>
    <w:p w14:paraId="591CD110">
      <w:pPr>
        <w:pStyle w:val="4"/>
        <w:rPr>
          <w:sz w:val="20"/>
        </w:rPr>
      </w:pPr>
    </w:p>
    <w:p w14:paraId="50795F21">
      <w:pPr>
        <w:pStyle w:val="4"/>
        <w:spacing w:before="131"/>
        <w:rPr>
          <w:sz w:val="20"/>
        </w:rPr>
      </w:pPr>
    </w:p>
    <w:p w14:paraId="264F1F65">
      <w:pPr>
        <w:pStyle w:val="4"/>
        <w:ind w:left="5574"/>
        <w:rPr>
          <w:sz w:val="20"/>
        </w:rPr>
      </w:pPr>
      <w:bookmarkStart w:id="1" w:name="CamScanner 07-10-2024 10.53"/>
      <w:bookmarkEnd w:id="1"/>
      <w:r>
        <w:rPr>
          <w:sz w:val="20"/>
        </w:rPr>
        <w:drawing>
          <wp:inline distT="0" distB="0" distL="0" distR="0">
            <wp:extent cx="2820035" cy="316865"/>
            <wp:effectExtent l="0" t="0" r="0" b="0"/>
            <wp:docPr id="45" name="Image 45">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4" cstate="print"/>
                    <a:stretch>
                      <a:fillRect/>
                    </a:stretch>
                  </pic:blipFill>
                  <pic:spPr>
                    <a:xfrm>
                      <a:off x="0" y="0"/>
                      <a:ext cx="2820352" cy="317182"/>
                    </a:xfrm>
                    <a:prstGeom prst="rect">
                      <a:avLst/>
                    </a:prstGeom>
                  </pic:spPr>
                </pic:pic>
              </a:graphicData>
            </a:graphic>
          </wp:inline>
        </w:drawing>
      </w:r>
    </w:p>
    <w:sectPr>
      <w:footerReference r:id="rId7" w:type="default"/>
      <w:pgSz w:w="11900" w:h="16840"/>
      <w:pgMar w:top="1940" w:right="100" w:bottom="0" w:left="168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1"/>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D67F5">
    <w:pPr>
      <w:pStyle w:val="4"/>
      <w:spacing w:line="14" w:lineRule="auto"/>
      <w:rPr>
        <w:sz w:val="20"/>
      </w:rPr>
    </w:pPr>
    <w:r>
      <mc:AlternateContent>
        <mc:Choice Requires="wps">
          <w:drawing>
            <wp:anchor distT="0" distB="0" distL="0" distR="0" simplePos="0" relativeHeight="251660288" behindDoc="1" locked="0" layoutInCell="1" allowOverlap="1">
              <wp:simplePos x="0" y="0"/>
              <wp:positionH relativeFrom="page">
                <wp:posOffset>6454775</wp:posOffset>
              </wp:positionH>
              <wp:positionV relativeFrom="page">
                <wp:posOffset>9887585</wp:posOffset>
              </wp:positionV>
              <wp:extent cx="243840" cy="177800"/>
              <wp:effectExtent l="0" t="0" r="0" b="0"/>
              <wp:wrapNone/>
              <wp:docPr id="6" name="Textbox 6"/>
              <wp:cNvGraphicFramePr/>
              <a:graphic xmlns:a="http://schemas.openxmlformats.org/drawingml/2006/main">
                <a:graphicData uri="http://schemas.microsoft.com/office/word/2010/wordprocessingShape">
                  <wps:wsp>
                    <wps:cNvSpPr txBox="1"/>
                    <wps:spPr>
                      <a:xfrm>
                        <a:off x="0" y="0"/>
                        <a:ext cx="243840" cy="177800"/>
                      </a:xfrm>
                      <a:prstGeom prst="rect">
                        <a:avLst/>
                      </a:prstGeom>
                    </wps:spPr>
                    <wps:txbx>
                      <w:txbxContent>
                        <w:p w14:paraId="2652B280">
                          <w:pPr>
                            <w:pStyle w:val="4"/>
                            <w:spacing w:line="26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 id="Textbox 6" o:spid="_x0000_s1026" o:spt="202" type="#_x0000_t202" style="position:absolute;left:0pt;margin-left:508.25pt;margin-top:778.55pt;height:14pt;width:19.2pt;mso-position-horizontal-relative:page;mso-position-vertical-relative:page;z-index:-251656192;mso-width-relative:page;mso-height-relative:page;" filled="f" stroked="f" coordsize="21600,21600" o:gfxdata="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Ic1L37bAAAADwEAAA8AAAAAAAAAAQAgAAAAIgAAAGRycy9kb3ducmV2LnhtbFBLAQIUABQAAAAI&#10;AIdO4kD50L9ksQEAAHMDAAAOAAAAAAAAAAEAIAAAACoBAABkcnMvZTJvRG9jLnhtbFBLBQYAAAAA&#10;BgAGAFkBAABNBQAAAAA=&#10;">
              <v:fill on="f" focussize="0,0"/>
              <v:stroke on="f"/>
              <v:imagedata o:title=""/>
              <o:lock v:ext="edit" aspectratio="f"/>
              <v:textbox inset="0mm,0mm,0mm,0mm">
                <w:txbxContent>
                  <w:p w14:paraId="2652B280">
                    <w:pPr>
                      <w:pStyle w:val="4"/>
                      <w:spacing w:line="26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v:shape>
          </w:pict>
        </mc:Fallback>
      </mc:AlternateContent>
    </w:r>
    <w:r>
      <mc:AlternateContent>
        <mc:Choice Requires="wps">
          <w:drawing>
            <wp:anchor distT="0" distB="0" distL="0" distR="0" simplePos="0" relativeHeight="251661312" behindDoc="1" locked="0" layoutInCell="1" allowOverlap="1">
              <wp:simplePos x="0" y="0"/>
              <wp:positionH relativeFrom="page">
                <wp:posOffset>1457960</wp:posOffset>
              </wp:positionH>
              <wp:positionV relativeFrom="page">
                <wp:posOffset>9947275</wp:posOffset>
              </wp:positionV>
              <wp:extent cx="3640455" cy="177800"/>
              <wp:effectExtent l="0" t="0" r="0" b="0"/>
              <wp:wrapNone/>
              <wp:docPr id="7" name="Textbox 7"/>
              <wp:cNvGraphicFramePr/>
              <a:graphic xmlns:a="http://schemas.openxmlformats.org/drawingml/2006/main">
                <a:graphicData uri="http://schemas.microsoft.com/office/word/2010/wordprocessingShape">
                  <wps:wsp>
                    <wps:cNvSpPr txBox="1"/>
                    <wps:spPr>
                      <a:xfrm>
                        <a:off x="0" y="0"/>
                        <a:ext cx="3640454" cy="177800"/>
                      </a:xfrm>
                      <a:prstGeom prst="rect">
                        <a:avLst/>
                      </a:prstGeom>
                    </wps:spPr>
                    <wps:txbx>
                      <w:txbxContent>
                        <w:p w14:paraId="30AD05CB">
                          <w:pPr>
                            <w:spacing w:before="0" w:line="264" w:lineRule="exact"/>
                            <w:ind w:left="20" w:right="0" w:firstLine="0"/>
                            <w:jc w:val="left"/>
                            <w:rPr>
                              <w:rFonts w:ascii="Calibri"/>
                              <w:i/>
                              <w:sz w:val="24"/>
                            </w:rPr>
                          </w:pPr>
                          <w:r>
                            <w:rPr>
                              <w:rFonts w:ascii="Calibri"/>
                              <w:i/>
                              <w:color w:val="006FC0"/>
                              <w:sz w:val="24"/>
                            </w:rPr>
                            <w:t>LKPPK</w:t>
                          </w:r>
                          <w:r>
                            <w:rPr>
                              <w:rFonts w:ascii="Calibri"/>
                              <w:i/>
                              <w:color w:val="006FC0"/>
                              <w:spacing w:val="-4"/>
                              <w:sz w:val="24"/>
                            </w:rPr>
                            <w:t xml:space="preserve"> </w:t>
                          </w:r>
                          <w:r>
                            <w:rPr>
                              <w:rFonts w:ascii="Calibri"/>
                              <w:i/>
                              <w:color w:val="006FC0"/>
                              <w:sz w:val="24"/>
                            </w:rPr>
                            <w:t>Akhir</w:t>
                          </w:r>
                          <w:r>
                            <w:rPr>
                              <w:rFonts w:ascii="Calibri"/>
                              <w:i/>
                              <w:color w:val="006FC0"/>
                              <w:spacing w:val="-4"/>
                              <w:sz w:val="24"/>
                            </w:rPr>
                            <w:t xml:space="preserve"> </w:t>
                          </w:r>
                          <w:r>
                            <w:rPr>
                              <w:rFonts w:ascii="Calibri"/>
                              <w:i/>
                              <w:color w:val="006FC0"/>
                              <w:sz w:val="24"/>
                            </w:rPr>
                            <w:t>Tahun</w:t>
                          </w:r>
                          <w:r>
                            <w:rPr>
                              <w:rFonts w:ascii="Calibri"/>
                              <w:i/>
                              <w:color w:val="006FC0"/>
                              <w:spacing w:val="-4"/>
                              <w:sz w:val="24"/>
                            </w:rPr>
                            <w:t xml:space="preserve"> </w:t>
                          </w:r>
                          <w:r>
                            <w:rPr>
                              <w:rFonts w:ascii="Calibri"/>
                              <w:i/>
                              <w:color w:val="006FC0"/>
                              <w:sz w:val="24"/>
                            </w:rPr>
                            <w:t>Anggaran</w:t>
                          </w:r>
                          <w:r>
                            <w:rPr>
                              <w:rFonts w:ascii="Calibri"/>
                              <w:i/>
                              <w:color w:val="006FC0"/>
                              <w:spacing w:val="-5"/>
                              <w:sz w:val="24"/>
                            </w:rPr>
                            <w:t xml:space="preserve"> </w:t>
                          </w:r>
                          <w:r>
                            <w:rPr>
                              <w:rFonts w:ascii="Calibri"/>
                              <w:i/>
                              <w:color w:val="006FC0"/>
                              <w:sz w:val="24"/>
                            </w:rPr>
                            <w:t>Lurah</w:t>
                          </w:r>
                          <w:r>
                            <w:rPr>
                              <w:rFonts w:ascii="Calibri"/>
                              <w:i/>
                              <w:color w:val="006FC0"/>
                              <w:spacing w:val="-4"/>
                              <w:sz w:val="24"/>
                            </w:rPr>
                            <w:t xml:space="preserve"> </w:t>
                          </w:r>
                          <w:r>
                            <w:rPr>
                              <w:rFonts w:ascii="Calibri"/>
                              <w:i/>
                              <w:color w:val="006FC0"/>
                              <w:sz w:val="24"/>
                            </w:rPr>
                            <w:t>Hargorejo</w:t>
                          </w:r>
                          <w:r>
                            <w:rPr>
                              <w:rFonts w:ascii="Calibri"/>
                              <w:i/>
                              <w:color w:val="006FC0"/>
                              <w:spacing w:val="-3"/>
                              <w:sz w:val="24"/>
                            </w:rPr>
                            <w:t xml:space="preserve"> </w:t>
                          </w:r>
                          <w:r>
                            <w:rPr>
                              <w:rFonts w:ascii="Calibri"/>
                              <w:i/>
                              <w:color w:val="006FC0"/>
                              <w:sz w:val="24"/>
                            </w:rPr>
                            <w:t>Tahun</w:t>
                          </w:r>
                          <w:r>
                            <w:rPr>
                              <w:rFonts w:ascii="Calibri"/>
                              <w:i/>
                              <w:color w:val="006FC0"/>
                              <w:spacing w:val="-3"/>
                              <w:sz w:val="24"/>
                            </w:rPr>
                            <w:t xml:space="preserve"> </w:t>
                          </w:r>
                          <w:r>
                            <w:rPr>
                              <w:rFonts w:ascii="Calibri"/>
                              <w:i/>
                              <w:color w:val="006FC0"/>
                              <w:spacing w:val="-4"/>
                              <w:sz w:val="24"/>
                            </w:rPr>
                            <w:t>2023</w:t>
                          </w:r>
                        </w:p>
                      </w:txbxContent>
                    </wps:txbx>
                    <wps:bodyPr wrap="square" lIns="0" tIns="0" rIns="0" bIns="0" rtlCol="0">
                      <a:noAutofit/>
                    </wps:bodyPr>
                  </wps:wsp>
                </a:graphicData>
              </a:graphic>
            </wp:anchor>
          </w:drawing>
        </mc:Choice>
        <mc:Fallback>
          <w:pict>
            <v:shape id="Textbox 7" o:spid="_x0000_s1026" o:spt="202" type="#_x0000_t202" style="position:absolute;left:0pt;margin-left:114.8pt;margin-top:783.25pt;height:14pt;width:286.65pt;mso-position-horizontal-relative:page;mso-position-vertical-relative:page;z-index:-251655168;mso-width-relative:page;mso-height-relative:page;" filled="f" stroked="f" coordsize="21600,21600" o:gfxdata="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HSU9tsAAAANAQAADwAAAAAAAAABACAAAAAiAAAAZHJzL2Rvd25yZXYueG1sUEsBAhQAFAAA&#10;AAgAh07iQAkMVjGzAQAAdAMAAA4AAAAAAAAAAQAgAAAAKgEAAGRycy9lMm9Eb2MueG1sUEsFBgAA&#10;AAAGAAYAWQEAAE8FAAAAAA==&#10;">
              <v:fill on="f" focussize="0,0"/>
              <v:stroke on="f"/>
              <v:imagedata o:title=""/>
              <o:lock v:ext="edit" aspectratio="f"/>
              <v:textbox inset="0mm,0mm,0mm,0mm">
                <w:txbxContent>
                  <w:p w14:paraId="30AD05CB">
                    <w:pPr>
                      <w:spacing w:before="0" w:line="264" w:lineRule="exact"/>
                      <w:ind w:left="20" w:right="0" w:firstLine="0"/>
                      <w:jc w:val="left"/>
                      <w:rPr>
                        <w:rFonts w:ascii="Calibri"/>
                        <w:i/>
                        <w:sz w:val="24"/>
                      </w:rPr>
                    </w:pPr>
                    <w:r>
                      <w:rPr>
                        <w:rFonts w:ascii="Calibri"/>
                        <w:i/>
                        <w:color w:val="006FC0"/>
                        <w:sz w:val="24"/>
                      </w:rPr>
                      <w:t>LKPPK</w:t>
                    </w:r>
                    <w:r>
                      <w:rPr>
                        <w:rFonts w:ascii="Calibri"/>
                        <w:i/>
                        <w:color w:val="006FC0"/>
                        <w:spacing w:val="-4"/>
                        <w:sz w:val="24"/>
                      </w:rPr>
                      <w:t xml:space="preserve"> </w:t>
                    </w:r>
                    <w:r>
                      <w:rPr>
                        <w:rFonts w:ascii="Calibri"/>
                        <w:i/>
                        <w:color w:val="006FC0"/>
                        <w:sz w:val="24"/>
                      </w:rPr>
                      <w:t>Akhir</w:t>
                    </w:r>
                    <w:r>
                      <w:rPr>
                        <w:rFonts w:ascii="Calibri"/>
                        <w:i/>
                        <w:color w:val="006FC0"/>
                        <w:spacing w:val="-4"/>
                        <w:sz w:val="24"/>
                      </w:rPr>
                      <w:t xml:space="preserve"> </w:t>
                    </w:r>
                    <w:r>
                      <w:rPr>
                        <w:rFonts w:ascii="Calibri"/>
                        <w:i/>
                        <w:color w:val="006FC0"/>
                        <w:sz w:val="24"/>
                      </w:rPr>
                      <w:t>Tahun</w:t>
                    </w:r>
                    <w:r>
                      <w:rPr>
                        <w:rFonts w:ascii="Calibri"/>
                        <w:i/>
                        <w:color w:val="006FC0"/>
                        <w:spacing w:val="-4"/>
                        <w:sz w:val="24"/>
                      </w:rPr>
                      <w:t xml:space="preserve"> </w:t>
                    </w:r>
                    <w:r>
                      <w:rPr>
                        <w:rFonts w:ascii="Calibri"/>
                        <w:i/>
                        <w:color w:val="006FC0"/>
                        <w:sz w:val="24"/>
                      </w:rPr>
                      <w:t>Anggaran</w:t>
                    </w:r>
                    <w:r>
                      <w:rPr>
                        <w:rFonts w:ascii="Calibri"/>
                        <w:i/>
                        <w:color w:val="006FC0"/>
                        <w:spacing w:val="-5"/>
                        <w:sz w:val="24"/>
                      </w:rPr>
                      <w:t xml:space="preserve"> </w:t>
                    </w:r>
                    <w:r>
                      <w:rPr>
                        <w:rFonts w:ascii="Calibri"/>
                        <w:i/>
                        <w:color w:val="006FC0"/>
                        <w:sz w:val="24"/>
                      </w:rPr>
                      <w:t>Lurah</w:t>
                    </w:r>
                    <w:r>
                      <w:rPr>
                        <w:rFonts w:ascii="Calibri"/>
                        <w:i/>
                        <w:color w:val="006FC0"/>
                        <w:spacing w:val="-4"/>
                        <w:sz w:val="24"/>
                      </w:rPr>
                      <w:t xml:space="preserve"> </w:t>
                    </w:r>
                    <w:r>
                      <w:rPr>
                        <w:rFonts w:ascii="Calibri"/>
                        <w:i/>
                        <w:color w:val="006FC0"/>
                        <w:sz w:val="24"/>
                      </w:rPr>
                      <w:t>Hargorejo</w:t>
                    </w:r>
                    <w:r>
                      <w:rPr>
                        <w:rFonts w:ascii="Calibri"/>
                        <w:i/>
                        <w:color w:val="006FC0"/>
                        <w:spacing w:val="-3"/>
                        <w:sz w:val="24"/>
                      </w:rPr>
                      <w:t xml:space="preserve"> </w:t>
                    </w:r>
                    <w:r>
                      <w:rPr>
                        <w:rFonts w:ascii="Calibri"/>
                        <w:i/>
                        <w:color w:val="006FC0"/>
                        <w:sz w:val="24"/>
                      </w:rPr>
                      <w:t>Tahun</w:t>
                    </w:r>
                    <w:r>
                      <w:rPr>
                        <w:rFonts w:ascii="Calibri"/>
                        <w:i/>
                        <w:color w:val="006FC0"/>
                        <w:spacing w:val="-3"/>
                        <w:sz w:val="24"/>
                      </w:rPr>
                      <w:t xml:space="preserve"> </w:t>
                    </w:r>
                    <w:r>
                      <w:rPr>
                        <w:rFonts w:ascii="Calibri"/>
                        <w:i/>
                        <w:color w:val="006FC0"/>
                        <w:spacing w:val="-4"/>
                        <w:sz w:val="24"/>
                      </w:rPr>
                      <w:t>2023</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B9113">
    <w:pPr>
      <w:pStyle w:val="4"/>
      <w:spacing w:line="14" w:lineRule="auto"/>
      <w:rPr>
        <w:sz w:val="20"/>
      </w:rPr>
    </w:pPr>
    <w:r>
      <mc:AlternateContent>
        <mc:Choice Requires="wps">
          <w:drawing>
            <wp:anchor distT="0" distB="0" distL="0" distR="0" simplePos="0" relativeHeight="251661312" behindDoc="1" locked="0" layoutInCell="1" allowOverlap="1">
              <wp:simplePos x="0" y="0"/>
              <wp:positionH relativeFrom="page">
                <wp:posOffset>6454775</wp:posOffset>
              </wp:positionH>
              <wp:positionV relativeFrom="page">
                <wp:posOffset>9890125</wp:posOffset>
              </wp:positionV>
              <wp:extent cx="243840" cy="177800"/>
              <wp:effectExtent l="0" t="0" r="0" b="0"/>
              <wp:wrapNone/>
              <wp:docPr id="42" name="Textbox 42"/>
              <wp:cNvGraphicFramePr/>
              <a:graphic xmlns:a="http://schemas.openxmlformats.org/drawingml/2006/main">
                <a:graphicData uri="http://schemas.microsoft.com/office/word/2010/wordprocessingShape">
                  <wps:wsp>
                    <wps:cNvSpPr txBox="1"/>
                    <wps:spPr>
                      <a:xfrm>
                        <a:off x="0" y="0"/>
                        <a:ext cx="243840" cy="177800"/>
                      </a:xfrm>
                      <a:prstGeom prst="rect">
                        <a:avLst/>
                      </a:prstGeom>
                    </wps:spPr>
                    <wps:txbx>
                      <w:txbxContent>
                        <w:p w14:paraId="436E49F8">
                          <w:pPr>
                            <w:pStyle w:val="4"/>
                            <w:spacing w:line="26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14</w:t>
                          </w:r>
                          <w:r>
                            <w:rPr>
                              <w:rFonts w:ascii="Calibri"/>
                              <w:spacing w:val="-5"/>
                            </w:rPr>
                            <w:fldChar w:fldCharType="end"/>
                          </w:r>
                        </w:p>
                      </w:txbxContent>
                    </wps:txbx>
                    <wps:bodyPr wrap="square" lIns="0" tIns="0" rIns="0" bIns="0" rtlCol="0">
                      <a:noAutofit/>
                    </wps:bodyPr>
                  </wps:wsp>
                </a:graphicData>
              </a:graphic>
            </wp:anchor>
          </w:drawing>
        </mc:Choice>
        <mc:Fallback>
          <w:pict>
            <v:shape id="Textbox 42" o:spid="_x0000_s1026" o:spt="202" type="#_x0000_t202" style="position:absolute;left:0pt;margin-left:508.25pt;margin-top:778.75pt;height:14pt;width:19.2pt;mso-position-horizontal-relative:page;mso-position-vertical-relative:page;z-index:-251655168;mso-width-relative:page;mso-height-relative:page;" filled="f" stroked="f" coordsize="21600,21600" o:gfxdata="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AEBJ22gAAAA8BAAAPAAAAAAAAAAEAIAAAACIAAABkcnMvZG93bnJldi54bWxQSwECFAAUAAAA&#10;CACHTuJAegI9SLMBAAB1AwAADgAAAAAAAAABACAAAAApAQAAZHJzL2Uyb0RvYy54bWxQSwUGAAAA&#10;AAYABgBZAQAATgUAAAAA&#10;">
              <v:fill on="f" focussize="0,0"/>
              <v:stroke on="f"/>
              <v:imagedata o:title=""/>
              <o:lock v:ext="edit" aspectratio="f"/>
              <v:textbox inset="0mm,0mm,0mm,0mm">
                <w:txbxContent>
                  <w:p w14:paraId="436E49F8">
                    <w:pPr>
                      <w:pStyle w:val="4"/>
                      <w:spacing w:line="26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14</w:t>
                    </w:r>
                    <w:r>
                      <w:rPr>
                        <w:rFonts w:ascii="Calibri"/>
                        <w:spacing w:val="-5"/>
                      </w:rPr>
                      <w:fldChar w:fldCharType="end"/>
                    </w:r>
                  </w:p>
                </w:txbxContent>
              </v:textbox>
            </v:shape>
          </w:pict>
        </mc:Fallback>
      </mc:AlternateContent>
    </w:r>
    <w:r>
      <mc:AlternateContent>
        <mc:Choice Requires="wps">
          <w:drawing>
            <wp:anchor distT="0" distB="0" distL="0" distR="0" simplePos="0" relativeHeight="251662336" behindDoc="1" locked="0" layoutInCell="1" allowOverlap="1">
              <wp:simplePos x="0" y="0"/>
              <wp:positionH relativeFrom="page">
                <wp:posOffset>1000760</wp:posOffset>
              </wp:positionH>
              <wp:positionV relativeFrom="page">
                <wp:posOffset>9949180</wp:posOffset>
              </wp:positionV>
              <wp:extent cx="3640455" cy="177800"/>
              <wp:effectExtent l="0" t="0" r="0" b="0"/>
              <wp:wrapNone/>
              <wp:docPr id="43" name="Textbox 43"/>
              <wp:cNvGraphicFramePr/>
              <a:graphic xmlns:a="http://schemas.openxmlformats.org/drawingml/2006/main">
                <a:graphicData uri="http://schemas.microsoft.com/office/word/2010/wordprocessingShape">
                  <wps:wsp>
                    <wps:cNvSpPr txBox="1"/>
                    <wps:spPr>
                      <a:xfrm>
                        <a:off x="0" y="0"/>
                        <a:ext cx="3640454" cy="177800"/>
                      </a:xfrm>
                      <a:prstGeom prst="rect">
                        <a:avLst/>
                      </a:prstGeom>
                    </wps:spPr>
                    <wps:txbx>
                      <w:txbxContent>
                        <w:p w14:paraId="1905EC5E">
                          <w:pPr>
                            <w:spacing w:before="0" w:line="264" w:lineRule="exact"/>
                            <w:ind w:left="20" w:right="0" w:firstLine="0"/>
                            <w:jc w:val="left"/>
                            <w:rPr>
                              <w:rFonts w:ascii="Calibri"/>
                              <w:i/>
                              <w:sz w:val="24"/>
                            </w:rPr>
                          </w:pPr>
                          <w:r>
                            <w:rPr>
                              <w:rFonts w:ascii="Calibri"/>
                              <w:i/>
                              <w:color w:val="006FC0"/>
                              <w:sz w:val="24"/>
                            </w:rPr>
                            <w:t>LKPPK</w:t>
                          </w:r>
                          <w:r>
                            <w:rPr>
                              <w:rFonts w:ascii="Calibri"/>
                              <w:i/>
                              <w:color w:val="006FC0"/>
                              <w:spacing w:val="-4"/>
                              <w:sz w:val="24"/>
                            </w:rPr>
                            <w:t xml:space="preserve"> </w:t>
                          </w:r>
                          <w:r>
                            <w:rPr>
                              <w:rFonts w:ascii="Calibri"/>
                              <w:i/>
                              <w:color w:val="006FC0"/>
                              <w:sz w:val="24"/>
                            </w:rPr>
                            <w:t>Akhir</w:t>
                          </w:r>
                          <w:r>
                            <w:rPr>
                              <w:rFonts w:ascii="Calibri"/>
                              <w:i/>
                              <w:color w:val="006FC0"/>
                              <w:spacing w:val="-4"/>
                              <w:sz w:val="24"/>
                            </w:rPr>
                            <w:t xml:space="preserve"> </w:t>
                          </w:r>
                          <w:r>
                            <w:rPr>
                              <w:rFonts w:ascii="Calibri"/>
                              <w:i/>
                              <w:color w:val="006FC0"/>
                              <w:sz w:val="24"/>
                            </w:rPr>
                            <w:t>Tahun</w:t>
                          </w:r>
                          <w:r>
                            <w:rPr>
                              <w:rFonts w:ascii="Calibri"/>
                              <w:i/>
                              <w:color w:val="006FC0"/>
                              <w:spacing w:val="-4"/>
                              <w:sz w:val="24"/>
                            </w:rPr>
                            <w:t xml:space="preserve"> </w:t>
                          </w:r>
                          <w:r>
                            <w:rPr>
                              <w:rFonts w:ascii="Calibri"/>
                              <w:i/>
                              <w:color w:val="006FC0"/>
                              <w:sz w:val="24"/>
                            </w:rPr>
                            <w:t>Anggaran</w:t>
                          </w:r>
                          <w:r>
                            <w:rPr>
                              <w:rFonts w:ascii="Calibri"/>
                              <w:i/>
                              <w:color w:val="006FC0"/>
                              <w:spacing w:val="-5"/>
                              <w:sz w:val="24"/>
                            </w:rPr>
                            <w:t xml:space="preserve"> </w:t>
                          </w:r>
                          <w:r>
                            <w:rPr>
                              <w:rFonts w:ascii="Calibri"/>
                              <w:i/>
                              <w:color w:val="006FC0"/>
                              <w:sz w:val="24"/>
                            </w:rPr>
                            <w:t>Lurah</w:t>
                          </w:r>
                          <w:r>
                            <w:rPr>
                              <w:rFonts w:ascii="Calibri"/>
                              <w:i/>
                              <w:color w:val="006FC0"/>
                              <w:spacing w:val="-4"/>
                              <w:sz w:val="24"/>
                            </w:rPr>
                            <w:t xml:space="preserve"> </w:t>
                          </w:r>
                          <w:r>
                            <w:rPr>
                              <w:rFonts w:ascii="Calibri"/>
                              <w:i/>
                              <w:color w:val="006FC0"/>
                              <w:sz w:val="24"/>
                            </w:rPr>
                            <w:t>Hargorejo</w:t>
                          </w:r>
                          <w:r>
                            <w:rPr>
                              <w:rFonts w:ascii="Calibri"/>
                              <w:i/>
                              <w:color w:val="006FC0"/>
                              <w:spacing w:val="-3"/>
                              <w:sz w:val="24"/>
                            </w:rPr>
                            <w:t xml:space="preserve"> </w:t>
                          </w:r>
                          <w:r>
                            <w:rPr>
                              <w:rFonts w:ascii="Calibri"/>
                              <w:i/>
                              <w:color w:val="006FC0"/>
                              <w:sz w:val="24"/>
                            </w:rPr>
                            <w:t>Tahun</w:t>
                          </w:r>
                          <w:r>
                            <w:rPr>
                              <w:rFonts w:ascii="Calibri"/>
                              <w:i/>
                              <w:color w:val="006FC0"/>
                              <w:spacing w:val="-3"/>
                              <w:sz w:val="24"/>
                            </w:rPr>
                            <w:t xml:space="preserve"> </w:t>
                          </w:r>
                          <w:r>
                            <w:rPr>
                              <w:rFonts w:ascii="Calibri"/>
                              <w:i/>
                              <w:color w:val="006FC0"/>
                              <w:spacing w:val="-4"/>
                              <w:sz w:val="24"/>
                            </w:rPr>
                            <w:t>2023</w:t>
                          </w:r>
                        </w:p>
                      </w:txbxContent>
                    </wps:txbx>
                    <wps:bodyPr wrap="square" lIns="0" tIns="0" rIns="0" bIns="0" rtlCol="0">
                      <a:noAutofit/>
                    </wps:bodyPr>
                  </wps:wsp>
                </a:graphicData>
              </a:graphic>
            </wp:anchor>
          </w:drawing>
        </mc:Choice>
        <mc:Fallback>
          <w:pict>
            <v:shape id="Textbox 43" o:spid="_x0000_s1026" o:spt="202" type="#_x0000_t202" style="position:absolute;left:0pt;margin-left:78.8pt;margin-top:783.4pt;height:14pt;width:286.65pt;mso-position-horizontal-relative:page;mso-position-vertical-relative:page;z-index:-251654144;mso-width-relative:page;mso-height-relative:page;" filled="f" stroked="f" coordsize="21600,21600" o:gfxdata="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AkXHAvaAAAADQEAAA8AAAAAAAAAAQAgAAAAIgAAAGRycy9kb3ducmV2LnhtbFBLAQIUABQA&#10;AAAIAIdO4kBr2l5stQEAAHYDAAAOAAAAAAAAAAEAIAAAACkBAABkcnMvZTJvRG9jLnhtbFBLBQYA&#10;AAAABgAGAFkBAABQBQAAAAA=&#10;">
              <v:fill on="f" focussize="0,0"/>
              <v:stroke on="f"/>
              <v:imagedata o:title=""/>
              <o:lock v:ext="edit" aspectratio="f"/>
              <v:textbox inset="0mm,0mm,0mm,0mm">
                <w:txbxContent>
                  <w:p w14:paraId="1905EC5E">
                    <w:pPr>
                      <w:spacing w:before="0" w:line="264" w:lineRule="exact"/>
                      <w:ind w:left="20" w:right="0" w:firstLine="0"/>
                      <w:jc w:val="left"/>
                      <w:rPr>
                        <w:rFonts w:ascii="Calibri"/>
                        <w:i/>
                        <w:sz w:val="24"/>
                      </w:rPr>
                    </w:pPr>
                    <w:r>
                      <w:rPr>
                        <w:rFonts w:ascii="Calibri"/>
                        <w:i/>
                        <w:color w:val="006FC0"/>
                        <w:sz w:val="24"/>
                      </w:rPr>
                      <w:t>LKPPK</w:t>
                    </w:r>
                    <w:r>
                      <w:rPr>
                        <w:rFonts w:ascii="Calibri"/>
                        <w:i/>
                        <w:color w:val="006FC0"/>
                        <w:spacing w:val="-4"/>
                        <w:sz w:val="24"/>
                      </w:rPr>
                      <w:t xml:space="preserve"> </w:t>
                    </w:r>
                    <w:r>
                      <w:rPr>
                        <w:rFonts w:ascii="Calibri"/>
                        <w:i/>
                        <w:color w:val="006FC0"/>
                        <w:sz w:val="24"/>
                      </w:rPr>
                      <w:t>Akhir</w:t>
                    </w:r>
                    <w:r>
                      <w:rPr>
                        <w:rFonts w:ascii="Calibri"/>
                        <w:i/>
                        <w:color w:val="006FC0"/>
                        <w:spacing w:val="-4"/>
                        <w:sz w:val="24"/>
                      </w:rPr>
                      <w:t xml:space="preserve"> </w:t>
                    </w:r>
                    <w:r>
                      <w:rPr>
                        <w:rFonts w:ascii="Calibri"/>
                        <w:i/>
                        <w:color w:val="006FC0"/>
                        <w:sz w:val="24"/>
                      </w:rPr>
                      <w:t>Tahun</w:t>
                    </w:r>
                    <w:r>
                      <w:rPr>
                        <w:rFonts w:ascii="Calibri"/>
                        <w:i/>
                        <w:color w:val="006FC0"/>
                        <w:spacing w:val="-4"/>
                        <w:sz w:val="24"/>
                      </w:rPr>
                      <w:t xml:space="preserve"> </w:t>
                    </w:r>
                    <w:r>
                      <w:rPr>
                        <w:rFonts w:ascii="Calibri"/>
                        <w:i/>
                        <w:color w:val="006FC0"/>
                        <w:sz w:val="24"/>
                      </w:rPr>
                      <w:t>Anggaran</w:t>
                    </w:r>
                    <w:r>
                      <w:rPr>
                        <w:rFonts w:ascii="Calibri"/>
                        <w:i/>
                        <w:color w:val="006FC0"/>
                        <w:spacing w:val="-5"/>
                        <w:sz w:val="24"/>
                      </w:rPr>
                      <w:t xml:space="preserve"> </w:t>
                    </w:r>
                    <w:r>
                      <w:rPr>
                        <w:rFonts w:ascii="Calibri"/>
                        <w:i/>
                        <w:color w:val="006FC0"/>
                        <w:sz w:val="24"/>
                      </w:rPr>
                      <w:t>Lurah</w:t>
                    </w:r>
                    <w:r>
                      <w:rPr>
                        <w:rFonts w:ascii="Calibri"/>
                        <w:i/>
                        <w:color w:val="006FC0"/>
                        <w:spacing w:val="-4"/>
                        <w:sz w:val="24"/>
                      </w:rPr>
                      <w:t xml:space="preserve"> </w:t>
                    </w:r>
                    <w:r>
                      <w:rPr>
                        <w:rFonts w:ascii="Calibri"/>
                        <w:i/>
                        <w:color w:val="006FC0"/>
                        <w:sz w:val="24"/>
                      </w:rPr>
                      <w:t>Hargorejo</w:t>
                    </w:r>
                    <w:r>
                      <w:rPr>
                        <w:rFonts w:ascii="Calibri"/>
                        <w:i/>
                        <w:color w:val="006FC0"/>
                        <w:spacing w:val="-3"/>
                        <w:sz w:val="24"/>
                      </w:rPr>
                      <w:t xml:space="preserve"> </w:t>
                    </w:r>
                    <w:r>
                      <w:rPr>
                        <w:rFonts w:ascii="Calibri"/>
                        <w:i/>
                        <w:color w:val="006FC0"/>
                        <w:sz w:val="24"/>
                      </w:rPr>
                      <w:t>Tahun</w:t>
                    </w:r>
                    <w:r>
                      <w:rPr>
                        <w:rFonts w:ascii="Calibri"/>
                        <w:i/>
                        <w:color w:val="006FC0"/>
                        <w:spacing w:val="-3"/>
                        <w:sz w:val="24"/>
                      </w:rPr>
                      <w:t xml:space="preserve"> </w:t>
                    </w:r>
                    <w:r>
                      <w:rPr>
                        <w:rFonts w:ascii="Calibri"/>
                        <w:i/>
                        <w:color w:val="006FC0"/>
                        <w:spacing w:val="-4"/>
                        <w:sz w:val="24"/>
                      </w:rPr>
                      <w:t>2023</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1F749">
    <w:pPr>
      <w:pStyle w:val="4"/>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2588" w:hanging="360"/>
        <w:jc w:val="right"/>
      </w:pPr>
      <w:rPr>
        <w:rFonts w:hint="default" w:ascii="Cambria" w:hAnsi="Cambria" w:eastAsia="Cambria" w:cs="Cambria"/>
        <w:b w:val="0"/>
        <w:bCs w:val="0"/>
        <w:i w:val="0"/>
        <w:iCs w:val="0"/>
        <w:spacing w:val="-1"/>
        <w:w w:val="123"/>
        <w:sz w:val="24"/>
        <w:szCs w:val="24"/>
        <w:lang w:val="id" w:eastAsia="en-US" w:bidi="ar-SA"/>
      </w:rPr>
    </w:lvl>
    <w:lvl w:ilvl="1" w:tentative="0">
      <w:start w:val="1"/>
      <w:numFmt w:val="decimal"/>
      <w:lvlText w:val="%2)"/>
      <w:lvlJc w:val="left"/>
      <w:pPr>
        <w:ind w:left="2981" w:hanging="471"/>
        <w:jc w:val="right"/>
      </w:pPr>
      <w:rPr>
        <w:rFonts w:hint="default" w:ascii="Cambria" w:hAnsi="Cambria" w:eastAsia="Cambria" w:cs="Cambria"/>
        <w:b w:val="0"/>
        <w:bCs w:val="0"/>
        <w:i w:val="0"/>
        <w:iCs w:val="0"/>
        <w:spacing w:val="-1"/>
        <w:w w:val="98"/>
        <w:sz w:val="24"/>
        <w:szCs w:val="24"/>
        <w:lang w:val="id" w:eastAsia="en-US" w:bidi="ar-SA"/>
      </w:rPr>
    </w:lvl>
    <w:lvl w:ilvl="2" w:tentative="0">
      <w:start w:val="0"/>
      <w:numFmt w:val="bullet"/>
      <w:lvlText w:val="•"/>
      <w:lvlJc w:val="left"/>
      <w:pPr>
        <w:ind w:left="3360" w:hanging="471"/>
      </w:pPr>
      <w:rPr>
        <w:rFonts w:hint="default"/>
        <w:lang w:val="id" w:eastAsia="en-US" w:bidi="ar-SA"/>
      </w:rPr>
    </w:lvl>
    <w:lvl w:ilvl="3" w:tentative="0">
      <w:start w:val="0"/>
      <w:numFmt w:val="bullet"/>
      <w:lvlText w:val="•"/>
      <w:lvlJc w:val="left"/>
      <w:pPr>
        <w:ind w:left="3380" w:hanging="471"/>
      </w:pPr>
      <w:rPr>
        <w:rFonts w:hint="default"/>
        <w:lang w:val="id" w:eastAsia="en-US" w:bidi="ar-SA"/>
      </w:rPr>
    </w:lvl>
    <w:lvl w:ilvl="4" w:tentative="0">
      <w:start w:val="0"/>
      <w:numFmt w:val="bullet"/>
      <w:lvlText w:val="•"/>
      <w:lvlJc w:val="left"/>
      <w:pPr>
        <w:ind w:left="4264" w:hanging="471"/>
      </w:pPr>
      <w:rPr>
        <w:rFonts w:hint="default"/>
        <w:lang w:val="id" w:eastAsia="en-US" w:bidi="ar-SA"/>
      </w:rPr>
    </w:lvl>
    <w:lvl w:ilvl="5" w:tentative="0">
      <w:start w:val="0"/>
      <w:numFmt w:val="bullet"/>
      <w:lvlText w:val="•"/>
      <w:lvlJc w:val="left"/>
      <w:pPr>
        <w:ind w:left="5148" w:hanging="471"/>
      </w:pPr>
      <w:rPr>
        <w:rFonts w:hint="default"/>
        <w:lang w:val="id" w:eastAsia="en-US" w:bidi="ar-SA"/>
      </w:rPr>
    </w:lvl>
    <w:lvl w:ilvl="6" w:tentative="0">
      <w:start w:val="0"/>
      <w:numFmt w:val="bullet"/>
      <w:lvlText w:val="•"/>
      <w:lvlJc w:val="left"/>
      <w:pPr>
        <w:ind w:left="6032" w:hanging="471"/>
      </w:pPr>
      <w:rPr>
        <w:rFonts w:hint="default"/>
        <w:lang w:val="id" w:eastAsia="en-US" w:bidi="ar-SA"/>
      </w:rPr>
    </w:lvl>
    <w:lvl w:ilvl="7" w:tentative="0">
      <w:start w:val="0"/>
      <w:numFmt w:val="bullet"/>
      <w:lvlText w:val="•"/>
      <w:lvlJc w:val="left"/>
      <w:pPr>
        <w:ind w:left="6916" w:hanging="471"/>
      </w:pPr>
      <w:rPr>
        <w:rFonts w:hint="default"/>
        <w:lang w:val="id" w:eastAsia="en-US" w:bidi="ar-SA"/>
      </w:rPr>
    </w:lvl>
    <w:lvl w:ilvl="8" w:tentative="0">
      <w:start w:val="0"/>
      <w:numFmt w:val="bullet"/>
      <w:lvlText w:val="•"/>
      <w:lvlJc w:val="left"/>
      <w:pPr>
        <w:ind w:left="7800" w:hanging="471"/>
      </w:pPr>
      <w:rPr>
        <w:rFonts w:hint="default"/>
        <w:lang w:val="id" w:eastAsia="en-US" w:bidi="ar-SA"/>
      </w:rPr>
    </w:lvl>
  </w:abstractNum>
  <w:abstractNum w:abstractNumId="1">
    <w:nsid w:val="B5E306ED"/>
    <w:multiLevelType w:val="multilevel"/>
    <w:tmpl w:val="B5E306ED"/>
    <w:lvl w:ilvl="0" w:tentative="0">
      <w:start w:val="1"/>
      <w:numFmt w:val="decimal"/>
      <w:lvlText w:val="%1)"/>
      <w:lvlJc w:val="left"/>
      <w:pPr>
        <w:ind w:left="1200" w:hanging="470"/>
        <w:jc w:val="right"/>
      </w:pPr>
      <w:rPr>
        <w:rFonts w:hint="default" w:ascii="Cambria" w:hAnsi="Cambria" w:eastAsia="Cambria" w:cs="Cambria"/>
        <w:b w:val="0"/>
        <w:bCs w:val="0"/>
        <w:i w:val="0"/>
        <w:iCs w:val="0"/>
        <w:spacing w:val="-1"/>
        <w:w w:val="98"/>
        <w:sz w:val="24"/>
        <w:szCs w:val="24"/>
        <w:lang w:val="id" w:eastAsia="en-US" w:bidi="ar-SA"/>
      </w:rPr>
    </w:lvl>
    <w:lvl w:ilvl="1" w:tentative="0">
      <w:start w:val="0"/>
      <w:numFmt w:val="bullet"/>
      <w:lvlText w:val="•"/>
      <w:lvlJc w:val="left"/>
      <w:pPr>
        <w:ind w:left="2040" w:hanging="470"/>
      </w:pPr>
      <w:rPr>
        <w:rFonts w:hint="default"/>
        <w:lang w:val="id" w:eastAsia="en-US" w:bidi="ar-SA"/>
      </w:rPr>
    </w:lvl>
    <w:lvl w:ilvl="2" w:tentative="0">
      <w:start w:val="0"/>
      <w:numFmt w:val="bullet"/>
      <w:lvlText w:val="•"/>
      <w:lvlJc w:val="left"/>
      <w:pPr>
        <w:ind w:left="2881" w:hanging="470"/>
      </w:pPr>
      <w:rPr>
        <w:rFonts w:hint="default"/>
        <w:lang w:val="id" w:eastAsia="en-US" w:bidi="ar-SA"/>
      </w:rPr>
    </w:lvl>
    <w:lvl w:ilvl="3" w:tentative="0">
      <w:start w:val="0"/>
      <w:numFmt w:val="bullet"/>
      <w:lvlText w:val="•"/>
      <w:lvlJc w:val="left"/>
      <w:pPr>
        <w:ind w:left="3722" w:hanging="470"/>
      </w:pPr>
      <w:rPr>
        <w:rFonts w:hint="default"/>
        <w:lang w:val="id" w:eastAsia="en-US" w:bidi="ar-SA"/>
      </w:rPr>
    </w:lvl>
    <w:lvl w:ilvl="4" w:tentative="0">
      <w:start w:val="0"/>
      <w:numFmt w:val="bullet"/>
      <w:lvlText w:val="•"/>
      <w:lvlJc w:val="left"/>
      <w:pPr>
        <w:ind w:left="4563" w:hanging="470"/>
      </w:pPr>
      <w:rPr>
        <w:rFonts w:hint="default"/>
        <w:lang w:val="id" w:eastAsia="en-US" w:bidi="ar-SA"/>
      </w:rPr>
    </w:lvl>
    <w:lvl w:ilvl="5" w:tentative="0">
      <w:start w:val="0"/>
      <w:numFmt w:val="bullet"/>
      <w:lvlText w:val="•"/>
      <w:lvlJc w:val="left"/>
      <w:pPr>
        <w:ind w:left="5404" w:hanging="470"/>
      </w:pPr>
      <w:rPr>
        <w:rFonts w:hint="default"/>
        <w:lang w:val="id" w:eastAsia="en-US" w:bidi="ar-SA"/>
      </w:rPr>
    </w:lvl>
    <w:lvl w:ilvl="6" w:tentative="0">
      <w:start w:val="0"/>
      <w:numFmt w:val="bullet"/>
      <w:lvlText w:val="•"/>
      <w:lvlJc w:val="left"/>
      <w:pPr>
        <w:ind w:left="6244" w:hanging="470"/>
      </w:pPr>
      <w:rPr>
        <w:rFonts w:hint="default"/>
        <w:lang w:val="id" w:eastAsia="en-US" w:bidi="ar-SA"/>
      </w:rPr>
    </w:lvl>
    <w:lvl w:ilvl="7" w:tentative="0">
      <w:start w:val="0"/>
      <w:numFmt w:val="bullet"/>
      <w:lvlText w:val="•"/>
      <w:lvlJc w:val="left"/>
      <w:pPr>
        <w:ind w:left="7085" w:hanging="470"/>
      </w:pPr>
      <w:rPr>
        <w:rFonts w:hint="default"/>
        <w:lang w:val="id" w:eastAsia="en-US" w:bidi="ar-SA"/>
      </w:rPr>
    </w:lvl>
    <w:lvl w:ilvl="8" w:tentative="0">
      <w:start w:val="0"/>
      <w:numFmt w:val="bullet"/>
      <w:lvlText w:val="•"/>
      <w:lvlJc w:val="left"/>
      <w:pPr>
        <w:ind w:left="7926" w:hanging="470"/>
      </w:pPr>
      <w:rPr>
        <w:rFonts w:hint="default"/>
        <w:lang w:val="id" w:eastAsia="en-US" w:bidi="ar-SA"/>
      </w:rPr>
    </w:lvl>
  </w:abstractNum>
  <w:abstractNum w:abstractNumId="2">
    <w:nsid w:val="BF205925"/>
    <w:multiLevelType w:val="multilevel"/>
    <w:tmpl w:val="BF205925"/>
    <w:lvl w:ilvl="0" w:tentative="0">
      <w:start w:val="1"/>
      <w:numFmt w:val="decimal"/>
      <w:lvlText w:val="%1)"/>
      <w:lvlJc w:val="left"/>
      <w:pPr>
        <w:ind w:left="3361" w:hanging="743"/>
        <w:jc w:val="left"/>
      </w:pPr>
      <w:rPr>
        <w:rFonts w:hint="default" w:ascii="Cambria" w:hAnsi="Cambria" w:eastAsia="Cambria" w:cs="Cambria"/>
        <w:b w:val="0"/>
        <w:bCs w:val="0"/>
        <w:i w:val="0"/>
        <w:iCs w:val="0"/>
        <w:spacing w:val="-1"/>
        <w:w w:val="98"/>
        <w:sz w:val="24"/>
        <w:szCs w:val="24"/>
        <w:lang w:val="id" w:eastAsia="en-US" w:bidi="ar-SA"/>
      </w:rPr>
    </w:lvl>
    <w:lvl w:ilvl="1" w:tentative="0">
      <w:start w:val="0"/>
      <w:numFmt w:val="bullet"/>
      <w:lvlText w:val="•"/>
      <w:lvlJc w:val="left"/>
      <w:pPr>
        <w:ind w:left="3984" w:hanging="743"/>
      </w:pPr>
      <w:rPr>
        <w:rFonts w:hint="default"/>
        <w:lang w:val="id" w:eastAsia="en-US" w:bidi="ar-SA"/>
      </w:rPr>
    </w:lvl>
    <w:lvl w:ilvl="2" w:tentative="0">
      <w:start w:val="0"/>
      <w:numFmt w:val="bullet"/>
      <w:lvlText w:val="•"/>
      <w:lvlJc w:val="left"/>
      <w:pPr>
        <w:ind w:left="4609" w:hanging="743"/>
      </w:pPr>
      <w:rPr>
        <w:rFonts w:hint="default"/>
        <w:lang w:val="id" w:eastAsia="en-US" w:bidi="ar-SA"/>
      </w:rPr>
    </w:lvl>
    <w:lvl w:ilvl="3" w:tentative="0">
      <w:start w:val="0"/>
      <w:numFmt w:val="bullet"/>
      <w:lvlText w:val="•"/>
      <w:lvlJc w:val="left"/>
      <w:pPr>
        <w:ind w:left="5234" w:hanging="743"/>
      </w:pPr>
      <w:rPr>
        <w:rFonts w:hint="default"/>
        <w:lang w:val="id" w:eastAsia="en-US" w:bidi="ar-SA"/>
      </w:rPr>
    </w:lvl>
    <w:lvl w:ilvl="4" w:tentative="0">
      <w:start w:val="0"/>
      <w:numFmt w:val="bullet"/>
      <w:lvlText w:val="•"/>
      <w:lvlJc w:val="left"/>
      <w:pPr>
        <w:ind w:left="5859" w:hanging="743"/>
      </w:pPr>
      <w:rPr>
        <w:rFonts w:hint="default"/>
        <w:lang w:val="id" w:eastAsia="en-US" w:bidi="ar-SA"/>
      </w:rPr>
    </w:lvl>
    <w:lvl w:ilvl="5" w:tentative="0">
      <w:start w:val="0"/>
      <w:numFmt w:val="bullet"/>
      <w:lvlText w:val="•"/>
      <w:lvlJc w:val="left"/>
      <w:pPr>
        <w:ind w:left="6484" w:hanging="743"/>
      </w:pPr>
      <w:rPr>
        <w:rFonts w:hint="default"/>
        <w:lang w:val="id" w:eastAsia="en-US" w:bidi="ar-SA"/>
      </w:rPr>
    </w:lvl>
    <w:lvl w:ilvl="6" w:tentative="0">
      <w:start w:val="0"/>
      <w:numFmt w:val="bullet"/>
      <w:lvlText w:val="•"/>
      <w:lvlJc w:val="left"/>
      <w:pPr>
        <w:ind w:left="7108" w:hanging="743"/>
      </w:pPr>
      <w:rPr>
        <w:rFonts w:hint="default"/>
        <w:lang w:val="id" w:eastAsia="en-US" w:bidi="ar-SA"/>
      </w:rPr>
    </w:lvl>
    <w:lvl w:ilvl="7" w:tentative="0">
      <w:start w:val="0"/>
      <w:numFmt w:val="bullet"/>
      <w:lvlText w:val="•"/>
      <w:lvlJc w:val="left"/>
      <w:pPr>
        <w:ind w:left="7733" w:hanging="743"/>
      </w:pPr>
      <w:rPr>
        <w:rFonts w:hint="default"/>
        <w:lang w:val="id" w:eastAsia="en-US" w:bidi="ar-SA"/>
      </w:rPr>
    </w:lvl>
    <w:lvl w:ilvl="8" w:tentative="0">
      <w:start w:val="0"/>
      <w:numFmt w:val="bullet"/>
      <w:lvlText w:val="•"/>
      <w:lvlJc w:val="left"/>
      <w:pPr>
        <w:ind w:left="8358" w:hanging="743"/>
      </w:pPr>
      <w:rPr>
        <w:rFonts w:hint="default"/>
        <w:lang w:val="id" w:eastAsia="en-US" w:bidi="ar-SA"/>
      </w:rPr>
    </w:lvl>
  </w:abstractNum>
  <w:abstractNum w:abstractNumId="3">
    <w:nsid w:val="C8879AEF"/>
    <w:multiLevelType w:val="multilevel"/>
    <w:tmpl w:val="C8879AEF"/>
    <w:lvl w:ilvl="0" w:tentative="0">
      <w:start w:val="1"/>
      <w:numFmt w:val="upperLetter"/>
      <w:lvlText w:val="%1."/>
      <w:lvlJc w:val="left"/>
      <w:pPr>
        <w:ind w:left="1878" w:hanging="360"/>
        <w:jc w:val="left"/>
      </w:pPr>
      <w:rPr>
        <w:rFonts w:hint="default" w:ascii="Cambria" w:hAnsi="Cambria" w:eastAsia="Cambria" w:cs="Cambria"/>
        <w:b w:val="0"/>
        <w:bCs w:val="0"/>
        <w:i w:val="0"/>
        <w:iCs w:val="0"/>
        <w:spacing w:val="0"/>
        <w:w w:val="120"/>
        <w:sz w:val="24"/>
        <w:szCs w:val="24"/>
        <w:lang w:val="id" w:eastAsia="en-US" w:bidi="ar-SA"/>
      </w:rPr>
    </w:lvl>
    <w:lvl w:ilvl="1" w:tentative="0">
      <w:start w:val="1"/>
      <w:numFmt w:val="decimal"/>
      <w:lvlText w:val="%2)"/>
      <w:lvlJc w:val="left"/>
      <w:pPr>
        <w:ind w:left="2170" w:hanging="380"/>
        <w:jc w:val="right"/>
      </w:pPr>
      <w:rPr>
        <w:rFonts w:hint="default" w:ascii="Cambria" w:hAnsi="Cambria" w:eastAsia="Cambria" w:cs="Cambria"/>
        <w:b w:val="0"/>
        <w:bCs w:val="0"/>
        <w:i w:val="0"/>
        <w:iCs w:val="0"/>
        <w:spacing w:val="-1"/>
        <w:w w:val="98"/>
        <w:sz w:val="24"/>
        <w:szCs w:val="24"/>
        <w:lang w:val="id" w:eastAsia="en-US" w:bidi="ar-SA"/>
      </w:rPr>
    </w:lvl>
    <w:lvl w:ilvl="2" w:tentative="0">
      <w:start w:val="0"/>
      <w:numFmt w:val="bullet"/>
      <w:lvlText w:val="•"/>
      <w:lvlJc w:val="left"/>
      <w:pPr>
        <w:ind w:left="3000" w:hanging="380"/>
      </w:pPr>
      <w:rPr>
        <w:rFonts w:hint="default"/>
        <w:lang w:val="id" w:eastAsia="en-US" w:bidi="ar-SA"/>
      </w:rPr>
    </w:lvl>
    <w:lvl w:ilvl="3" w:tentative="0">
      <w:start w:val="0"/>
      <w:numFmt w:val="bullet"/>
      <w:lvlText w:val="•"/>
      <w:lvlJc w:val="left"/>
      <w:pPr>
        <w:ind w:left="3821" w:hanging="380"/>
      </w:pPr>
      <w:rPr>
        <w:rFonts w:hint="default"/>
        <w:lang w:val="id" w:eastAsia="en-US" w:bidi="ar-SA"/>
      </w:rPr>
    </w:lvl>
    <w:lvl w:ilvl="4" w:tentative="0">
      <w:start w:val="0"/>
      <w:numFmt w:val="bullet"/>
      <w:lvlText w:val="•"/>
      <w:lvlJc w:val="left"/>
      <w:pPr>
        <w:ind w:left="4642" w:hanging="380"/>
      </w:pPr>
      <w:rPr>
        <w:rFonts w:hint="default"/>
        <w:lang w:val="id" w:eastAsia="en-US" w:bidi="ar-SA"/>
      </w:rPr>
    </w:lvl>
    <w:lvl w:ilvl="5" w:tentative="0">
      <w:start w:val="0"/>
      <w:numFmt w:val="bullet"/>
      <w:lvlText w:val="•"/>
      <w:lvlJc w:val="left"/>
      <w:pPr>
        <w:ind w:left="5463" w:hanging="380"/>
      </w:pPr>
      <w:rPr>
        <w:rFonts w:hint="default"/>
        <w:lang w:val="id" w:eastAsia="en-US" w:bidi="ar-SA"/>
      </w:rPr>
    </w:lvl>
    <w:lvl w:ilvl="6" w:tentative="0">
      <w:start w:val="0"/>
      <w:numFmt w:val="bullet"/>
      <w:lvlText w:val="•"/>
      <w:lvlJc w:val="left"/>
      <w:pPr>
        <w:ind w:left="6284" w:hanging="380"/>
      </w:pPr>
      <w:rPr>
        <w:rFonts w:hint="default"/>
        <w:lang w:val="id" w:eastAsia="en-US" w:bidi="ar-SA"/>
      </w:rPr>
    </w:lvl>
    <w:lvl w:ilvl="7" w:tentative="0">
      <w:start w:val="0"/>
      <w:numFmt w:val="bullet"/>
      <w:lvlText w:val="•"/>
      <w:lvlJc w:val="left"/>
      <w:pPr>
        <w:ind w:left="7105" w:hanging="380"/>
      </w:pPr>
      <w:rPr>
        <w:rFonts w:hint="default"/>
        <w:lang w:val="id" w:eastAsia="en-US" w:bidi="ar-SA"/>
      </w:rPr>
    </w:lvl>
    <w:lvl w:ilvl="8" w:tentative="0">
      <w:start w:val="0"/>
      <w:numFmt w:val="bullet"/>
      <w:lvlText w:val="•"/>
      <w:lvlJc w:val="left"/>
      <w:pPr>
        <w:ind w:left="7926" w:hanging="380"/>
      </w:pPr>
      <w:rPr>
        <w:rFonts w:hint="default"/>
        <w:lang w:val="id" w:eastAsia="en-US" w:bidi="ar-SA"/>
      </w:rPr>
    </w:lvl>
  </w:abstractNum>
  <w:abstractNum w:abstractNumId="4">
    <w:nsid w:val="CF092B84"/>
    <w:multiLevelType w:val="multilevel"/>
    <w:tmpl w:val="CF092B84"/>
    <w:lvl w:ilvl="0" w:tentative="0">
      <w:start w:val="1"/>
      <w:numFmt w:val="decimal"/>
      <w:lvlText w:val="%1."/>
      <w:lvlJc w:val="left"/>
      <w:pPr>
        <w:ind w:left="1920" w:hanging="588"/>
        <w:jc w:val="right"/>
      </w:pPr>
      <w:rPr>
        <w:rFonts w:hint="default" w:ascii="Cambria" w:hAnsi="Cambria" w:eastAsia="Cambria" w:cs="Cambria"/>
        <w:b w:val="0"/>
        <w:bCs w:val="0"/>
        <w:i w:val="0"/>
        <w:iCs w:val="0"/>
        <w:spacing w:val="-1"/>
        <w:w w:val="123"/>
        <w:sz w:val="24"/>
        <w:szCs w:val="24"/>
        <w:lang w:val="id" w:eastAsia="en-US" w:bidi="ar-SA"/>
      </w:rPr>
    </w:lvl>
    <w:lvl w:ilvl="1" w:tentative="0">
      <w:start w:val="1"/>
      <w:numFmt w:val="lowerLetter"/>
      <w:lvlText w:val="%2."/>
      <w:lvlJc w:val="left"/>
      <w:pPr>
        <w:ind w:left="3361" w:hanging="755"/>
        <w:jc w:val="left"/>
      </w:pPr>
      <w:rPr>
        <w:rFonts w:hint="default" w:ascii="Cambria" w:hAnsi="Cambria" w:eastAsia="Cambria" w:cs="Cambria"/>
        <w:b w:val="0"/>
        <w:bCs w:val="0"/>
        <w:i w:val="0"/>
        <w:iCs w:val="0"/>
        <w:spacing w:val="0"/>
        <w:w w:val="129"/>
        <w:sz w:val="24"/>
        <w:szCs w:val="24"/>
        <w:lang w:val="id" w:eastAsia="en-US" w:bidi="ar-SA"/>
      </w:rPr>
    </w:lvl>
    <w:lvl w:ilvl="2" w:tentative="0">
      <w:start w:val="0"/>
      <w:numFmt w:val="bullet"/>
      <w:lvlText w:val="•"/>
      <w:lvlJc w:val="left"/>
      <w:pPr>
        <w:ind w:left="4054" w:hanging="755"/>
      </w:pPr>
      <w:rPr>
        <w:rFonts w:hint="default"/>
        <w:lang w:val="id" w:eastAsia="en-US" w:bidi="ar-SA"/>
      </w:rPr>
    </w:lvl>
    <w:lvl w:ilvl="3" w:tentative="0">
      <w:start w:val="0"/>
      <w:numFmt w:val="bullet"/>
      <w:lvlText w:val="•"/>
      <w:lvlJc w:val="left"/>
      <w:pPr>
        <w:ind w:left="4748" w:hanging="755"/>
      </w:pPr>
      <w:rPr>
        <w:rFonts w:hint="default"/>
        <w:lang w:val="id" w:eastAsia="en-US" w:bidi="ar-SA"/>
      </w:rPr>
    </w:lvl>
    <w:lvl w:ilvl="4" w:tentative="0">
      <w:start w:val="0"/>
      <w:numFmt w:val="bullet"/>
      <w:lvlText w:val="•"/>
      <w:lvlJc w:val="left"/>
      <w:pPr>
        <w:ind w:left="5442" w:hanging="755"/>
      </w:pPr>
      <w:rPr>
        <w:rFonts w:hint="default"/>
        <w:lang w:val="id" w:eastAsia="en-US" w:bidi="ar-SA"/>
      </w:rPr>
    </w:lvl>
    <w:lvl w:ilvl="5" w:tentative="0">
      <w:start w:val="0"/>
      <w:numFmt w:val="bullet"/>
      <w:lvlText w:val="•"/>
      <w:lvlJc w:val="left"/>
      <w:pPr>
        <w:ind w:left="6136" w:hanging="755"/>
      </w:pPr>
      <w:rPr>
        <w:rFonts w:hint="default"/>
        <w:lang w:val="id" w:eastAsia="en-US" w:bidi="ar-SA"/>
      </w:rPr>
    </w:lvl>
    <w:lvl w:ilvl="6" w:tentative="0">
      <w:start w:val="0"/>
      <w:numFmt w:val="bullet"/>
      <w:lvlText w:val="•"/>
      <w:lvlJc w:val="left"/>
      <w:pPr>
        <w:ind w:left="6831" w:hanging="755"/>
      </w:pPr>
      <w:rPr>
        <w:rFonts w:hint="default"/>
        <w:lang w:val="id" w:eastAsia="en-US" w:bidi="ar-SA"/>
      </w:rPr>
    </w:lvl>
    <w:lvl w:ilvl="7" w:tentative="0">
      <w:start w:val="0"/>
      <w:numFmt w:val="bullet"/>
      <w:lvlText w:val="•"/>
      <w:lvlJc w:val="left"/>
      <w:pPr>
        <w:ind w:left="7525" w:hanging="755"/>
      </w:pPr>
      <w:rPr>
        <w:rFonts w:hint="default"/>
        <w:lang w:val="id" w:eastAsia="en-US" w:bidi="ar-SA"/>
      </w:rPr>
    </w:lvl>
    <w:lvl w:ilvl="8" w:tentative="0">
      <w:start w:val="0"/>
      <w:numFmt w:val="bullet"/>
      <w:lvlText w:val="•"/>
      <w:lvlJc w:val="left"/>
      <w:pPr>
        <w:ind w:left="8219" w:hanging="755"/>
      </w:pPr>
      <w:rPr>
        <w:rFonts w:hint="default"/>
        <w:lang w:val="id" w:eastAsia="en-US" w:bidi="ar-SA"/>
      </w:rPr>
    </w:lvl>
  </w:abstractNum>
  <w:abstractNum w:abstractNumId="5">
    <w:nsid w:val="0053208E"/>
    <w:multiLevelType w:val="multilevel"/>
    <w:tmpl w:val="0053208E"/>
    <w:lvl w:ilvl="0" w:tentative="0">
      <w:start w:val="1"/>
      <w:numFmt w:val="upperLetter"/>
      <w:lvlText w:val="%1."/>
      <w:lvlJc w:val="left"/>
      <w:pPr>
        <w:ind w:left="840" w:hanging="360"/>
        <w:jc w:val="right"/>
      </w:pPr>
      <w:rPr>
        <w:rFonts w:hint="default" w:ascii="Cambria" w:hAnsi="Cambria" w:eastAsia="Cambria" w:cs="Cambria"/>
        <w:b w:val="0"/>
        <w:bCs w:val="0"/>
        <w:i w:val="0"/>
        <w:iCs w:val="0"/>
        <w:spacing w:val="0"/>
        <w:w w:val="120"/>
        <w:sz w:val="24"/>
        <w:szCs w:val="24"/>
        <w:lang w:val="id" w:eastAsia="en-US" w:bidi="ar-SA"/>
      </w:rPr>
    </w:lvl>
    <w:lvl w:ilvl="1" w:tentative="0">
      <w:start w:val="1"/>
      <w:numFmt w:val="decimal"/>
      <w:lvlText w:val="%2."/>
      <w:lvlJc w:val="left"/>
      <w:pPr>
        <w:ind w:left="2182" w:hanging="510"/>
        <w:jc w:val="right"/>
      </w:pPr>
      <w:rPr>
        <w:rFonts w:hint="default" w:ascii="Cambria" w:hAnsi="Cambria" w:eastAsia="Cambria" w:cs="Cambria"/>
        <w:b w:val="0"/>
        <w:bCs w:val="0"/>
        <w:i w:val="0"/>
        <w:iCs w:val="0"/>
        <w:spacing w:val="-1"/>
        <w:w w:val="123"/>
        <w:sz w:val="24"/>
        <w:szCs w:val="24"/>
        <w:lang w:val="id" w:eastAsia="en-US" w:bidi="ar-SA"/>
      </w:rPr>
    </w:lvl>
    <w:lvl w:ilvl="2" w:tentative="0">
      <w:start w:val="0"/>
      <w:numFmt w:val="bullet"/>
      <w:lvlText w:val="•"/>
      <w:lvlJc w:val="left"/>
      <w:pPr>
        <w:ind w:left="3005" w:hanging="510"/>
      </w:pPr>
      <w:rPr>
        <w:rFonts w:hint="default"/>
        <w:lang w:val="id" w:eastAsia="en-US" w:bidi="ar-SA"/>
      </w:rPr>
    </w:lvl>
    <w:lvl w:ilvl="3" w:tentative="0">
      <w:start w:val="0"/>
      <w:numFmt w:val="bullet"/>
      <w:lvlText w:val="•"/>
      <w:lvlJc w:val="left"/>
      <w:pPr>
        <w:ind w:left="3830" w:hanging="510"/>
      </w:pPr>
      <w:rPr>
        <w:rFonts w:hint="default"/>
        <w:lang w:val="id" w:eastAsia="en-US" w:bidi="ar-SA"/>
      </w:rPr>
    </w:lvl>
    <w:lvl w:ilvl="4" w:tentative="0">
      <w:start w:val="0"/>
      <w:numFmt w:val="bullet"/>
      <w:lvlText w:val="•"/>
      <w:lvlJc w:val="left"/>
      <w:pPr>
        <w:ind w:left="4656" w:hanging="510"/>
      </w:pPr>
      <w:rPr>
        <w:rFonts w:hint="default"/>
        <w:lang w:val="id" w:eastAsia="en-US" w:bidi="ar-SA"/>
      </w:rPr>
    </w:lvl>
    <w:lvl w:ilvl="5" w:tentative="0">
      <w:start w:val="0"/>
      <w:numFmt w:val="bullet"/>
      <w:lvlText w:val="•"/>
      <w:lvlJc w:val="left"/>
      <w:pPr>
        <w:ind w:left="5481" w:hanging="510"/>
      </w:pPr>
      <w:rPr>
        <w:rFonts w:hint="default"/>
        <w:lang w:val="id" w:eastAsia="en-US" w:bidi="ar-SA"/>
      </w:rPr>
    </w:lvl>
    <w:lvl w:ilvl="6" w:tentative="0">
      <w:start w:val="0"/>
      <w:numFmt w:val="bullet"/>
      <w:lvlText w:val="•"/>
      <w:lvlJc w:val="left"/>
      <w:pPr>
        <w:ind w:left="6306" w:hanging="510"/>
      </w:pPr>
      <w:rPr>
        <w:rFonts w:hint="default"/>
        <w:lang w:val="id" w:eastAsia="en-US" w:bidi="ar-SA"/>
      </w:rPr>
    </w:lvl>
    <w:lvl w:ilvl="7" w:tentative="0">
      <w:start w:val="0"/>
      <w:numFmt w:val="bullet"/>
      <w:lvlText w:val="•"/>
      <w:lvlJc w:val="left"/>
      <w:pPr>
        <w:ind w:left="7132" w:hanging="510"/>
      </w:pPr>
      <w:rPr>
        <w:rFonts w:hint="default"/>
        <w:lang w:val="id" w:eastAsia="en-US" w:bidi="ar-SA"/>
      </w:rPr>
    </w:lvl>
    <w:lvl w:ilvl="8" w:tentative="0">
      <w:start w:val="0"/>
      <w:numFmt w:val="bullet"/>
      <w:lvlText w:val="•"/>
      <w:lvlJc w:val="left"/>
      <w:pPr>
        <w:ind w:left="7957" w:hanging="510"/>
      </w:pPr>
      <w:rPr>
        <w:rFonts w:hint="default"/>
        <w:lang w:val="id" w:eastAsia="en-US" w:bidi="ar-SA"/>
      </w:rPr>
    </w:lvl>
  </w:abstractNum>
  <w:abstractNum w:abstractNumId="6">
    <w:nsid w:val="0248C179"/>
    <w:multiLevelType w:val="multilevel"/>
    <w:tmpl w:val="0248C179"/>
    <w:lvl w:ilvl="0" w:tentative="0">
      <w:start w:val="1"/>
      <w:numFmt w:val="decimal"/>
      <w:lvlText w:val="%1."/>
      <w:lvlJc w:val="left"/>
      <w:pPr>
        <w:ind w:left="2981" w:hanging="755"/>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3638" w:hanging="755"/>
      </w:pPr>
      <w:rPr>
        <w:rFonts w:hint="default"/>
        <w:lang w:val="id" w:eastAsia="en-US" w:bidi="ar-SA"/>
      </w:rPr>
    </w:lvl>
    <w:lvl w:ilvl="2" w:tentative="0">
      <w:start w:val="0"/>
      <w:numFmt w:val="bullet"/>
      <w:lvlText w:val="•"/>
      <w:lvlJc w:val="left"/>
      <w:pPr>
        <w:ind w:left="4297" w:hanging="755"/>
      </w:pPr>
      <w:rPr>
        <w:rFonts w:hint="default"/>
        <w:lang w:val="id" w:eastAsia="en-US" w:bidi="ar-SA"/>
      </w:rPr>
    </w:lvl>
    <w:lvl w:ilvl="3" w:tentative="0">
      <w:start w:val="0"/>
      <w:numFmt w:val="bullet"/>
      <w:lvlText w:val="•"/>
      <w:lvlJc w:val="left"/>
      <w:pPr>
        <w:ind w:left="4956" w:hanging="755"/>
      </w:pPr>
      <w:rPr>
        <w:rFonts w:hint="default"/>
        <w:lang w:val="id" w:eastAsia="en-US" w:bidi="ar-SA"/>
      </w:rPr>
    </w:lvl>
    <w:lvl w:ilvl="4" w:tentative="0">
      <w:start w:val="0"/>
      <w:numFmt w:val="bullet"/>
      <w:lvlText w:val="•"/>
      <w:lvlJc w:val="left"/>
      <w:pPr>
        <w:ind w:left="5615" w:hanging="755"/>
      </w:pPr>
      <w:rPr>
        <w:rFonts w:hint="default"/>
        <w:lang w:val="id" w:eastAsia="en-US" w:bidi="ar-SA"/>
      </w:rPr>
    </w:lvl>
    <w:lvl w:ilvl="5" w:tentative="0">
      <w:start w:val="0"/>
      <w:numFmt w:val="bullet"/>
      <w:lvlText w:val="•"/>
      <w:lvlJc w:val="left"/>
      <w:pPr>
        <w:ind w:left="6274" w:hanging="755"/>
      </w:pPr>
      <w:rPr>
        <w:rFonts w:hint="default"/>
        <w:lang w:val="id" w:eastAsia="en-US" w:bidi="ar-SA"/>
      </w:rPr>
    </w:lvl>
    <w:lvl w:ilvl="6" w:tentative="0">
      <w:start w:val="0"/>
      <w:numFmt w:val="bullet"/>
      <w:lvlText w:val="•"/>
      <w:lvlJc w:val="left"/>
      <w:pPr>
        <w:ind w:left="6932" w:hanging="755"/>
      </w:pPr>
      <w:rPr>
        <w:rFonts w:hint="default"/>
        <w:lang w:val="id" w:eastAsia="en-US" w:bidi="ar-SA"/>
      </w:rPr>
    </w:lvl>
    <w:lvl w:ilvl="7" w:tentative="0">
      <w:start w:val="0"/>
      <w:numFmt w:val="bullet"/>
      <w:lvlText w:val="•"/>
      <w:lvlJc w:val="left"/>
      <w:pPr>
        <w:ind w:left="7591" w:hanging="755"/>
      </w:pPr>
      <w:rPr>
        <w:rFonts w:hint="default"/>
        <w:lang w:val="id" w:eastAsia="en-US" w:bidi="ar-SA"/>
      </w:rPr>
    </w:lvl>
    <w:lvl w:ilvl="8" w:tentative="0">
      <w:start w:val="0"/>
      <w:numFmt w:val="bullet"/>
      <w:lvlText w:val="•"/>
      <w:lvlJc w:val="left"/>
      <w:pPr>
        <w:ind w:left="8250" w:hanging="755"/>
      </w:pPr>
      <w:rPr>
        <w:rFonts w:hint="default"/>
        <w:lang w:val="id" w:eastAsia="en-US" w:bidi="ar-SA"/>
      </w:rPr>
    </w:lvl>
  </w:abstractNum>
  <w:abstractNum w:abstractNumId="7">
    <w:nsid w:val="03D62ECE"/>
    <w:multiLevelType w:val="multilevel"/>
    <w:tmpl w:val="03D62ECE"/>
    <w:lvl w:ilvl="0" w:tentative="0">
      <w:start w:val="1"/>
      <w:numFmt w:val="decimal"/>
      <w:lvlText w:val="%1)"/>
      <w:lvlJc w:val="left"/>
      <w:pPr>
        <w:ind w:left="1180" w:hanging="360"/>
        <w:jc w:val="left"/>
      </w:pPr>
      <w:rPr>
        <w:rFonts w:hint="default" w:ascii="Cambria" w:hAnsi="Cambria" w:eastAsia="Cambria" w:cs="Cambria"/>
        <w:b w:val="0"/>
        <w:bCs w:val="0"/>
        <w:i w:val="0"/>
        <w:iCs w:val="0"/>
        <w:spacing w:val="-1"/>
        <w:w w:val="98"/>
        <w:sz w:val="24"/>
        <w:szCs w:val="24"/>
        <w:lang w:val="id" w:eastAsia="en-US" w:bidi="ar-SA"/>
      </w:rPr>
    </w:lvl>
    <w:lvl w:ilvl="1" w:tentative="0">
      <w:start w:val="0"/>
      <w:numFmt w:val="bullet"/>
      <w:lvlText w:val="•"/>
      <w:lvlJc w:val="left"/>
      <w:pPr>
        <w:ind w:left="2018" w:hanging="360"/>
      </w:pPr>
      <w:rPr>
        <w:rFonts w:hint="default"/>
        <w:lang w:val="id" w:eastAsia="en-US" w:bidi="ar-SA"/>
      </w:rPr>
    </w:lvl>
    <w:lvl w:ilvl="2" w:tentative="0">
      <w:start w:val="0"/>
      <w:numFmt w:val="bullet"/>
      <w:lvlText w:val="•"/>
      <w:lvlJc w:val="left"/>
      <w:pPr>
        <w:ind w:left="2857" w:hanging="360"/>
      </w:pPr>
      <w:rPr>
        <w:rFonts w:hint="default"/>
        <w:lang w:val="id" w:eastAsia="en-US" w:bidi="ar-SA"/>
      </w:rPr>
    </w:lvl>
    <w:lvl w:ilvl="3" w:tentative="0">
      <w:start w:val="0"/>
      <w:numFmt w:val="bullet"/>
      <w:lvlText w:val="•"/>
      <w:lvlJc w:val="left"/>
      <w:pPr>
        <w:ind w:left="3696" w:hanging="360"/>
      </w:pPr>
      <w:rPr>
        <w:rFonts w:hint="default"/>
        <w:lang w:val="id" w:eastAsia="en-US" w:bidi="ar-SA"/>
      </w:rPr>
    </w:lvl>
    <w:lvl w:ilvl="4" w:tentative="0">
      <w:start w:val="0"/>
      <w:numFmt w:val="bullet"/>
      <w:lvlText w:val="•"/>
      <w:lvlJc w:val="left"/>
      <w:pPr>
        <w:ind w:left="4535" w:hanging="360"/>
      </w:pPr>
      <w:rPr>
        <w:rFonts w:hint="default"/>
        <w:lang w:val="id" w:eastAsia="en-US" w:bidi="ar-SA"/>
      </w:rPr>
    </w:lvl>
    <w:lvl w:ilvl="5" w:tentative="0">
      <w:start w:val="0"/>
      <w:numFmt w:val="bullet"/>
      <w:lvlText w:val="•"/>
      <w:lvlJc w:val="left"/>
      <w:pPr>
        <w:ind w:left="5374" w:hanging="360"/>
      </w:pPr>
      <w:rPr>
        <w:rFonts w:hint="default"/>
        <w:lang w:val="id" w:eastAsia="en-US" w:bidi="ar-SA"/>
      </w:rPr>
    </w:lvl>
    <w:lvl w:ilvl="6" w:tentative="0">
      <w:start w:val="0"/>
      <w:numFmt w:val="bullet"/>
      <w:lvlText w:val="•"/>
      <w:lvlJc w:val="left"/>
      <w:pPr>
        <w:ind w:left="6212" w:hanging="360"/>
      </w:pPr>
      <w:rPr>
        <w:rFonts w:hint="default"/>
        <w:lang w:val="id" w:eastAsia="en-US" w:bidi="ar-SA"/>
      </w:rPr>
    </w:lvl>
    <w:lvl w:ilvl="7" w:tentative="0">
      <w:start w:val="0"/>
      <w:numFmt w:val="bullet"/>
      <w:lvlText w:val="•"/>
      <w:lvlJc w:val="left"/>
      <w:pPr>
        <w:ind w:left="7051" w:hanging="360"/>
      </w:pPr>
      <w:rPr>
        <w:rFonts w:hint="default"/>
        <w:lang w:val="id" w:eastAsia="en-US" w:bidi="ar-SA"/>
      </w:rPr>
    </w:lvl>
    <w:lvl w:ilvl="8" w:tentative="0">
      <w:start w:val="0"/>
      <w:numFmt w:val="bullet"/>
      <w:lvlText w:val="•"/>
      <w:lvlJc w:val="left"/>
      <w:pPr>
        <w:ind w:left="7890" w:hanging="360"/>
      </w:pPr>
      <w:rPr>
        <w:rFonts w:hint="default"/>
        <w:lang w:val="id" w:eastAsia="en-US" w:bidi="ar-SA"/>
      </w:rPr>
    </w:lvl>
  </w:abstractNum>
  <w:abstractNum w:abstractNumId="8">
    <w:nsid w:val="25B654F3"/>
    <w:multiLevelType w:val="multilevel"/>
    <w:tmpl w:val="25B654F3"/>
    <w:lvl w:ilvl="0" w:tentative="0">
      <w:start w:val="1"/>
      <w:numFmt w:val="decimal"/>
      <w:lvlText w:val="%1)"/>
      <w:lvlJc w:val="left"/>
      <w:pPr>
        <w:ind w:left="820" w:hanging="360"/>
        <w:jc w:val="left"/>
      </w:pPr>
      <w:rPr>
        <w:rFonts w:hint="default" w:ascii="Cambria" w:hAnsi="Cambria" w:eastAsia="Cambria" w:cs="Cambria"/>
        <w:b w:val="0"/>
        <w:bCs w:val="0"/>
        <w:i w:val="0"/>
        <w:iCs w:val="0"/>
        <w:spacing w:val="-1"/>
        <w:w w:val="98"/>
        <w:sz w:val="24"/>
        <w:szCs w:val="24"/>
        <w:lang w:val="id" w:eastAsia="en-US" w:bidi="ar-SA"/>
      </w:rPr>
    </w:lvl>
    <w:lvl w:ilvl="1" w:tentative="0">
      <w:start w:val="1"/>
      <w:numFmt w:val="decimal"/>
      <w:lvlText w:val="%2."/>
      <w:lvlJc w:val="left"/>
      <w:pPr>
        <w:ind w:left="1900" w:hanging="360"/>
        <w:jc w:val="right"/>
      </w:pPr>
      <w:rPr>
        <w:rFonts w:hint="default" w:ascii="Cambria" w:hAnsi="Cambria" w:eastAsia="Cambria" w:cs="Cambria"/>
        <w:b w:val="0"/>
        <w:bCs w:val="0"/>
        <w:i w:val="0"/>
        <w:iCs w:val="0"/>
        <w:spacing w:val="-1"/>
        <w:w w:val="123"/>
        <w:sz w:val="24"/>
        <w:szCs w:val="24"/>
        <w:lang w:val="id" w:eastAsia="en-US" w:bidi="ar-SA"/>
      </w:rPr>
    </w:lvl>
    <w:lvl w:ilvl="2" w:tentative="0">
      <w:start w:val="1"/>
      <w:numFmt w:val="upperLetter"/>
      <w:lvlText w:val="%3."/>
      <w:lvlJc w:val="left"/>
      <w:pPr>
        <w:ind w:left="1660" w:hanging="426"/>
        <w:jc w:val="left"/>
      </w:pPr>
      <w:rPr>
        <w:rFonts w:hint="default" w:ascii="Cambria" w:hAnsi="Cambria" w:eastAsia="Cambria" w:cs="Cambria"/>
        <w:b w:val="0"/>
        <w:bCs w:val="0"/>
        <w:i w:val="0"/>
        <w:iCs w:val="0"/>
        <w:spacing w:val="0"/>
        <w:w w:val="120"/>
        <w:sz w:val="24"/>
        <w:szCs w:val="24"/>
        <w:lang w:val="id" w:eastAsia="en-US" w:bidi="ar-SA"/>
      </w:rPr>
    </w:lvl>
    <w:lvl w:ilvl="3" w:tentative="0">
      <w:start w:val="1"/>
      <w:numFmt w:val="decimal"/>
      <w:lvlText w:val="%4."/>
      <w:lvlJc w:val="left"/>
      <w:pPr>
        <w:ind w:left="1990" w:hanging="450"/>
        <w:jc w:val="left"/>
      </w:pPr>
      <w:rPr>
        <w:rFonts w:hint="default" w:ascii="Cambria" w:hAnsi="Cambria" w:eastAsia="Cambria" w:cs="Cambria"/>
        <w:b w:val="0"/>
        <w:bCs w:val="0"/>
        <w:i w:val="0"/>
        <w:iCs w:val="0"/>
        <w:spacing w:val="-1"/>
        <w:w w:val="123"/>
        <w:sz w:val="24"/>
        <w:szCs w:val="24"/>
        <w:lang w:val="id" w:eastAsia="en-US" w:bidi="ar-SA"/>
      </w:rPr>
    </w:lvl>
    <w:lvl w:ilvl="4" w:tentative="0">
      <w:start w:val="0"/>
      <w:numFmt w:val="bullet"/>
      <w:lvlText w:val="•"/>
      <w:lvlJc w:val="left"/>
      <w:pPr>
        <w:ind w:left="3081" w:hanging="450"/>
      </w:pPr>
      <w:rPr>
        <w:rFonts w:hint="default"/>
        <w:lang w:val="id" w:eastAsia="en-US" w:bidi="ar-SA"/>
      </w:rPr>
    </w:lvl>
    <w:lvl w:ilvl="5" w:tentative="0">
      <w:start w:val="0"/>
      <w:numFmt w:val="bullet"/>
      <w:lvlText w:val="•"/>
      <w:lvlJc w:val="left"/>
      <w:pPr>
        <w:ind w:left="4162" w:hanging="450"/>
      </w:pPr>
      <w:rPr>
        <w:rFonts w:hint="default"/>
        <w:lang w:val="id" w:eastAsia="en-US" w:bidi="ar-SA"/>
      </w:rPr>
    </w:lvl>
    <w:lvl w:ilvl="6" w:tentative="0">
      <w:start w:val="0"/>
      <w:numFmt w:val="bullet"/>
      <w:lvlText w:val="•"/>
      <w:lvlJc w:val="left"/>
      <w:pPr>
        <w:ind w:left="5243" w:hanging="450"/>
      </w:pPr>
      <w:rPr>
        <w:rFonts w:hint="default"/>
        <w:lang w:val="id" w:eastAsia="en-US" w:bidi="ar-SA"/>
      </w:rPr>
    </w:lvl>
    <w:lvl w:ilvl="7" w:tentative="0">
      <w:start w:val="0"/>
      <w:numFmt w:val="bullet"/>
      <w:lvlText w:val="•"/>
      <w:lvlJc w:val="left"/>
      <w:pPr>
        <w:ind w:left="6324" w:hanging="450"/>
      </w:pPr>
      <w:rPr>
        <w:rFonts w:hint="default"/>
        <w:lang w:val="id" w:eastAsia="en-US" w:bidi="ar-SA"/>
      </w:rPr>
    </w:lvl>
    <w:lvl w:ilvl="8" w:tentative="0">
      <w:start w:val="0"/>
      <w:numFmt w:val="bullet"/>
      <w:lvlText w:val="•"/>
      <w:lvlJc w:val="left"/>
      <w:pPr>
        <w:ind w:left="7405" w:hanging="450"/>
      </w:pPr>
      <w:rPr>
        <w:rFonts w:hint="default"/>
        <w:lang w:val="id" w:eastAsia="en-US" w:bidi="ar-SA"/>
      </w:rPr>
    </w:lvl>
  </w:abstractNum>
  <w:abstractNum w:abstractNumId="9">
    <w:nsid w:val="2A8F537B"/>
    <w:multiLevelType w:val="multilevel"/>
    <w:tmpl w:val="2A8F537B"/>
    <w:lvl w:ilvl="0" w:tentative="0">
      <w:start w:val="1"/>
      <w:numFmt w:val="decimal"/>
      <w:lvlText w:val="%1."/>
      <w:lvlJc w:val="left"/>
      <w:pPr>
        <w:ind w:left="351" w:hanging="302"/>
        <w:jc w:val="left"/>
      </w:pPr>
      <w:rPr>
        <w:rFonts w:hint="default" w:ascii="Cambria" w:hAnsi="Cambria" w:eastAsia="Cambria" w:cs="Cambria"/>
        <w:b w:val="0"/>
        <w:bCs w:val="0"/>
        <w:i w:val="0"/>
        <w:iCs w:val="0"/>
        <w:spacing w:val="-1"/>
        <w:w w:val="111"/>
        <w:sz w:val="24"/>
        <w:szCs w:val="24"/>
        <w:lang w:val="id" w:eastAsia="en-US" w:bidi="ar-SA"/>
      </w:rPr>
    </w:lvl>
    <w:lvl w:ilvl="1" w:tentative="0">
      <w:start w:val="1"/>
      <w:numFmt w:val="lowerLetter"/>
      <w:lvlText w:val="%2."/>
      <w:lvlJc w:val="left"/>
      <w:pPr>
        <w:ind w:left="647" w:hanging="292"/>
        <w:jc w:val="left"/>
      </w:pPr>
      <w:rPr>
        <w:rFonts w:hint="default" w:ascii="Cambria" w:hAnsi="Cambria" w:eastAsia="Cambria" w:cs="Cambria"/>
        <w:b w:val="0"/>
        <w:bCs w:val="0"/>
        <w:i w:val="0"/>
        <w:iCs w:val="0"/>
        <w:spacing w:val="0"/>
        <w:w w:val="118"/>
        <w:sz w:val="24"/>
        <w:szCs w:val="24"/>
        <w:lang w:val="id" w:eastAsia="en-US" w:bidi="ar-SA"/>
      </w:rPr>
    </w:lvl>
    <w:lvl w:ilvl="2" w:tentative="0">
      <w:start w:val="0"/>
      <w:numFmt w:val="bullet"/>
      <w:lvlText w:val="•"/>
      <w:lvlJc w:val="left"/>
      <w:pPr>
        <w:ind w:left="1136" w:hanging="292"/>
      </w:pPr>
      <w:rPr>
        <w:rFonts w:hint="default"/>
        <w:lang w:val="id" w:eastAsia="en-US" w:bidi="ar-SA"/>
      </w:rPr>
    </w:lvl>
    <w:lvl w:ilvl="3" w:tentative="0">
      <w:start w:val="0"/>
      <w:numFmt w:val="bullet"/>
      <w:lvlText w:val="•"/>
      <w:lvlJc w:val="left"/>
      <w:pPr>
        <w:ind w:left="1633" w:hanging="292"/>
      </w:pPr>
      <w:rPr>
        <w:rFonts w:hint="default"/>
        <w:lang w:val="id" w:eastAsia="en-US" w:bidi="ar-SA"/>
      </w:rPr>
    </w:lvl>
    <w:lvl w:ilvl="4" w:tentative="0">
      <w:start w:val="0"/>
      <w:numFmt w:val="bullet"/>
      <w:lvlText w:val="•"/>
      <w:lvlJc w:val="left"/>
      <w:pPr>
        <w:ind w:left="2130" w:hanging="292"/>
      </w:pPr>
      <w:rPr>
        <w:rFonts w:hint="default"/>
        <w:lang w:val="id" w:eastAsia="en-US" w:bidi="ar-SA"/>
      </w:rPr>
    </w:lvl>
    <w:lvl w:ilvl="5" w:tentative="0">
      <w:start w:val="0"/>
      <w:numFmt w:val="bullet"/>
      <w:lvlText w:val="•"/>
      <w:lvlJc w:val="left"/>
      <w:pPr>
        <w:ind w:left="2626" w:hanging="292"/>
      </w:pPr>
      <w:rPr>
        <w:rFonts w:hint="default"/>
        <w:lang w:val="id" w:eastAsia="en-US" w:bidi="ar-SA"/>
      </w:rPr>
    </w:lvl>
    <w:lvl w:ilvl="6" w:tentative="0">
      <w:start w:val="0"/>
      <w:numFmt w:val="bullet"/>
      <w:lvlText w:val="•"/>
      <w:lvlJc w:val="left"/>
      <w:pPr>
        <w:ind w:left="3123" w:hanging="292"/>
      </w:pPr>
      <w:rPr>
        <w:rFonts w:hint="default"/>
        <w:lang w:val="id" w:eastAsia="en-US" w:bidi="ar-SA"/>
      </w:rPr>
    </w:lvl>
    <w:lvl w:ilvl="7" w:tentative="0">
      <w:start w:val="0"/>
      <w:numFmt w:val="bullet"/>
      <w:lvlText w:val="•"/>
      <w:lvlJc w:val="left"/>
      <w:pPr>
        <w:ind w:left="3620" w:hanging="292"/>
      </w:pPr>
      <w:rPr>
        <w:rFonts w:hint="default"/>
        <w:lang w:val="id" w:eastAsia="en-US" w:bidi="ar-SA"/>
      </w:rPr>
    </w:lvl>
    <w:lvl w:ilvl="8" w:tentative="0">
      <w:start w:val="0"/>
      <w:numFmt w:val="bullet"/>
      <w:lvlText w:val="•"/>
      <w:lvlJc w:val="left"/>
      <w:pPr>
        <w:ind w:left="4116" w:hanging="292"/>
      </w:pPr>
      <w:rPr>
        <w:rFonts w:hint="default"/>
        <w:lang w:val="id" w:eastAsia="en-US" w:bidi="ar-SA"/>
      </w:rPr>
    </w:lvl>
  </w:abstractNum>
  <w:abstractNum w:abstractNumId="10">
    <w:nsid w:val="59ADCABA"/>
    <w:multiLevelType w:val="multilevel"/>
    <w:tmpl w:val="59ADCABA"/>
    <w:lvl w:ilvl="0" w:tentative="0">
      <w:start w:val="1"/>
      <w:numFmt w:val="decimal"/>
      <w:lvlText w:val="%1."/>
      <w:lvlJc w:val="left"/>
      <w:pPr>
        <w:ind w:left="3361" w:hanging="755"/>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3984" w:hanging="755"/>
      </w:pPr>
      <w:rPr>
        <w:rFonts w:hint="default"/>
        <w:lang w:val="id" w:eastAsia="en-US" w:bidi="ar-SA"/>
      </w:rPr>
    </w:lvl>
    <w:lvl w:ilvl="2" w:tentative="0">
      <w:start w:val="0"/>
      <w:numFmt w:val="bullet"/>
      <w:lvlText w:val="•"/>
      <w:lvlJc w:val="left"/>
      <w:pPr>
        <w:ind w:left="4609" w:hanging="755"/>
      </w:pPr>
      <w:rPr>
        <w:rFonts w:hint="default"/>
        <w:lang w:val="id" w:eastAsia="en-US" w:bidi="ar-SA"/>
      </w:rPr>
    </w:lvl>
    <w:lvl w:ilvl="3" w:tentative="0">
      <w:start w:val="0"/>
      <w:numFmt w:val="bullet"/>
      <w:lvlText w:val="•"/>
      <w:lvlJc w:val="left"/>
      <w:pPr>
        <w:ind w:left="5234" w:hanging="755"/>
      </w:pPr>
      <w:rPr>
        <w:rFonts w:hint="default"/>
        <w:lang w:val="id" w:eastAsia="en-US" w:bidi="ar-SA"/>
      </w:rPr>
    </w:lvl>
    <w:lvl w:ilvl="4" w:tentative="0">
      <w:start w:val="0"/>
      <w:numFmt w:val="bullet"/>
      <w:lvlText w:val="•"/>
      <w:lvlJc w:val="left"/>
      <w:pPr>
        <w:ind w:left="5859" w:hanging="755"/>
      </w:pPr>
      <w:rPr>
        <w:rFonts w:hint="default"/>
        <w:lang w:val="id" w:eastAsia="en-US" w:bidi="ar-SA"/>
      </w:rPr>
    </w:lvl>
    <w:lvl w:ilvl="5" w:tentative="0">
      <w:start w:val="0"/>
      <w:numFmt w:val="bullet"/>
      <w:lvlText w:val="•"/>
      <w:lvlJc w:val="left"/>
      <w:pPr>
        <w:ind w:left="6484" w:hanging="755"/>
      </w:pPr>
      <w:rPr>
        <w:rFonts w:hint="default"/>
        <w:lang w:val="id" w:eastAsia="en-US" w:bidi="ar-SA"/>
      </w:rPr>
    </w:lvl>
    <w:lvl w:ilvl="6" w:tentative="0">
      <w:start w:val="0"/>
      <w:numFmt w:val="bullet"/>
      <w:lvlText w:val="•"/>
      <w:lvlJc w:val="left"/>
      <w:pPr>
        <w:ind w:left="7108" w:hanging="755"/>
      </w:pPr>
      <w:rPr>
        <w:rFonts w:hint="default"/>
        <w:lang w:val="id" w:eastAsia="en-US" w:bidi="ar-SA"/>
      </w:rPr>
    </w:lvl>
    <w:lvl w:ilvl="7" w:tentative="0">
      <w:start w:val="0"/>
      <w:numFmt w:val="bullet"/>
      <w:lvlText w:val="•"/>
      <w:lvlJc w:val="left"/>
      <w:pPr>
        <w:ind w:left="7733" w:hanging="755"/>
      </w:pPr>
      <w:rPr>
        <w:rFonts w:hint="default"/>
        <w:lang w:val="id" w:eastAsia="en-US" w:bidi="ar-SA"/>
      </w:rPr>
    </w:lvl>
    <w:lvl w:ilvl="8" w:tentative="0">
      <w:start w:val="0"/>
      <w:numFmt w:val="bullet"/>
      <w:lvlText w:val="•"/>
      <w:lvlJc w:val="left"/>
      <w:pPr>
        <w:ind w:left="8358" w:hanging="755"/>
      </w:pPr>
      <w:rPr>
        <w:rFonts w:hint="default"/>
        <w:lang w:val="id" w:eastAsia="en-US" w:bidi="ar-SA"/>
      </w:rPr>
    </w:lvl>
  </w:abstractNum>
  <w:abstractNum w:abstractNumId="11">
    <w:nsid w:val="5A241D34"/>
    <w:multiLevelType w:val="multilevel"/>
    <w:tmpl w:val="5A241D34"/>
    <w:lvl w:ilvl="0" w:tentative="0">
      <w:start w:val="1"/>
      <w:numFmt w:val="decimal"/>
      <w:lvlText w:val="%1."/>
      <w:lvlJc w:val="left"/>
      <w:pPr>
        <w:ind w:left="351" w:hanging="302"/>
        <w:jc w:val="left"/>
      </w:pPr>
      <w:rPr>
        <w:rFonts w:hint="default" w:ascii="Cambria" w:hAnsi="Cambria" w:eastAsia="Cambria" w:cs="Cambria"/>
        <w:b w:val="0"/>
        <w:bCs w:val="0"/>
        <w:i w:val="0"/>
        <w:iCs w:val="0"/>
        <w:spacing w:val="-1"/>
        <w:w w:val="111"/>
        <w:sz w:val="24"/>
        <w:szCs w:val="24"/>
        <w:lang w:val="id" w:eastAsia="en-US" w:bidi="ar-SA"/>
      </w:rPr>
    </w:lvl>
    <w:lvl w:ilvl="1" w:tentative="0">
      <w:start w:val="1"/>
      <w:numFmt w:val="lowerLetter"/>
      <w:lvlText w:val="%2."/>
      <w:lvlJc w:val="left"/>
      <w:pPr>
        <w:ind w:left="647" w:hanging="292"/>
        <w:jc w:val="left"/>
      </w:pPr>
      <w:rPr>
        <w:rFonts w:hint="default" w:ascii="Cambria" w:hAnsi="Cambria" w:eastAsia="Cambria" w:cs="Cambria"/>
        <w:b w:val="0"/>
        <w:bCs w:val="0"/>
        <w:i w:val="0"/>
        <w:iCs w:val="0"/>
        <w:spacing w:val="0"/>
        <w:w w:val="118"/>
        <w:sz w:val="24"/>
        <w:szCs w:val="24"/>
        <w:lang w:val="id" w:eastAsia="en-US" w:bidi="ar-SA"/>
      </w:rPr>
    </w:lvl>
    <w:lvl w:ilvl="2" w:tentative="0">
      <w:start w:val="0"/>
      <w:numFmt w:val="bullet"/>
      <w:lvlText w:val="•"/>
      <w:lvlJc w:val="left"/>
      <w:pPr>
        <w:ind w:left="1136" w:hanging="292"/>
      </w:pPr>
      <w:rPr>
        <w:rFonts w:hint="default"/>
        <w:lang w:val="id" w:eastAsia="en-US" w:bidi="ar-SA"/>
      </w:rPr>
    </w:lvl>
    <w:lvl w:ilvl="3" w:tentative="0">
      <w:start w:val="0"/>
      <w:numFmt w:val="bullet"/>
      <w:lvlText w:val="•"/>
      <w:lvlJc w:val="left"/>
      <w:pPr>
        <w:ind w:left="1633" w:hanging="292"/>
      </w:pPr>
      <w:rPr>
        <w:rFonts w:hint="default"/>
        <w:lang w:val="id" w:eastAsia="en-US" w:bidi="ar-SA"/>
      </w:rPr>
    </w:lvl>
    <w:lvl w:ilvl="4" w:tentative="0">
      <w:start w:val="0"/>
      <w:numFmt w:val="bullet"/>
      <w:lvlText w:val="•"/>
      <w:lvlJc w:val="left"/>
      <w:pPr>
        <w:ind w:left="2130" w:hanging="292"/>
      </w:pPr>
      <w:rPr>
        <w:rFonts w:hint="default"/>
        <w:lang w:val="id" w:eastAsia="en-US" w:bidi="ar-SA"/>
      </w:rPr>
    </w:lvl>
    <w:lvl w:ilvl="5" w:tentative="0">
      <w:start w:val="0"/>
      <w:numFmt w:val="bullet"/>
      <w:lvlText w:val="•"/>
      <w:lvlJc w:val="left"/>
      <w:pPr>
        <w:ind w:left="2626" w:hanging="292"/>
      </w:pPr>
      <w:rPr>
        <w:rFonts w:hint="default"/>
        <w:lang w:val="id" w:eastAsia="en-US" w:bidi="ar-SA"/>
      </w:rPr>
    </w:lvl>
    <w:lvl w:ilvl="6" w:tentative="0">
      <w:start w:val="0"/>
      <w:numFmt w:val="bullet"/>
      <w:lvlText w:val="•"/>
      <w:lvlJc w:val="left"/>
      <w:pPr>
        <w:ind w:left="3123" w:hanging="292"/>
      </w:pPr>
      <w:rPr>
        <w:rFonts w:hint="default"/>
        <w:lang w:val="id" w:eastAsia="en-US" w:bidi="ar-SA"/>
      </w:rPr>
    </w:lvl>
    <w:lvl w:ilvl="7" w:tentative="0">
      <w:start w:val="0"/>
      <w:numFmt w:val="bullet"/>
      <w:lvlText w:val="•"/>
      <w:lvlJc w:val="left"/>
      <w:pPr>
        <w:ind w:left="3620" w:hanging="292"/>
      </w:pPr>
      <w:rPr>
        <w:rFonts w:hint="default"/>
        <w:lang w:val="id" w:eastAsia="en-US" w:bidi="ar-SA"/>
      </w:rPr>
    </w:lvl>
    <w:lvl w:ilvl="8" w:tentative="0">
      <w:start w:val="0"/>
      <w:numFmt w:val="bullet"/>
      <w:lvlText w:val="•"/>
      <w:lvlJc w:val="left"/>
      <w:pPr>
        <w:ind w:left="4116" w:hanging="292"/>
      </w:pPr>
      <w:rPr>
        <w:rFonts w:hint="default"/>
        <w:lang w:val="id" w:eastAsia="en-US" w:bidi="ar-SA"/>
      </w:rPr>
    </w:lvl>
  </w:abstractNum>
  <w:abstractNum w:abstractNumId="12">
    <w:nsid w:val="72183CF9"/>
    <w:multiLevelType w:val="multilevel"/>
    <w:tmpl w:val="72183CF9"/>
    <w:lvl w:ilvl="0" w:tentative="0">
      <w:start w:val="1"/>
      <w:numFmt w:val="upperLetter"/>
      <w:lvlText w:val="%1."/>
      <w:lvlJc w:val="left"/>
      <w:pPr>
        <w:ind w:left="2981" w:hanging="755"/>
        <w:jc w:val="right"/>
      </w:pPr>
      <w:rPr>
        <w:rFonts w:hint="default" w:ascii="Cambria" w:hAnsi="Cambria" w:eastAsia="Cambria" w:cs="Cambria"/>
        <w:b w:val="0"/>
        <w:bCs w:val="0"/>
        <w:i w:val="0"/>
        <w:iCs w:val="0"/>
        <w:spacing w:val="0"/>
        <w:w w:val="120"/>
        <w:sz w:val="24"/>
        <w:szCs w:val="24"/>
        <w:lang w:val="id" w:eastAsia="en-US" w:bidi="ar-SA"/>
      </w:rPr>
    </w:lvl>
    <w:lvl w:ilvl="1" w:tentative="0">
      <w:start w:val="1"/>
      <w:numFmt w:val="lowerLetter"/>
      <w:lvlText w:val="%2)"/>
      <w:lvlJc w:val="left"/>
      <w:pPr>
        <w:ind w:left="2936" w:hanging="708"/>
        <w:jc w:val="left"/>
      </w:pPr>
      <w:rPr>
        <w:rFonts w:hint="default" w:ascii="Cambria" w:hAnsi="Cambria" w:eastAsia="Cambria" w:cs="Cambria"/>
        <w:b w:val="0"/>
        <w:bCs w:val="0"/>
        <w:i w:val="0"/>
        <w:iCs w:val="0"/>
        <w:spacing w:val="0"/>
        <w:w w:val="101"/>
        <w:sz w:val="24"/>
        <w:szCs w:val="24"/>
        <w:lang w:val="id" w:eastAsia="en-US" w:bidi="ar-SA"/>
      </w:rPr>
    </w:lvl>
    <w:lvl w:ilvl="2" w:tentative="0">
      <w:start w:val="0"/>
      <w:numFmt w:val="bullet"/>
      <w:lvlText w:val="•"/>
      <w:lvlJc w:val="left"/>
      <w:pPr>
        <w:ind w:left="3712" w:hanging="708"/>
      </w:pPr>
      <w:rPr>
        <w:rFonts w:hint="default"/>
        <w:lang w:val="id" w:eastAsia="en-US" w:bidi="ar-SA"/>
      </w:rPr>
    </w:lvl>
    <w:lvl w:ilvl="3" w:tentative="0">
      <w:start w:val="0"/>
      <w:numFmt w:val="bullet"/>
      <w:lvlText w:val="•"/>
      <w:lvlJc w:val="left"/>
      <w:pPr>
        <w:ind w:left="4444" w:hanging="708"/>
      </w:pPr>
      <w:rPr>
        <w:rFonts w:hint="default"/>
        <w:lang w:val="id" w:eastAsia="en-US" w:bidi="ar-SA"/>
      </w:rPr>
    </w:lvl>
    <w:lvl w:ilvl="4" w:tentative="0">
      <w:start w:val="0"/>
      <w:numFmt w:val="bullet"/>
      <w:lvlText w:val="•"/>
      <w:lvlJc w:val="left"/>
      <w:pPr>
        <w:ind w:left="5176" w:hanging="708"/>
      </w:pPr>
      <w:rPr>
        <w:rFonts w:hint="default"/>
        <w:lang w:val="id" w:eastAsia="en-US" w:bidi="ar-SA"/>
      </w:rPr>
    </w:lvl>
    <w:lvl w:ilvl="5" w:tentative="0">
      <w:start w:val="0"/>
      <w:numFmt w:val="bullet"/>
      <w:lvlText w:val="•"/>
      <w:lvlJc w:val="left"/>
      <w:pPr>
        <w:ind w:left="5908" w:hanging="708"/>
      </w:pPr>
      <w:rPr>
        <w:rFonts w:hint="default"/>
        <w:lang w:val="id" w:eastAsia="en-US" w:bidi="ar-SA"/>
      </w:rPr>
    </w:lvl>
    <w:lvl w:ilvl="6" w:tentative="0">
      <w:start w:val="0"/>
      <w:numFmt w:val="bullet"/>
      <w:lvlText w:val="•"/>
      <w:lvlJc w:val="left"/>
      <w:pPr>
        <w:ind w:left="6640" w:hanging="708"/>
      </w:pPr>
      <w:rPr>
        <w:rFonts w:hint="default"/>
        <w:lang w:val="id" w:eastAsia="en-US" w:bidi="ar-SA"/>
      </w:rPr>
    </w:lvl>
    <w:lvl w:ilvl="7" w:tentative="0">
      <w:start w:val="0"/>
      <w:numFmt w:val="bullet"/>
      <w:lvlText w:val="•"/>
      <w:lvlJc w:val="left"/>
      <w:pPr>
        <w:ind w:left="7372" w:hanging="708"/>
      </w:pPr>
      <w:rPr>
        <w:rFonts w:hint="default"/>
        <w:lang w:val="id" w:eastAsia="en-US" w:bidi="ar-SA"/>
      </w:rPr>
    </w:lvl>
    <w:lvl w:ilvl="8" w:tentative="0">
      <w:start w:val="0"/>
      <w:numFmt w:val="bullet"/>
      <w:lvlText w:val="•"/>
      <w:lvlJc w:val="left"/>
      <w:pPr>
        <w:ind w:left="8104" w:hanging="708"/>
      </w:pPr>
      <w:rPr>
        <w:rFonts w:hint="default"/>
        <w:lang w:val="id" w:eastAsia="en-US" w:bidi="ar-S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00C7734A"/>
    <w:rsid w:val="38E237EC"/>
    <w:rsid w:val="774D6E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Cambria" w:hAnsi="Cambria" w:eastAsia="Cambria" w:cs="Cambria"/>
      <w:sz w:val="22"/>
      <w:szCs w:val="22"/>
      <w:lang w:val="id" w:eastAsia="en-US" w:bidi="ar-SA"/>
    </w:rPr>
  </w:style>
  <w:style w:type="character" w:default="1" w:styleId="2">
    <w:name w:val="Default Paragraph Font"/>
    <w:semiHidden/>
    <w:unhideWhenUsed/>
    <w:uiPriority w:val="1"/>
  </w:style>
  <w:style w:type="table" w:default="1" w:styleId="3">
    <w:name w:val="Normal Table"/>
    <w:semiHidden/>
    <w:uiPriority w:val="0"/>
    <w:tblPr>
      <w:tblCellMar>
        <w:top w:w="0" w:type="dxa"/>
        <w:left w:w="108" w:type="dxa"/>
        <w:bottom w:w="0" w:type="dxa"/>
        <w:right w:w="108" w:type="dxa"/>
      </w:tblCellMar>
    </w:tblPr>
  </w:style>
  <w:style w:type="paragraph" w:styleId="4">
    <w:name w:val="Body Text"/>
    <w:basedOn w:val="1"/>
    <w:qFormat/>
    <w:uiPriority w:val="1"/>
    <w:rPr>
      <w:rFonts w:ascii="Cambria" w:hAnsi="Cambria" w:eastAsia="Cambria" w:cs="Cambria"/>
      <w:sz w:val="24"/>
      <w:szCs w:val="24"/>
      <w:lang w:val="id" w:eastAsia="en-US" w:bidi="ar-SA"/>
    </w:rPr>
  </w:style>
  <w:style w:type="paragraph" w:styleId="5">
    <w:name w:val="Title"/>
    <w:basedOn w:val="1"/>
    <w:qFormat/>
    <w:uiPriority w:val="1"/>
    <w:pPr>
      <w:spacing w:before="1"/>
      <w:ind w:left="265" w:right="1"/>
      <w:jc w:val="center"/>
    </w:pPr>
    <w:rPr>
      <w:rFonts w:ascii="Cambria" w:hAnsi="Cambria" w:eastAsia="Cambria" w:cs="Cambria"/>
      <w:b/>
      <w:bCs/>
      <w:sz w:val="72"/>
      <w:szCs w:val="72"/>
      <w:lang w:val="id" w:eastAsia="en-US" w:bidi="ar-SA"/>
    </w:rPr>
  </w:style>
  <w:style w:type="table" w:customStyle="1" w:styleId="6">
    <w:name w:val="Table Normal1"/>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2258" w:hanging="734"/>
      <w:jc w:val="both"/>
    </w:pPr>
    <w:rPr>
      <w:rFonts w:ascii="Cambria" w:hAnsi="Cambria" w:eastAsia="Cambria" w:cs="Cambria"/>
      <w:lang w:val="id" w:eastAsia="en-US" w:bidi="ar-SA"/>
    </w:rPr>
  </w:style>
  <w:style w:type="paragraph" w:customStyle="1" w:styleId="8">
    <w:name w:val="Table Paragraph"/>
    <w:basedOn w:val="1"/>
    <w:qFormat/>
    <w:uiPriority w:val="1"/>
    <w:rPr>
      <w:rFonts w:ascii="Cambria" w:hAnsi="Cambria" w:eastAsia="Cambria" w:cs="Cambria"/>
      <w:lang w:val="id"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jpeg"/><Relationship Id="rId13" Type="http://schemas.openxmlformats.org/officeDocument/2006/relationships/hyperlink" Target="https://v3.camscanner.com/user/download" TargetMode="External"/><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TotalTime>7</TotalTime>
  <ScaleCrop>false</ScaleCrop>
  <LinksUpToDate>false</LinksUpToDate>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2024-12-05T06:29:00Z</dcterms:created>
  <dc:creator>A S U S</dc:creator>
  <cp:lastModifiedBy>eka herdi nugraha</cp:lastModifiedBy>
  <dcterms:modified xsi:type="dcterms:W3CDTF">2025-02-26T06:36:13Z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2024-12-05T00:00:00Z</vt:filetime>
  </property>
  <property fmtid="{D5CDD505-2E9C-101B-9397-08002B2CF9AE}" pid="3" name="Producer">
    <vt:lpwstr>3-Heights™ PDF Merge Split Shell 6.12.1.11 (http://www.pdf-tools.com)</vt:lpwstr>
  </property>
  <property fmtid="{D5CDD505-2E9C-101B-9397-08002B2CF9AE}" pid="4" name="KSOProductBuildVer">
    <vt:lpwstr>2057-12.2.0.20323</vt:lpwstr>
  </property>
  <property fmtid="{D5CDD505-2E9C-101B-9397-08002B2CF9AE}" pid="5" name="ICV">
    <vt:lpwstr>24B1E95A12AA46F793DA20A55434A8F4_13</vt:lpwstr>
  </property>
</Properties>
</file>